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EB905" w14:textId="77777777" w:rsidR="00CC653E" w:rsidRPr="00EA7E71" w:rsidRDefault="00CC653E"/>
    <w:p w14:paraId="577DBEEB" w14:textId="77777777" w:rsidR="00CC653E" w:rsidRPr="00EA7E71" w:rsidRDefault="00CC653E"/>
    <w:tbl>
      <w:tblPr>
        <w:tblW w:w="5000" w:type="pct"/>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tblLayout w:type="fixed"/>
        <w:tblCellMar>
          <w:left w:w="57" w:type="dxa"/>
          <w:right w:w="57" w:type="dxa"/>
        </w:tblCellMar>
        <w:tblLook w:val="01E0" w:firstRow="1" w:lastRow="1" w:firstColumn="1" w:lastColumn="1" w:noHBand="0" w:noVBand="0"/>
      </w:tblPr>
      <w:tblGrid>
        <w:gridCol w:w="1845"/>
        <w:gridCol w:w="12"/>
        <w:gridCol w:w="10"/>
        <w:gridCol w:w="533"/>
        <w:gridCol w:w="751"/>
        <w:gridCol w:w="527"/>
        <w:gridCol w:w="279"/>
        <w:gridCol w:w="335"/>
        <w:gridCol w:w="95"/>
        <w:gridCol w:w="34"/>
        <w:gridCol w:w="414"/>
        <w:gridCol w:w="52"/>
        <w:gridCol w:w="374"/>
        <w:gridCol w:w="52"/>
        <w:gridCol w:w="999"/>
        <w:gridCol w:w="8"/>
        <w:gridCol w:w="55"/>
        <w:gridCol w:w="444"/>
        <w:gridCol w:w="196"/>
        <w:gridCol w:w="238"/>
        <w:gridCol w:w="511"/>
        <w:gridCol w:w="402"/>
        <w:gridCol w:w="53"/>
        <w:gridCol w:w="67"/>
        <w:gridCol w:w="509"/>
        <w:gridCol w:w="1111"/>
      </w:tblGrid>
      <w:tr w:rsidR="00684428" w:rsidRPr="00EA7E71" w14:paraId="7620EE99" w14:textId="77777777" w:rsidTr="007E419E">
        <w:tc>
          <w:tcPr>
            <w:tcW w:w="5000" w:type="pct"/>
            <w:gridSpan w:val="26"/>
            <w:shd w:val="clear" w:color="auto" w:fill="003859" w:themeFill="text2"/>
          </w:tcPr>
          <w:p w14:paraId="131A61A7" w14:textId="77777777" w:rsidR="00684428" w:rsidRPr="00EA7E71" w:rsidRDefault="00684428" w:rsidP="005C0A2D">
            <w:pPr>
              <w:pStyle w:val="TableTextSCC"/>
              <w:rPr>
                <w:rFonts w:ascii="Roboto Condensed" w:hAnsi="Roboto Condensed"/>
                <w:b/>
                <w:color w:val="FFFFFF"/>
              </w:rPr>
            </w:pPr>
            <w:r w:rsidRPr="00EA7E71">
              <w:rPr>
                <w:rFonts w:ascii="Roboto Condensed" w:hAnsi="Roboto Condensed"/>
                <w:b/>
                <w:color w:val="FFFFFF"/>
              </w:rPr>
              <w:t>Important information – please read before completing this application form.</w:t>
            </w:r>
          </w:p>
        </w:tc>
      </w:tr>
      <w:tr w:rsidR="00684428" w:rsidRPr="00EA7E71" w14:paraId="1201E2AB" w14:textId="77777777" w:rsidTr="007E419E">
        <w:tc>
          <w:tcPr>
            <w:tcW w:w="5000" w:type="pct"/>
            <w:gridSpan w:val="26"/>
          </w:tcPr>
          <w:p w14:paraId="686E66DB" w14:textId="77777777" w:rsidR="00684428" w:rsidRPr="00EA7E71" w:rsidRDefault="00684428" w:rsidP="005C0A2D">
            <w:pPr>
              <w:pStyle w:val="TableTextSCC"/>
              <w:rPr>
                <w:rFonts w:ascii="Roboto Condensed" w:hAnsi="Roboto Condensed"/>
                <w:bCs/>
              </w:rPr>
            </w:pPr>
            <w:r w:rsidRPr="00EA7E71">
              <w:rPr>
                <w:rFonts w:ascii="Roboto Condensed" w:hAnsi="Roboto Condensed"/>
                <w:b/>
              </w:rPr>
              <w:t xml:space="preserve">Application form must be completed in full </w:t>
            </w:r>
            <w:r w:rsidRPr="00EA7E71">
              <w:rPr>
                <w:rFonts w:ascii="Roboto Condensed" w:hAnsi="Roboto Condensed"/>
              </w:rPr>
              <w:t xml:space="preserve">and submitted to </w:t>
            </w:r>
            <w:hyperlink r:id="rId11" w:history="1">
              <w:r w:rsidRPr="00EA7E71">
                <w:rPr>
                  <w:rStyle w:val="Hyperlink"/>
                  <w:rFonts w:ascii="Roboto Condensed" w:hAnsi="Roboto Condensed"/>
                </w:rPr>
                <w:t>recreation@seqwater.com.au</w:t>
              </w:r>
            </w:hyperlink>
            <w:r w:rsidRPr="00EA7E71">
              <w:rPr>
                <w:rFonts w:ascii="Roboto Condensed" w:hAnsi="Roboto Condensed"/>
              </w:rPr>
              <w:t xml:space="preserve"> </w:t>
            </w:r>
            <w:r w:rsidRPr="00EA7E71">
              <w:rPr>
                <w:rFonts w:ascii="Roboto Condensed" w:hAnsi="Roboto Condensed"/>
                <w:bCs/>
              </w:rPr>
              <w:t>no later than:</w:t>
            </w:r>
          </w:p>
          <w:p w14:paraId="6E6CC263" w14:textId="540A4107" w:rsidR="00684428" w:rsidRPr="00EA7E71" w:rsidRDefault="00684428" w:rsidP="00684428">
            <w:pPr>
              <w:pStyle w:val="TableTextListBulletSCC"/>
              <w:tabs>
                <w:tab w:val="num" w:pos="397"/>
              </w:tabs>
              <w:ind w:left="397" w:hanging="397"/>
              <w:rPr>
                <w:rFonts w:ascii="Roboto Condensed" w:hAnsi="Roboto Condensed"/>
              </w:rPr>
            </w:pPr>
            <w:r w:rsidRPr="00EA7E71">
              <w:rPr>
                <w:rFonts w:ascii="Roboto Condensed" w:hAnsi="Roboto Condensed"/>
                <w:b/>
              </w:rPr>
              <w:t>Low impact event</w:t>
            </w:r>
            <w:r w:rsidR="00EC7B9B">
              <w:rPr>
                <w:rFonts w:ascii="Roboto Condensed" w:hAnsi="Roboto Condensed"/>
                <w:b/>
              </w:rPr>
              <w:t>/activity</w:t>
            </w:r>
            <w:r w:rsidRPr="00EA7E71">
              <w:rPr>
                <w:rFonts w:ascii="Roboto Condensed" w:hAnsi="Roboto Condensed"/>
                <w:b/>
              </w:rPr>
              <w:t xml:space="preserve"> – four (4) weeks prior to the event</w:t>
            </w:r>
            <w:r w:rsidRPr="00EA7E71">
              <w:rPr>
                <w:rFonts w:ascii="Roboto Condensed" w:hAnsi="Roboto Condensed"/>
              </w:rPr>
              <w:t xml:space="preserve">, and prior to any advertising or promotion. </w:t>
            </w:r>
          </w:p>
          <w:p w14:paraId="502E0EFD" w14:textId="41766B20" w:rsidR="00684428" w:rsidRPr="00EA7E71" w:rsidRDefault="00684428" w:rsidP="00EA7E71">
            <w:pPr>
              <w:pStyle w:val="TableTextListBulletSCC"/>
              <w:tabs>
                <w:tab w:val="num" w:pos="397"/>
              </w:tabs>
              <w:ind w:left="397" w:hanging="397"/>
              <w:rPr>
                <w:rFonts w:ascii="Roboto Condensed" w:hAnsi="Roboto Condensed"/>
              </w:rPr>
            </w:pPr>
            <w:r w:rsidRPr="00EA7E71">
              <w:rPr>
                <w:rFonts w:ascii="Roboto Condensed" w:hAnsi="Roboto Condensed"/>
                <w:b/>
              </w:rPr>
              <w:t>High impact event</w:t>
            </w:r>
            <w:r w:rsidR="00EC7B9B">
              <w:rPr>
                <w:rFonts w:ascii="Roboto Condensed" w:hAnsi="Roboto Condensed"/>
                <w:b/>
              </w:rPr>
              <w:t>/activity</w:t>
            </w:r>
            <w:r w:rsidRPr="00EA7E71">
              <w:rPr>
                <w:rFonts w:ascii="Roboto Condensed" w:hAnsi="Roboto Condensed"/>
                <w:b/>
              </w:rPr>
              <w:t xml:space="preserve"> – minimum eight (8) weeks prior to the event</w:t>
            </w:r>
            <w:r w:rsidRPr="00EA7E71">
              <w:rPr>
                <w:rFonts w:ascii="Roboto Condensed" w:hAnsi="Roboto Condensed"/>
              </w:rPr>
              <w:t xml:space="preserve"> and prior to any advertising or promotion.</w:t>
            </w:r>
          </w:p>
        </w:tc>
      </w:tr>
      <w:tr w:rsidR="00684428" w:rsidRPr="00EA7E71" w14:paraId="50067D9D" w14:textId="77777777" w:rsidTr="007E419E">
        <w:tc>
          <w:tcPr>
            <w:tcW w:w="5000" w:type="pct"/>
            <w:gridSpan w:val="26"/>
            <w:shd w:val="clear" w:color="auto" w:fill="E5E5E6" w:themeFill="accent2" w:themeFillTint="33"/>
          </w:tcPr>
          <w:p w14:paraId="36574038" w14:textId="08EB8A12" w:rsidR="00C62557" w:rsidRPr="00EA7E71" w:rsidRDefault="00C62557" w:rsidP="00C62557">
            <w:pPr>
              <w:pStyle w:val="TableTextSCC"/>
              <w:rPr>
                <w:rFonts w:ascii="Roboto Condensed" w:hAnsi="Roboto Condensed"/>
                <w:b/>
              </w:rPr>
            </w:pPr>
            <w:bookmarkStart w:id="0" w:name="_Hlk219110202"/>
            <w:r w:rsidRPr="00EA7E71">
              <w:rPr>
                <w:rFonts w:ascii="Roboto Condensed" w:hAnsi="Roboto Condensed"/>
                <w:b/>
              </w:rPr>
              <w:t xml:space="preserve">For more details about an item, </w:t>
            </w:r>
            <w:r w:rsidR="007E7DC2">
              <w:rPr>
                <w:rFonts w:ascii="Roboto Condensed" w:hAnsi="Roboto Condensed"/>
                <w:b/>
              </w:rPr>
              <w:t xml:space="preserve">see </w:t>
            </w:r>
            <w:hyperlink w:anchor="_Further_Information_on" w:history="1">
              <w:r w:rsidR="007E7DC2" w:rsidRPr="007E7DC2">
                <w:rPr>
                  <w:rStyle w:val="Hyperlink"/>
                  <w:rFonts w:ascii="Roboto Condensed" w:hAnsi="Roboto Condensed"/>
                  <w:b/>
                </w:rPr>
                <w:t>Further Information on Items</w:t>
              </w:r>
            </w:hyperlink>
            <w:r w:rsidR="00AE3211">
              <w:t xml:space="preserve"> </w:t>
            </w:r>
          </w:p>
          <w:p w14:paraId="6D617D08" w14:textId="1D6D084F" w:rsidR="00684428" w:rsidRPr="00EA7E71" w:rsidRDefault="00684428" w:rsidP="005C0A2D">
            <w:pPr>
              <w:pStyle w:val="TableTextSCC"/>
              <w:rPr>
                <w:rFonts w:ascii="Roboto Condensed" w:hAnsi="Roboto Condensed"/>
              </w:rPr>
            </w:pPr>
            <w:r w:rsidRPr="00EA7E71">
              <w:rPr>
                <w:rFonts w:ascii="Roboto Condensed" w:hAnsi="Roboto Condensed"/>
                <w:b/>
              </w:rPr>
              <w:t>Please indicate when an item is not relevant to the event</w:t>
            </w:r>
            <w:r w:rsidR="001D6BA0">
              <w:rPr>
                <w:rFonts w:ascii="Roboto Condensed" w:hAnsi="Roboto Condensed"/>
                <w:b/>
              </w:rPr>
              <w:t>/activity</w:t>
            </w:r>
            <w:r w:rsidRPr="00EA7E71">
              <w:rPr>
                <w:rFonts w:ascii="Roboto Condensed" w:hAnsi="Roboto Condensed"/>
                <w:b/>
              </w:rPr>
              <w:t>.</w:t>
            </w:r>
            <w:bookmarkEnd w:id="0"/>
          </w:p>
        </w:tc>
      </w:tr>
      <w:tr w:rsidR="00684428" w:rsidRPr="00EA7E71" w14:paraId="3F37715C" w14:textId="77777777" w:rsidTr="007E419E">
        <w:trPr>
          <w:trHeight w:val="360"/>
        </w:trPr>
        <w:tc>
          <w:tcPr>
            <w:tcW w:w="5000" w:type="pct"/>
            <w:gridSpan w:val="26"/>
            <w:shd w:val="clear" w:color="auto" w:fill="298697" w:themeFill="accent5" w:themeFillShade="80"/>
          </w:tcPr>
          <w:p w14:paraId="240DC47B" w14:textId="66001090" w:rsidR="00684428" w:rsidRPr="00EA7E71" w:rsidRDefault="00EA7E71" w:rsidP="00EA7E71">
            <w:pPr>
              <w:pStyle w:val="TableHeadingWhite"/>
              <w:ind w:left="0"/>
            </w:pPr>
            <w:r w:rsidRPr="00EA7E71">
              <w:t>Item 1 – Applicant Details</w:t>
            </w:r>
          </w:p>
        </w:tc>
      </w:tr>
      <w:tr w:rsidR="00684428" w:rsidRPr="00EA7E71" w14:paraId="17DD881E" w14:textId="77777777" w:rsidTr="007E419E">
        <w:tc>
          <w:tcPr>
            <w:tcW w:w="5000" w:type="pct"/>
            <w:gridSpan w:val="26"/>
          </w:tcPr>
          <w:p w14:paraId="6A92AC01" w14:textId="406A429A" w:rsidR="00684428" w:rsidRPr="00EA7E71" w:rsidRDefault="00684428" w:rsidP="005C0A2D">
            <w:pPr>
              <w:pStyle w:val="TableTextSCC"/>
              <w:rPr>
                <w:rFonts w:ascii="Roboto Condensed" w:hAnsi="Roboto Condensed"/>
              </w:rPr>
            </w:pPr>
            <w:r w:rsidRPr="00EA7E71">
              <w:rPr>
                <w:rFonts w:ascii="Roboto Condensed" w:hAnsi="Roboto Condensed"/>
              </w:rPr>
              <w:t>The applicant is the organisation, company or individual taking responsibility for the management of the event</w:t>
            </w:r>
            <w:r w:rsidR="00EC7B9B">
              <w:rPr>
                <w:rFonts w:ascii="Roboto Condensed" w:hAnsi="Roboto Condensed"/>
              </w:rPr>
              <w:t>/activity</w:t>
            </w:r>
            <w:r w:rsidRPr="00EA7E71">
              <w:rPr>
                <w:rFonts w:ascii="Roboto Condensed" w:hAnsi="Roboto Condensed"/>
              </w:rPr>
              <w:t xml:space="preserve"> and must be the holder of the public liability insurance.</w:t>
            </w:r>
          </w:p>
        </w:tc>
      </w:tr>
      <w:tr w:rsidR="004A0077" w:rsidRPr="00EA7E71" w14:paraId="578564D2" w14:textId="77777777" w:rsidTr="00310ED0">
        <w:trPr>
          <w:trHeight w:val="307"/>
        </w:trPr>
        <w:tc>
          <w:tcPr>
            <w:tcW w:w="937" w:type="pct"/>
            <w:gridSpan w:val="2"/>
            <w:vMerge w:val="restart"/>
            <w:shd w:val="clear" w:color="auto" w:fill="EBF7F9" w:themeFill="accent5" w:themeFillTint="33"/>
          </w:tcPr>
          <w:p w14:paraId="16DA0F9C" w14:textId="77777777" w:rsidR="00EA7E71" w:rsidRPr="00EA7E71" w:rsidRDefault="00EA7E71" w:rsidP="005C0A2D">
            <w:pPr>
              <w:pStyle w:val="TableTextSCC"/>
              <w:rPr>
                <w:rFonts w:ascii="Roboto Condensed" w:hAnsi="Roboto Condensed"/>
              </w:rPr>
            </w:pPr>
            <w:r w:rsidRPr="00EA7E71">
              <w:rPr>
                <w:rFonts w:ascii="Roboto Condensed" w:hAnsi="Roboto Condensed"/>
                <w:b/>
              </w:rPr>
              <w:t>Applicant name</w:t>
            </w:r>
            <w:r w:rsidRPr="00EA7E71">
              <w:rPr>
                <w:rFonts w:ascii="Roboto Condensed" w:hAnsi="Roboto Condensed"/>
              </w:rPr>
              <w:t>:</w:t>
            </w:r>
          </w:p>
        </w:tc>
        <w:tc>
          <w:tcPr>
            <w:tcW w:w="3211" w:type="pct"/>
            <w:gridSpan w:val="21"/>
            <w:vMerge w:val="restart"/>
          </w:tcPr>
          <w:p w14:paraId="28BBB400" w14:textId="69059961" w:rsidR="00EA7E71" w:rsidRPr="00EA7E71" w:rsidRDefault="00EA7E71" w:rsidP="005C0A2D">
            <w:pPr>
              <w:pStyle w:val="TableTextSCC"/>
              <w:rPr>
                <w:rFonts w:ascii="Roboto Condensed" w:hAnsi="Roboto Condensed"/>
              </w:rPr>
            </w:pPr>
          </w:p>
        </w:tc>
        <w:tc>
          <w:tcPr>
            <w:tcW w:w="853" w:type="pct"/>
            <w:gridSpan w:val="3"/>
            <w:shd w:val="clear" w:color="auto" w:fill="EBF7F9" w:themeFill="accent5" w:themeFillTint="33"/>
          </w:tcPr>
          <w:p w14:paraId="31CB18DB" w14:textId="54713AC8" w:rsidR="00EA7E71" w:rsidRPr="00EA7E71" w:rsidRDefault="00EA7E71" w:rsidP="00EA7E71">
            <w:pPr>
              <w:pStyle w:val="TableTextSCC"/>
              <w:rPr>
                <w:rFonts w:ascii="Roboto Condensed" w:hAnsi="Roboto Condensed"/>
              </w:rPr>
            </w:pPr>
            <w:r w:rsidRPr="00EA7E71">
              <w:rPr>
                <w:rFonts w:ascii="Roboto Condensed" w:hAnsi="Roboto Condensed"/>
                <w:b/>
              </w:rPr>
              <w:t>ABN (if applicable)</w:t>
            </w:r>
            <w:r w:rsidRPr="00EA7E71">
              <w:rPr>
                <w:rFonts w:ascii="Roboto Condensed" w:hAnsi="Roboto Condensed"/>
              </w:rPr>
              <w:t>:</w:t>
            </w:r>
          </w:p>
        </w:tc>
      </w:tr>
      <w:tr w:rsidR="004A0077" w:rsidRPr="00EA7E71" w14:paraId="22A516B2" w14:textId="77777777" w:rsidTr="00310ED0">
        <w:trPr>
          <w:trHeight w:val="306"/>
        </w:trPr>
        <w:tc>
          <w:tcPr>
            <w:tcW w:w="937" w:type="pct"/>
            <w:gridSpan w:val="2"/>
            <w:vMerge/>
            <w:shd w:val="clear" w:color="auto" w:fill="EBF7F9" w:themeFill="accent5" w:themeFillTint="33"/>
          </w:tcPr>
          <w:p w14:paraId="6D9E245A" w14:textId="77777777" w:rsidR="00EA7E71" w:rsidRPr="00EA7E71" w:rsidRDefault="00EA7E71" w:rsidP="005C0A2D">
            <w:pPr>
              <w:pStyle w:val="TableTextSCC"/>
              <w:rPr>
                <w:rFonts w:ascii="Roboto Condensed" w:hAnsi="Roboto Condensed"/>
                <w:b/>
              </w:rPr>
            </w:pPr>
          </w:p>
        </w:tc>
        <w:tc>
          <w:tcPr>
            <w:tcW w:w="3211" w:type="pct"/>
            <w:gridSpan w:val="21"/>
            <w:vMerge/>
          </w:tcPr>
          <w:p w14:paraId="66E575EC" w14:textId="77777777" w:rsidR="00EA7E71" w:rsidRPr="00EA7E71" w:rsidRDefault="00EA7E71" w:rsidP="005C0A2D">
            <w:pPr>
              <w:pStyle w:val="TableTextSCC"/>
              <w:rPr>
                <w:rFonts w:ascii="Roboto Condensed" w:hAnsi="Roboto Condensed"/>
              </w:rPr>
            </w:pPr>
          </w:p>
        </w:tc>
        <w:tc>
          <w:tcPr>
            <w:tcW w:w="853" w:type="pct"/>
            <w:gridSpan w:val="3"/>
          </w:tcPr>
          <w:p w14:paraId="0BE9C7DD" w14:textId="77777777" w:rsidR="00EA7E71" w:rsidRPr="00EA7E71" w:rsidRDefault="00EA7E71" w:rsidP="005C0A2D">
            <w:pPr>
              <w:pStyle w:val="TableTextSCC"/>
              <w:rPr>
                <w:rFonts w:ascii="Roboto Condensed" w:hAnsi="Roboto Condensed"/>
                <w:b/>
              </w:rPr>
            </w:pPr>
          </w:p>
        </w:tc>
      </w:tr>
      <w:tr w:rsidR="00BC6821" w:rsidRPr="00EA7E71" w14:paraId="5E45C1E1" w14:textId="77777777" w:rsidTr="00310ED0">
        <w:tc>
          <w:tcPr>
            <w:tcW w:w="937" w:type="pct"/>
            <w:gridSpan w:val="2"/>
            <w:shd w:val="clear" w:color="auto" w:fill="EBF7F9" w:themeFill="accent5" w:themeFillTint="33"/>
          </w:tcPr>
          <w:p w14:paraId="65954F5E" w14:textId="77777777" w:rsidR="00EA7E71" w:rsidRPr="00EA7E71" w:rsidRDefault="00EA7E71" w:rsidP="005C0A2D">
            <w:pPr>
              <w:pStyle w:val="TableTextSCC"/>
              <w:rPr>
                <w:rFonts w:ascii="Roboto Condensed" w:hAnsi="Roboto Condensed"/>
              </w:rPr>
            </w:pPr>
            <w:r w:rsidRPr="00EA7E71">
              <w:rPr>
                <w:rFonts w:ascii="Roboto Condensed" w:hAnsi="Roboto Condensed"/>
                <w:b/>
              </w:rPr>
              <w:t>Contact name</w:t>
            </w:r>
            <w:r w:rsidRPr="00EA7E71">
              <w:rPr>
                <w:rFonts w:ascii="Roboto Condensed" w:hAnsi="Roboto Condensed"/>
              </w:rPr>
              <w:t>:</w:t>
            </w:r>
          </w:p>
        </w:tc>
        <w:tc>
          <w:tcPr>
            <w:tcW w:w="4063" w:type="pct"/>
            <w:gridSpan w:val="24"/>
          </w:tcPr>
          <w:p w14:paraId="3379AF45" w14:textId="587D9A4D" w:rsidR="00EA7E71" w:rsidRPr="00EA7E71" w:rsidRDefault="00EA7E71" w:rsidP="005C0A2D">
            <w:pPr>
              <w:pStyle w:val="TableTextSCC"/>
              <w:rPr>
                <w:rFonts w:ascii="Roboto Condensed" w:hAnsi="Roboto Condensed"/>
              </w:rPr>
            </w:pPr>
          </w:p>
        </w:tc>
      </w:tr>
      <w:tr w:rsidR="00BC6821" w:rsidRPr="00EA7E71" w14:paraId="2DC2D9A8" w14:textId="77777777" w:rsidTr="00310ED0">
        <w:tc>
          <w:tcPr>
            <w:tcW w:w="937" w:type="pct"/>
            <w:gridSpan w:val="2"/>
            <w:shd w:val="clear" w:color="auto" w:fill="EBF7F9" w:themeFill="accent5" w:themeFillTint="33"/>
          </w:tcPr>
          <w:p w14:paraId="3F98069F" w14:textId="77777777" w:rsidR="00EA7E71" w:rsidRPr="00EA7E71" w:rsidRDefault="00EA7E71" w:rsidP="005C0A2D">
            <w:pPr>
              <w:pStyle w:val="TableTextSCC"/>
              <w:rPr>
                <w:rFonts w:ascii="Roboto Condensed" w:hAnsi="Roboto Condensed"/>
              </w:rPr>
            </w:pPr>
            <w:r w:rsidRPr="00EA7E71">
              <w:rPr>
                <w:rFonts w:ascii="Roboto Condensed" w:hAnsi="Roboto Condensed"/>
                <w:b/>
              </w:rPr>
              <w:t>Postal address</w:t>
            </w:r>
            <w:r w:rsidRPr="00EA7E71">
              <w:rPr>
                <w:rFonts w:ascii="Roboto Condensed" w:hAnsi="Roboto Condensed"/>
              </w:rPr>
              <w:t>:</w:t>
            </w:r>
          </w:p>
        </w:tc>
        <w:tc>
          <w:tcPr>
            <w:tcW w:w="4063" w:type="pct"/>
            <w:gridSpan w:val="24"/>
          </w:tcPr>
          <w:p w14:paraId="6CE87AFB" w14:textId="43160A5A" w:rsidR="00EA7E71" w:rsidRPr="00EA7E71" w:rsidRDefault="00EA7E71" w:rsidP="005C0A2D">
            <w:pPr>
              <w:pStyle w:val="TableTextSCC"/>
              <w:rPr>
                <w:rFonts w:ascii="Roboto Condensed" w:hAnsi="Roboto Condensed"/>
              </w:rPr>
            </w:pPr>
          </w:p>
        </w:tc>
      </w:tr>
      <w:tr w:rsidR="00BC6821" w:rsidRPr="00EA7E71" w14:paraId="4CBA842F" w14:textId="77777777" w:rsidTr="00310ED0">
        <w:tc>
          <w:tcPr>
            <w:tcW w:w="937" w:type="pct"/>
            <w:gridSpan w:val="2"/>
            <w:shd w:val="clear" w:color="auto" w:fill="EBF7F9" w:themeFill="accent5" w:themeFillTint="33"/>
          </w:tcPr>
          <w:p w14:paraId="73572812" w14:textId="77777777" w:rsidR="00EA7E71" w:rsidRPr="00EA7E71" w:rsidRDefault="00EA7E71" w:rsidP="005C0A2D">
            <w:pPr>
              <w:pStyle w:val="TableTextSCC"/>
              <w:rPr>
                <w:rFonts w:ascii="Roboto Condensed" w:hAnsi="Roboto Condensed"/>
              </w:rPr>
            </w:pPr>
            <w:r w:rsidRPr="00EA7E71">
              <w:rPr>
                <w:rFonts w:ascii="Roboto Condensed" w:hAnsi="Roboto Condensed"/>
                <w:b/>
              </w:rPr>
              <w:t>Email address</w:t>
            </w:r>
            <w:r w:rsidRPr="00EA7E71">
              <w:rPr>
                <w:rFonts w:ascii="Roboto Condensed" w:hAnsi="Roboto Condensed"/>
              </w:rPr>
              <w:t>:</w:t>
            </w:r>
          </w:p>
        </w:tc>
        <w:tc>
          <w:tcPr>
            <w:tcW w:w="4063" w:type="pct"/>
            <w:gridSpan w:val="24"/>
          </w:tcPr>
          <w:p w14:paraId="2724E038" w14:textId="494EE940" w:rsidR="00EA7E71" w:rsidRPr="00EA7E71" w:rsidRDefault="00EA7E71" w:rsidP="005C0A2D">
            <w:pPr>
              <w:pStyle w:val="TableTextSCC"/>
              <w:rPr>
                <w:rFonts w:ascii="Roboto Condensed" w:hAnsi="Roboto Condensed"/>
              </w:rPr>
            </w:pPr>
          </w:p>
        </w:tc>
      </w:tr>
      <w:tr w:rsidR="004156A2" w:rsidRPr="00EA7E71" w14:paraId="23B06F08" w14:textId="77777777" w:rsidTr="00310ED0">
        <w:trPr>
          <w:trHeight w:val="310"/>
        </w:trPr>
        <w:tc>
          <w:tcPr>
            <w:tcW w:w="2231" w:type="pct"/>
            <w:gridSpan w:val="10"/>
            <w:shd w:val="clear" w:color="auto" w:fill="EBF7F9" w:themeFill="accent5" w:themeFillTint="33"/>
            <w:vAlign w:val="center"/>
          </w:tcPr>
          <w:p w14:paraId="2A6DCFA0" w14:textId="77777777" w:rsidR="00684428" w:rsidRPr="00EA7E71" w:rsidRDefault="00684428" w:rsidP="005C0A2D">
            <w:pPr>
              <w:pStyle w:val="TableTextSCC"/>
              <w:rPr>
                <w:rFonts w:ascii="Roboto Condensed" w:hAnsi="Roboto Condensed"/>
                <w:b/>
              </w:rPr>
            </w:pPr>
            <w:r w:rsidRPr="00EA7E71">
              <w:rPr>
                <w:rFonts w:ascii="Roboto Condensed" w:hAnsi="Roboto Condensed"/>
                <w:b/>
              </w:rPr>
              <w:t>Preferred method of contact for correspondence:</w:t>
            </w:r>
          </w:p>
        </w:tc>
        <w:tc>
          <w:tcPr>
            <w:tcW w:w="1429" w:type="pct"/>
            <w:gridSpan w:val="10"/>
            <w:vAlign w:val="center"/>
          </w:tcPr>
          <w:p w14:paraId="51C2EAB7" w14:textId="067864A9" w:rsidR="00684428" w:rsidRPr="00EA7E71" w:rsidRDefault="00684428" w:rsidP="005C0A2D">
            <w:pPr>
              <w:pStyle w:val="TableTextCheckbox"/>
              <w:numPr>
                <w:ilvl w:val="0"/>
                <w:numId w:val="0"/>
              </w:numPr>
              <w:jc w:val="center"/>
              <w:rPr>
                <w:rFonts w:ascii="Roboto Condensed" w:hAnsi="Roboto Condensed"/>
              </w:rPr>
            </w:pPr>
            <w:r w:rsidRPr="00EA7E71">
              <w:rPr>
                <w:rFonts w:ascii="Roboto Condensed" w:hAnsi="Roboto Condensed"/>
                <w:highlight w:val="lightGray"/>
              </w:rPr>
              <w:fldChar w:fldCharType="begin">
                <w:ffData>
                  <w:name w:val="Check1"/>
                  <w:enabled/>
                  <w:calcOnExit w:val="0"/>
                  <w:checkBox>
                    <w:sizeAuto/>
                    <w:default w:val="0"/>
                  </w:checkBox>
                </w:ffData>
              </w:fldChar>
            </w:r>
            <w:r w:rsidRPr="00EA7E71">
              <w:rPr>
                <w:rFonts w:ascii="Roboto Condensed" w:hAnsi="Roboto Condensed"/>
                <w:highlight w:val="lightGray"/>
              </w:rPr>
              <w:instrText xml:space="preserve"> FORMCHECKBOX </w:instrText>
            </w:r>
            <w:r w:rsidRPr="00EA7E71">
              <w:rPr>
                <w:rFonts w:ascii="Roboto Condensed" w:hAnsi="Roboto Condensed"/>
                <w:highlight w:val="lightGray"/>
              </w:rPr>
            </w:r>
            <w:r w:rsidRPr="00EA7E71">
              <w:rPr>
                <w:rFonts w:ascii="Roboto Condensed" w:hAnsi="Roboto Condensed"/>
                <w:highlight w:val="lightGray"/>
              </w:rPr>
              <w:fldChar w:fldCharType="separate"/>
            </w:r>
            <w:r w:rsidRPr="00EA7E71">
              <w:rPr>
                <w:rFonts w:ascii="Roboto Condensed" w:hAnsi="Roboto Condensed"/>
                <w:highlight w:val="lightGray"/>
              </w:rPr>
              <w:fldChar w:fldCharType="end"/>
            </w:r>
            <w:r w:rsidR="00EA7E71">
              <w:rPr>
                <w:rFonts w:ascii="Roboto Condensed" w:hAnsi="Roboto Condensed"/>
              </w:rPr>
              <w:t xml:space="preserve"> </w:t>
            </w:r>
            <w:r w:rsidRPr="00EA7E71">
              <w:rPr>
                <w:rFonts w:ascii="Roboto Condensed" w:hAnsi="Roboto Condensed"/>
              </w:rPr>
              <w:t>Email</w:t>
            </w:r>
          </w:p>
        </w:tc>
        <w:tc>
          <w:tcPr>
            <w:tcW w:w="1340" w:type="pct"/>
            <w:gridSpan w:val="6"/>
            <w:vAlign w:val="center"/>
          </w:tcPr>
          <w:p w14:paraId="3DB35429" w14:textId="2F037145" w:rsidR="00684428" w:rsidRPr="00EA7E71" w:rsidRDefault="00684428" w:rsidP="005C0A2D">
            <w:pPr>
              <w:pStyle w:val="TableTextCheckbox"/>
              <w:numPr>
                <w:ilvl w:val="0"/>
                <w:numId w:val="0"/>
              </w:numPr>
              <w:jc w:val="center"/>
              <w:rPr>
                <w:rFonts w:ascii="Roboto Condensed" w:hAnsi="Roboto Condensed"/>
              </w:rPr>
            </w:pPr>
            <w:r w:rsidRPr="00EA7E71">
              <w:rPr>
                <w:rFonts w:ascii="Roboto Condensed" w:hAnsi="Roboto Condensed"/>
                <w:highlight w:val="lightGray"/>
              </w:rPr>
              <w:fldChar w:fldCharType="begin">
                <w:ffData>
                  <w:name w:val="Check2"/>
                  <w:enabled/>
                  <w:calcOnExit w:val="0"/>
                  <w:checkBox>
                    <w:sizeAuto/>
                    <w:default w:val="0"/>
                    <w:checked w:val="0"/>
                  </w:checkBox>
                </w:ffData>
              </w:fldChar>
            </w:r>
            <w:bookmarkStart w:id="1" w:name="Check2"/>
            <w:r w:rsidRPr="00EA7E71">
              <w:rPr>
                <w:rFonts w:ascii="Roboto Condensed" w:hAnsi="Roboto Condensed"/>
                <w:highlight w:val="lightGray"/>
              </w:rPr>
              <w:instrText xml:space="preserve"> FORMCHECKBOX </w:instrText>
            </w:r>
            <w:r w:rsidRPr="00EA7E71">
              <w:rPr>
                <w:rFonts w:ascii="Roboto Condensed" w:hAnsi="Roboto Condensed"/>
                <w:highlight w:val="lightGray"/>
              </w:rPr>
            </w:r>
            <w:r w:rsidRPr="00EA7E71">
              <w:rPr>
                <w:rFonts w:ascii="Roboto Condensed" w:hAnsi="Roboto Condensed"/>
                <w:highlight w:val="lightGray"/>
              </w:rPr>
              <w:fldChar w:fldCharType="separate"/>
            </w:r>
            <w:r w:rsidRPr="00EA7E71">
              <w:rPr>
                <w:rFonts w:ascii="Roboto Condensed" w:hAnsi="Roboto Condensed"/>
                <w:highlight w:val="lightGray"/>
              </w:rPr>
              <w:fldChar w:fldCharType="end"/>
            </w:r>
            <w:bookmarkEnd w:id="1"/>
            <w:r w:rsidR="00EA7E71">
              <w:rPr>
                <w:rFonts w:ascii="Roboto Condensed" w:hAnsi="Roboto Condensed"/>
              </w:rPr>
              <w:t xml:space="preserve"> </w:t>
            </w:r>
            <w:r w:rsidRPr="00EA7E71">
              <w:rPr>
                <w:rFonts w:ascii="Roboto Condensed" w:hAnsi="Roboto Condensed"/>
              </w:rPr>
              <w:t>Post</w:t>
            </w:r>
          </w:p>
        </w:tc>
      </w:tr>
      <w:tr w:rsidR="004A0077" w:rsidRPr="00EA7E71" w14:paraId="4E4B6C23" w14:textId="77777777" w:rsidTr="00310ED0">
        <w:tc>
          <w:tcPr>
            <w:tcW w:w="937" w:type="pct"/>
            <w:gridSpan w:val="2"/>
            <w:shd w:val="clear" w:color="auto" w:fill="EBF7F9" w:themeFill="accent5" w:themeFillTint="33"/>
          </w:tcPr>
          <w:p w14:paraId="137AC621" w14:textId="77777777" w:rsidR="00934D9C" w:rsidRPr="00EA7E71" w:rsidRDefault="00934D9C" w:rsidP="005C0A2D">
            <w:pPr>
              <w:pStyle w:val="TableTextSCC"/>
              <w:rPr>
                <w:rFonts w:ascii="Roboto Condensed" w:hAnsi="Roboto Condensed"/>
              </w:rPr>
            </w:pPr>
            <w:r w:rsidRPr="00EA7E71">
              <w:rPr>
                <w:rFonts w:ascii="Roboto Condensed" w:hAnsi="Roboto Condensed"/>
                <w:b/>
              </w:rPr>
              <w:t>Daytime phone</w:t>
            </w:r>
            <w:r w:rsidRPr="00EA7E71">
              <w:rPr>
                <w:rFonts w:ascii="Roboto Condensed" w:hAnsi="Roboto Condensed"/>
              </w:rPr>
              <w:t>:</w:t>
            </w:r>
          </w:p>
        </w:tc>
        <w:tc>
          <w:tcPr>
            <w:tcW w:w="1294" w:type="pct"/>
            <w:gridSpan w:val="8"/>
          </w:tcPr>
          <w:p w14:paraId="42A039FB" w14:textId="627DE9AF" w:rsidR="00934D9C" w:rsidRPr="00EA7E71" w:rsidRDefault="00934D9C" w:rsidP="005C0A2D">
            <w:pPr>
              <w:pStyle w:val="TableTextSCC"/>
              <w:rPr>
                <w:rFonts w:ascii="Roboto Condensed" w:hAnsi="Roboto Condensed"/>
              </w:rPr>
            </w:pPr>
          </w:p>
        </w:tc>
        <w:tc>
          <w:tcPr>
            <w:tcW w:w="450" w:type="pct"/>
            <w:gridSpan w:val="4"/>
            <w:shd w:val="clear" w:color="auto" w:fill="EBF7F9" w:themeFill="accent5" w:themeFillTint="33"/>
          </w:tcPr>
          <w:p w14:paraId="49B6220C" w14:textId="77777777" w:rsidR="00934D9C" w:rsidRPr="00EA7E71" w:rsidRDefault="00934D9C" w:rsidP="005C0A2D">
            <w:pPr>
              <w:pStyle w:val="TableTextSCC"/>
              <w:rPr>
                <w:rFonts w:ascii="Roboto Condensed" w:hAnsi="Roboto Condensed"/>
              </w:rPr>
            </w:pPr>
            <w:r w:rsidRPr="00EA7E71">
              <w:rPr>
                <w:rFonts w:ascii="Roboto Condensed" w:hAnsi="Roboto Condensed"/>
                <w:b/>
              </w:rPr>
              <w:t>Alternate phone</w:t>
            </w:r>
            <w:r w:rsidRPr="00EA7E71">
              <w:rPr>
                <w:rFonts w:ascii="Roboto Condensed" w:hAnsi="Roboto Condensed"/>
              </w:rPr>
              <w:t>:</w:t>
            </w:r>
          </w:p>
        </w:tc>
        <w:tc>
          <w:tcPr>
            <w:tcW w:w="979" w:type="pct"/>
            <w:gridSpan w:val="6"/>
          </w:tcPr>
          <w:p w14:paraId="17DD353E" w14:textId="4EEF344C" w:rsidR="00934D9C" w:rsidRPr="00EA7E71" w:rsidRDefault="00934D9C" w:rsidP="005C0A2D">
            <w:pPr>
              <w:pStyle w:val="TableTextSCC"/>
              <w:rPr>
                <w:rFonts w:ascii="Roboto Condensed" w:hAnsi="Roboto Condensed"/>
              </w:rPr>
            </w:pPr>
          </w:p>
        </w:tc>
        <w:tc>
          <w:tcPr>
            <w:tcW w:w="461" w:type="pct"/>
            <w:gridSpan w:val="2"/>
            <w:shd w:val="clear" w:color="auto" w:fill="EBF7F9" w:themeFill="accent5" w:themeFillTint="33"/>
          </w:tcPr>
          <w:p w14:paraId="19F6C8A0" w14:textId="77777777" w:rsidR="00934D9C" w:rsidRPr="00EA7E71" w:rsidRDefault="00934D9C" w:rsidP="005C0A2D">
            <w:pPr>
              <w:pStyle w:val="TableTextSCC"/>
              <w:rPr>
                <w:rFonts w:ascii="Roboto Condensed" w:hAnsi="Roboto Condensed"/>
              </w:rPr>
            </w:pPr>
            <w:r w:rsidRPr="00EA7E71">
              <w:rPr>
                <w:rFonts w:ascii="Roboto Condensed" w:hAnsi="Roboto Condensed"/>
                <w:b/>
              </w:rPr>
              <w:t>Mobile</w:t>
            </w:r>
            <w:r w:rsidRPr="00EA7E71">
              <w:rPr>
                <w:rFonts w:ascii="Roboto Condensed" w:hAnsi="Roboto Condensed"/>
              </w:rPr>
              <w:t>:</w:t>
            </w:r>
          </w:p>
        </w:tc>
        <w:tc>
          <w:tcPr>
            <w:tcW w:w="879" w:type="pct"/>
            <w:gridSpan w:val="4"/>
          </w:tcPr>
          <w:p w14:paraId="1C5043F2" w14:textId="7C9FCFE0" w:rsidR="00934D9C" w:rsidRPr="00EA7E71" w:rsidRDefault="00934D9C" w:rsidP="005C0A2D">
            <w:pPr>
              <w:pStyle w:val="TableTextSCC"/>
              <w:rPr>
                <w:rFonts w:ascii="Roboto Condensed" w:hAnsi="Roboto Condensed"/>
              </w:rPr>
            </w:pPr>
          </w:p>
        </w:tc>
      </w:tr>
      <w:tr w:rsidR="004A0077" w:rsidRPr="00EA7E71" w14:paraId="1CA8440E" w14:textId="77777777" w:rsidTr="00310ED0">
        <w:tc>
          <w:tcPr>
            <w:tcW w:w="937" w:type="pct"/>
            <w:gridSpan w:val="2"/>
            <w:shd w:val="clear" w:color="auto" w:fill="EBF7F9" w:themeFill="accent5" w:themeFillTint="33"/>
          </w:tcPr>
          <w:p w14:paraId="4A92AC8D" w14:textId="77777777" w:rsidR="00934D9C" w:rsidRPr="00EA7E71" w:rsidRDefault="00934D9C" w:rsidP="005C0A2D">
            <w:pPr>
              <w:pStyle w:val="TableTextSCC"/>
              <w:rPr>
                <w:rFonts w:ascii="Roboto Condensed" w:hAnsi="Roboto Condensed"/>
              </w:rPr>
            </w:pPr>
            <w:r w:rsidRPr="00EA7E71">
              <w:rPr>
                <w:rFonts w:ascii="Roboto Condensed" w:hAnsi="Roboto Condensed"/>
                <w:b/>
              </w:rPr>
              <w:t>On-site contact name</w:t>
            </w:r>
            <w:r w:rsidRPr="00EA7E71">
              <w:rPr>
                <w:rFonts w:ascii="Roboto Condensed" w:hAnsi="Roboto Condensed"/>
              </w:rPr>
              <w:t>:</w:t>
            </w:r>
          </w:p>
        </w:tc>
        <w:tc>
          <w:tcPr>
            <w:tcW w:w="2723" w:type="pct"/>
            <w:gridSpan w:val="18"/>
          </w:tcPr>
          <w:p w14:paraId="72EB945D" w14:textId="77777777" w:rsidR="00934D9C" w:rsidRDefault="00934D9C" w:rsidP="005C0A2D">
            <w:pPr>
              <w:pStyle w:val="TableTextSCC"/>
              <w:rPr>
                <w:rFonts w:ascii="Roboto Condensed" w:hAnsi="Roboto Condensed"/>
              </w:rPr>
            </w:pPr>
          </w:p>
          <w:p w14:paraId="3E8050A8" w14:textId="613BB4C4" w:rsidR="00934D9C" w:rsidRPr="00EA7E71" w:rsidRDefault="00934D9C" w:rsidP="005C0A2D">
            <w:pPr>
              <w:pStyle w:val="TableTextSCC"/>
              <w:rPr>
                <w:rFonts w:ascii="Roboto Condensed" w:hAnsi="Roboto Condensed"/>
              </w:rPr>
            </w:pPr>
          </w:p>
        </w:tc>
        <w:tc>
          <w:tcPr>
            <w:tcW w:w="461" w:type="pct"/>
            <w:gridSpan w:val="2"/>
            <w:shd w:val="clear" w:color="auto" w:fill="EBF7F9" w:themeFill="accent5" w:themeFillTint="33"/>
          </w:tcPr>
          <w:p w14:paraId="3A342E10" w14:textId="77777777" w:rsidR="00934D9C" w:rsidRPr="00EA7E71" w:rsidRDefault="00934D9C" w:rsidP="005C0A2D">
            <w:pPr>
              <w:pStyle w:val="TableTextSCC"/>
              <w:rPr>
                <w:rFonts w:ascii="Roboto Condensed" w:hAnsi="Roboto Condensed"/>
              </w:rPr>
            </w:pPr>
            <w:r w:rsidRPr="00EA7E71">
              <w:rPr>
                <w:rFonts w:ascii="Roboto Condensed" w:hAnsi="Roboto Condensed"/>
                <w:b/>
              </w:rPr>
              <w:t>Mobile</w:t>
            </w:r>
            <w:r w:rsidRPr="00EA7E71">
              <w:rPr>
                <w:rFonts w:ascii="Roboto Condensed" w:hAnsi="Roboto Condensed"/>
              </w:rPr>
              <w:t>:</w:t>
            </w:r>
          </w:p>
        </w:tc>
        <w:tc>
          <w:tcPr>
            <w:tcW w:w="879" w:type="pct"/>
            <w:gridSpan w:val="4"/>
          </w:tcPr>
          <w:p w14:paraId="5BA323FB" w14:textId="38CA0BD1" w:rsidR="00934D9C" w:rsidRPr="00EA7E71" w:rsidRDefault="00934D9C" w:rsidP="005C0A2D">
            <w:pPr>
              <w:pStyle w:val="TableTextSCC"/>
              <w:rPr>
                <w:rFonts w:ascii="Roboto Condensed" w:hAnsi="Roboto Condensed"/>
              </w:rPr>
            </w:pPr>
          </w:p>
        </w:tc>
      </w:tr>
      <w:tr w:rsidR="007E419E" w:rsidRPr="00EA7E71" w14:paraId="2BE36472" w14:textId="77777777" w:rsidTr="00310ED0">
        <w:tc>
          <w:tcPr>
            <w:tcW w:w="937" w:type="pct"/>
            <w:gridSpan w:val="2"/>
            <w:shd w:val="clear" w:color="auto" w:fill="EBF7F9" w:themeFill="accent5" w:themeFillTint="33"/>
          </w:tcPr>
          <w:p w14:paraId="7E4787D4" w14:textId="77777777" w:rsidR="00934D9C" w:rsidRPr="00EA7E71" w:rsidRDefault="00934D9C" w:rsidP="005C0A2D">
            <w:pPr>
              <w:pStyle w:val="TableTextSCC"/>
              <w:rPr>
                <w:rFonts w:ascii="Roboto Condensed" w:hAnsi="Roboto Condensed"/>
                <w:b/>
              </w:rPr>
            </w:pPr>
            <w:r w:rsidRPr="00EA7E71">
              <w:rPr>
                <w:rFonts w:ascii="Roboto Condensed" w:hAnsi="Roboto Condensed"/>
                <w:b/>
              </w:rPr>
              <w:t>Organisation type</w:t>
            </w:r>
          </w:p>
        </w:tc>
        <w:tc>
          <w:tcPr>
            <w:tcW w:w="1060" w:type="pct"/>
            <w:gridSpan w:val="5"/>
          </w:tcPr>
          <w:p w14:paraId="3BC2365A" w14:textId="77777777" w:rsidR="00934D9C" w:rsidRPr="00EA7E71" w:rsidRDefault="00934D9C" w:rsidP="005C0A2D">
            <w:pPr>
              <w:pStyle w:val="TableTextSCC"/>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Not for profit</w:t>
            </w:r>
          </w:p>
        </w:tc>
        <w:tc>
          <w:tcPr>
            <w:tcW w:w="1192" w:type="pct"/>
            <w:gridSpan w:val="9"/>
          </w:tcPr>
          <w:p w14:paraId="4A00ED68" w14:textId="77777777" w:rsidR="00934D9C" w:rsidRPr="00EA7E71" w:rsidRDefault="00934D9C" w:rsidP="005C0A2D">
            <w:pPr>
              <w:pStyle w:val="TableTextSCC"/>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Private/public company</w:t>
            </w:r>
          </w:p>
        </w:tc>
        <w:tc>
          <w:tcPr>
            <w:tcW w:w="932" w:type="pct"/>
            <w:gridSpan w:val="6"/>
          </w:tcPr>
          <w:p w14:paraId="20A081F4" w14:textId="77777777" w:rsidR="00934D9C" w:rsidRPr="00EA7E71" w:rsidRDefault="00934D9C" w:rsidP="005C0A2D">
            <w:pPr>
              <w:pStyle w:val="TableTextSCC"/>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Government body</w:t>
            </w:r>
          </w:p>
        </w:tc>
        <w:tc>
          <w:tcPr>
            <w:tcW w:w="879" w:type="pct"/>
            <w:gridSpan w:val="4"/>
          </w:tcPr>
          <w:p w14:paraId="48A638F1" w14:textId="77777777" w:rsidR="00934D9C" w:rsidRPr="00EA7E71" w:rsidRDefault="00934D9C" w:rsidP="005C0A2D">
            <w:pPr>
              <w:pStyle w:val="TableTextSCC"/>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Other:</w:t>
            </w:r>
          </w:p>
        </w:tc>
      </w:tr>
      <w:tr w:rsidR="00684428" w:rsidRPr="00EA7E71" w14:paraId="05D3F189" w14:textId="77777777" w:rsidTr="007E419E">
        <w:tc>
          <w:tcPr>
            <w:tcW w:w="5000" w:type="pct"/>
            <w:gridSpan w:val="26"/>
            <w:shd w:val="clear" w:color="auto" w:fill="298697" w:themeFill="accent5" w:themeFillShade="80"/>
          </w:tcPr>
          <w:p w14:paraId="57D0F1AA" w14:textId="34A6BB04" w:rsidR="00684428" w:rsidRPr="00EA7E71" w:rsidRDefault="00934D9C" w:rsidP="00934D9C">
            <w:pPr>
              <w:pStyle w:val="TableTextSCC"/>
              <w:rPr>
                <w:rFonts w:ascii="Roboto Condensed" w:hAnsi="Roboto Condensed"/>
                <w:b/>
                <w:color w:val="FFFFFF"/>
              </w:rPr>
            </w:pPr>
            <w:r w:rsidRPr="00934D9C">
              <w:rPr>
                <w:rFonts w:ascii="Roboto Condensed" w:hAnsi="Roboto Condensed"/>
                <w:b/>
                <w:color w:val="FFFFFF"/>
                <w:sz w:val="22"/>
                <w:szCs w:val="28"/>
              </w:rPr>
              <w:t xml:space="preserve">Item 2 - </w:t>
            </w:r>
            <w:r w:rsidR="00CC653E" w:rsidRPr="00934D9C">
              <w:rPr>
                <w:rFonts w:ascii="Roboto Condensed" w:hAnsi="Roboto Condensed"/>
                <w:b/>
                <w:color w:val="FFFFFF"/>
                <w:sz w:val="22"/>
                <w:szCs w:val="28"/>
              </w:rPr>
              <w:t>Public Liability Insurance</w:t>
            </w:r>
          </w:p>
        </w:tc>
      </w:tr>
      <w:tr w:rsidR="00684428" w:rsidRPr="00EA7E71" w14:paraId="46B84F81" w14:textId="77777777" w:rsidTr="007E419E">
        <w:tc>
          <w:tcPr>
            <w:tcW w:w="5000" w:type="pct"/>
            <w:gridSpan w:val="26"/>
          </w:tcPr>
          <w:p w14:paraId="2EE5C207" w14:textId="77777777" w:rsidR="00684428" w:rsidRPr="00EA7E71" w:rsidRDefault="00684428" w:rsidP="005C0A2D">
            <w:pPr>
              <w:pStyle w:val="TableTextSCC"/>
              <w:rPr>
                <w:rFonts w:ascii="Roboto Condensed" w:hAnsi="Roboto Condensed"/>
                <w:b/>
              </w:rPr>
            </w:pPr>
            <w:r w:rsidRPr="00EA7E71">
              <w:rPr>
                <w:rFonts w:ascii="Roboto Condensed" w:hAnsi="Roboto Condensed"/>
                <w:b/>
              </w:rPr>
              <w:t>Certificate of Currency must be provided prior to the event and:</w:t>
            </w:r>
          </w:p>
          <w:p w14:paraId="3F51554B" w14:textId="77777777" w:rsidR="00684428" w:rsidRPr="00934D9C" w:rsidRDefault="00684428" w:rsidP="00934D9C">
            <w:pPr>
              <w:pStyle w:val="TableBullet"/>
              <w:rPr>
                <w:b/>
                <w:bCs/>
                <w:sz w:val="20"/>
                <w:szCs w:val="22"/>
              </w:rPr>
            </w:pPr>
            <w:r w:rsidRPr="00934D9C">
              <w:rPr>
                <w:b/>
                <w:bCs/>
                <w:sz w:val="20"/>
                <w:szCs w:val="22"/>
              </w:rPr>
              <w:t>Note Seqwater as an interested party;</w:t>
            </w:r>
          </w:p>
          <w:p w14:paraId="2E41F46A" w14:textId="77777777" w:rsidR="00684428" w:rsidRPr="00934D9C" w:rsidRDefault="00684428" w:rsidP="00934D9C">
            <w:pPr>
              <w:pStyle w:val="TableBullet"/>
              <w:rPr>
                <w:b/>
                <w:bCs/>
                <w:sz w:val="20"/>
                <w:szCs w:val="22"/>
              </w:rPr>
            </w:pPr>
            <w:r w:rsidRPr="00934D9C">
              <w:rPr>
                <w:b/>
                <w:bCs/>
                <w:sz w:val="20"/>
                <w:szCs w:val="22"/>
              </w:rPr>
              <w:t>Coverage is for a minimum of $20M; and</w:t>
            </w:r>
          </w:p>
          <w:p w14:paraId="334A5C01" w14:textId="640DE2AF" w:rsidR="00684428" w:rsidRPr="00EA7E71" w:rsidRDefault="00684428" w:rsidP="00934D9C">
            <w:pPr>
              <w:pStyle w:val="TableBullet"/>
            </w:pPr>
            <w:r w:rsidRPr="00934D9C">
              <w:rPr>
                <w:b/>
                <w:bCs/>
                <w:sz w:val="20"/>
                <w:szCs w:val="22"/>
              </w:rPr>
              <w:t>Cover scope of event</w:t>
            </w:r>
            <w:r w:rsidR="009014C1">
              <w:rPr>
                <w:b/>
                <w:bCs/>
                <w:sz w:val="20"/>
                <w:szCs w:val="22"/>
              </w:rPr>
              <w:t>/activity</w:t>
            </w:r>
          </w:p>
        </w:tc>
      </w:tr>
      <w:tr w:rsidR="004A0077" w:rsidRPr="00EA7E71" w14:paraId="7BFFFAF4" w14:textId="77777777" w:rsidTr="00310ED0">
        <w:tc>
          <w:tcPr>
            <w:tcW w:w="942" w:type="pct"/>
            <w:gridSpan w:val="3"/>
            <w:shd w:val="clear" w:color="auto" w:fill="EBF7F9" w:themeFill="accent5" w:themeFillTint="33"/>
          </w:tcPr>
          <w:p w14:paraId="10C66CDD" w14:textId="77777777" w:rsidR="00BC6821" w:rsidRPr="00EA7E71" w:rsidRDefault="00BC6821" w:rsidP="005C0A2D">
            <w:pPr>
              <w:pStyle w:val="TableTextSCC"/>
              <w:rPr>
                <w:rFonts w:ascii="Roboto Condensed" w:hAnsi="Roboto Condensed"/>
              </w:rPr>
            </w:pPr>
            <w:r w:rsidRPr="00EA7E71">
              <w:rPr>
                <w:rFonts w:ascii="Roboto Condensed" w:hAnsi="Roboto Condensed"/>
                <w:b/>
              </w:rPr>
              <w:t>Name of insured</w:t>
            </w:r>
            <w:r w:rsidRPr="00EA7E71">
              <w:rPr>
                <w:rFonts w:ascii="Roboto Condensed" w:hAnsi="Roboto Condensed"/>
              </w:rPr>
              <w:t>:</w:t>
            </w:r>
            <w:r w:rsidRPr="00EA7E71">
              <w:rPr>
                <w:rFonts w:ascii="Roboto Condensed" w:hAnsi="Roboto Condensed"/>
              </w:rPr>
              <w:tab/>
            </w:r>
          </w:p>
        </w:tc>
        <w:tc>
          <w:tcPr>
            <w:tcW w:w="2243" w:type="pct"/>
            <w:gridSpan w:val="12"/>
          </w:tcPr>
          <w:p w14:paraId="27CEEA19" w14:textId="20D7C5A7" w:rsidR="00BC6821" w:rsidRPr="00EA7E71" w:rsidRDefault="00BC6821" w:rsidP="005C0A2D">
            <w:pPr>
              <w:pStyle w:val="TableTextSCC"/>
              <w:rPr>
                <w:rFonts w:ascii="Roboto Condensed" w:hAnsi="Roboto Condensed"/>
              </w:rPr>
            </w:pPr>
          </w:p>
        </w:tc>
        <w:tc>
          <w:tcPr>
            <w:tcW w:w="733" w:type="pct"/>
            <w:gridSpan w:val="6"/>
            <w:shd w:val="clear" w:color="auto" w:fill="EBF7F9" w:themeFill="accent5" w:themeFillTint="33"/>
          </w:tcPr>
          <w:p w14:paraId="78BB6666" w14:textId="77777777" w:rsidR="00BC6821" w:rsidRPr="00EA7E71" w:rsidRDefault="00BC6821" w:rsidP="005C0A2D">
            <w:pPr>
              <w:pStyle w:val="TableTextSCC"/>
              <w:rPr>
                <w:rFonts w:ascii="Roboto Condensed" w:hAnsi="Roboto Condensed"/>
                <w:b/>
              </w:rPr>
            </w:pPr>
            <w:r w:rsidRPr="00EA7E71">
              <w:rPr>
                <w:rFonts w:ascii="Roboto Condensed" w:hAnsi="Roboto Condensed"/>
                <w:b/>
              </w:rPr>
              <w:t>Expiry date:</w:t>
            </w:r>
          </w:p>
        </w:tc>
        <w:tc>
          <w:tcPr>
            <w:tcW w:w="1082" w:type="pct"/>
            <w:gridSpan w:val="5"/>
          </w:tcPr>
          <w:p w14:paraId="47F77994" w14:textId="4493E4C0" w:rsidR="00BC6821" w:rsidRPr="00EA7E71" w:rsidRDefault="00BC6821" w:rsidP="005C0A2D">
            <w:pPr>
              <w:pStyle w:val="TableTextSCC"/>
              <w:rPr>
                <w:rFonts w:ascii="Roboto Condensed" w:hAnsi="Roboto Condensed"/>
                <w:b/>
              </w:rPr>
            </w:pPr>
          </w:p>
        </w:tc>
      </w:tr>
      <w:tr w:rsidR="004A0077" w:rsidRPr="00EA7E71" w14:paraId="6EB85E2A" w14:textId="77777777" w:rsidTr="00310ED0">
        <w:tc>
          <w:tcPr>
            <w:tcW w:w="942" w:type="pct"/>
            <w:gridSpan w:val="3"/>
            <w:shd w:val="clear" w:color="auto" w:fill="EBF7F9" w:themeFill="accent5" w:themeFillTint="33"/>
          </w:tcPr>
          <w:p w14:paraId="43B85E51" w14:textId="77777777" w:rsidR="00BC6821" w:rsidRPr="00EA7E71" w:rsidRDefault="00BC6821" w:rsidP="005C0A2D">
            <w:pPr>
              <w:pStyle w:val="TableTextSCC"/>
              <w:rPr>
                <w:rFonts w:ascii="Roboto Condensed" w:hAnsi="Roboto Condensed"/>
              </w:rPr>
            </w:pPr>
            <w:r w:rsidRPr="00EA7E71">
              <w:rPr>
                <w:rFonts w:ascii="Roboto Condensed" w:hAnsi="Roboto Condensed"/>
                <w:b/>
              </w:rPr>
              <w:t>Name of insurer</w:t>
            </w:r>
            <w:r w:rsidRPr="00EA7E71">
              <w:rPr>
                <w:rFonts w:ascii="Roboto Condensed" w:hAnsi="Roboto Condensed"/>
              </w:rPr>
              <w:t>:</w:t>
            </w:r>
          </w:p>
        </w:tc>
        <w:tc>
          <w:tcPr>
            <w:tcW w:w="2243" w:type="pct"/>
            <w:gridSpan w:val="12"/>
          </w:tcPr>
          <w:p w14:paraId="264B5AD4" w14:textId="1F135534" w:rsidR="00BC6821" w:rsidRPr="00EA7E71" w:rsidRDefault="00BC6821" w:rsidP="005C0A2D">
            <w:pPr>
              <w:pStyle w:val="TableTextSCC"/>
              <w:rPr>
                <w:rFonts w:ascii="Roboto Condensed" w:hAnsi="Roboto Condensed"/>
              </w:rPr>
            </w:pPr>
          </w:p>
        </w:tc>
        <w:tc>
          <w:tcPr>
            <w:tcW w:w="733" w:type="pct"/>
            <w:gridSpan w:val="6"/>
            <w:shd w:val="clear" w:color="auto" w:fill="EBF7F9" w:themeFill="accent5" w:themeFillTint="33"/>
          </w:tcPr>
          <w:p w14:paraId="239EF37D" w14:textId="77777777" w:rsidR="00BC6821" w:rsidRPr="00EA7E71" w:rsidRDefault="00BC6821" w:rsidP="005C0A2D">
            <w:pPr>
              <w:pStyle w:val="TableTextSCC"/>
              <w:rPr>
                <w:rFonts w:ascii="Roboto Condensed" w:hAnsi="Roboto Condensed"/>
                <w:b/>
              </w:rPr>
            </w:pPr>
            <w:r w:rsidRPr="00EA7E71">
              <w:rPr>
                <w:rFonts w:ascii="Roboto Condensed" w:hAnsi="Roboto Condensed"/>
                <w:b/>
              </w:rPr>
              <w:t>Policy number:</w:t>
            </w:r>
          </w:p>
        </w:tc>
        <w:tc>
          <w:tcPr>
            <w:tcW w:w="1082" w:type="pct"/>
            <w:gridSpan w:val="5"/>
          </w:tcPr>
          <w:p w14:paraId="33E837FB" w14:textId="134D9D79" w:rsidR="00BC6821" w:rsidRPr="00EA7E71" w:rsidRDefault="00BC6821" w:rsidP="005C0A2D">
            <w:pPr>
              <w:pStyle w:val="TableTextSCC"/>
              <w:rPr>
                <w:rFonts w:ascii="Roboto Condensed" w:hAnsi="Roboto Condensed"/>
                <w:b/>
              </w:rPr>
            </w:pPr>
          </w:p>
        </w:tc>
      </w:tr>
      <w:tr w:rsidR="00684428" w:rsidRPr="00EA7E71" w14:paraId="71D1FFDA" w14:textId="77777777" w:rsidTr="007E419E">
        <w:tc>
          <w:tcPr>
            <w:tcW w:w="5000" w:type="pct"/>
            <w:gridSpan w:val="26"/>
            <w:shd w:val="clear" w:color="auto" w:fill="298697" w:themeFill="accent5" w:themeFillShade="80"/>
          </w:tcPr>
          <w:p w14:paraId="7A6AE4A1" w14:textId="09EDE719" w:rsidR="00684428" w:rsidRPr="00BC6821" w:rsidRDefault="00934D9C" w:rsidP="005C0A2D">
            <w:pPr>
              <w:pStyle w:val="TableTextSCC"/>
              <w:rPr>
                <w:rFonts w:ascii="Roboto Condensed" w:hAnsi="Roboto Condensed"/>
                <w:b/>
                <w:color w:val="FFFFFF"/>
                <w:sz w:val="22"/>
                <w:szCs w:val="28"/>
              </w:rPr>
            </w:pPr>
            <w:r w:rsidRPr="00BC6821">
              <w:rPr>
                <w:rFonts w:ascii="Roboto Condensed" w:hAnsi="Roboto Condensed"/>
                <w:b/>
                <w:color w:val="FFFFFF"/>
                <w:sz w:val="22"/>
                <w:szCs w:val="28"/>
              </w:rPr>
              <w:t>Item 3</w:t>
            </w:r>
            <w:r w:rsidR="00525A37">
              <w:rPr>
                <w:rFonts w:ascii="Roboto Condensed" w:hAnsi="Roboto Condensed"/>
                <w:b/>
                <w:color w:val="FFFFFF"/>
                <w:sz w:val="22"/>
                <w:szCs w:val="28"/>
              </w:rPr>
              <w:t>a</w:t>
            </w:r>
            <w:r w:rsidRPr="00BC6821">
              <w:rPr>
                <w:rFonts w:ascii="Roboto Condensed" w:hAnsi="Roboto Condensed"/>
                <w:b/>
                <w:color w:val="FFFFFF"/>
                <w:sz w:val="22"/>
                <w:szCs w:val="28"/>
              </w:rPr>
              <w:t xml:space="preserve"> </w:t>
            </w:r>
            <w:r w:rsidR="001D6BA0">
              <w:rPr>
                <w:rFonts w:ascii="Roboto Condensed" w:hAnsi="Roboto Condensed"/>
                <w:b/>
                <w:color w:val="FFFFFF"/>
                <w:sz w:val="22"/>
                <w:szCs w:val="28"/>
              </w:rPr>
              <w:t>–</w:t>
            </w:r>
            <w:r w:rsidR="00684428" w:rsidRPr="00BC6821">
              <w:rPr>
                <w:rFonts w:ascii="Roboto Condensed" w:hAnsi="Roboto Condensed"/>
                <w:b/>
                <w:color w:val="FFFFFF"/>
                <w:sz w:val="22"/>
                <w:szCs w:val="28"/>
              </w:rPr>
              <w:t xml:space="preserve"> Event details</w:t>
            </w:r>
            <w:r w:rsidR="001D23AA">
              <w:rPr>
                <w:rFonts w:ascii="Roboto Condensed" w:hAnsi="Roboto Condensed"/>
                <w:b/>
                <w:color w:val="FFFFFF"/>
                <w:sz w:val="22"/>
                <w:szCs w:val="28"/>
              </w:rPr>
              <w:t xml:space="preserve"> (</w:t>
            </w:r>
            <w:r w:rsidR="009014C1">
              <w:rPr>
                <w:rFonts w:ascii="Roboto Condensed" w:hAnsi="Roboto Condensed"/>
                <w:b/>
                <w:color w:val="FFFFFF"/>
                <w:sz w:val="22"/>
                <w:szCs w:val="28"/>
              </w:rPr>
              <w:t>if filming or photography activity, proceed to 3b)</w:t>
            </w:r>
          </w:p>
        </w:tc>
      </w:tr>
      <w:tr w:rsidR="00BC6821" w:rsidRPr="00EA7E71" w14:paraId="7BC1D923" w14:textId="77777777" w:rsidTr="004A0077">
        <w:tc>
          <w:tcPr>
            <w:tcW w:w="931" w:type="pct"/>
            <w:shd w:val="clear" w:color="auto" w:fill="EBF7F9" w:themeFill="accent5" w:themeFillTint="33"/>
          </w:tcPr>
          <w:p w14:paraId="3C9CC98E" w14:textId="77777777" w:rsidR="00BC6821" w:rsidRPr="00EA7E71" w:rsidRDefault="00BC6821" w:rsidP="005C0A2D">
            <w:pPr>
              <w:pStyle w:val="TableTextCheckbox"/>
              <w:numPr>
                <w:ilvl w:val="0"/>
                <w:numId w:val="0"/>
              </w:numPr>
              <w:spacing w:before="40"/>
              <w:rPr>
                <w:rFonts w:ascii="Roboto Condensed" w:hAnsi="Roboto Condensed"/>
              </w:rPr>
            </w:pPr>
            <w:r w:rsidRPr="00EA7E71">
              <w:rPr>
                <w:rFonts w:ascii="Roboto Condensed" w:hAnsi="Roboto Condensed"/>
                <w:b/>
              </w:rPr>
              <w:t>Event name</w:t>
            </w:r>
            <w:r w:rsidRPr="00EA7E71">
              <w:rPr>
                <w:rFonts w:ascii="Roboto Condensed" w:hAnsi="Roboto Condensed"/>
              </w:rPr>
              <w:t>:</w:t>
            </w:r>
          </w:p>
        </w:tc>
        <w:tc>
          <w:tcPr>
            <w:tcW w:w="4069" w:type="pct"/>
            <w:gridSpan w:val="25"/>
          </w:tcPr>
          <w:p w14:paraId="695EFAA1" w14:textId="2DC368EB" w:rsidR="00BC6821" w:rsidRPr="00EA7E71" w:rsidRDefault="00BC6821" w:rsidP="005C0A2D">
            <w:pPr>
              <w:pStyle w:val="TableTextCheckbox"/>
              <w:numPr>
                <w:ilvl w:val="0"/>
                <w:numId w:val="0"/>
              </w:numPr>
              <w:spacing w:before="40"/>
              <w:rPr>
                <w:rFonts w:ascii="Roboto Condensed" w:hAnsi="Roboto Condensed"/>
              </w:rPr>
            </w:pPr>
          </w:p>
        </w:tc>
      </w:tr>
      <w:tr w:rsidR="00BC6821" w:rsidRPr="00EA7E71" w14:paraId="35D04BC9" w14:textId="77777777" w:rsidTr="004A0077">
        <w:tc>
          <w:tcPr>
            <w:tcW w:w="931" w:type="pct"/>
            <w:shd w:val="clear" w:color="auto" w:fill="EBF7F9" w:themeFill="accent5" w:themeFillTint="33"/>
          </w:tcPr>
          <w:p w14:paraId="2CE12FA7" w14:textId="77777777" w:rsidR="00BC6821" w:rsidRPr="00EA7E71" w:rsidRDefault="00BC6821" w:rsidP="005C0A2D">
            <w:pPr>
              <w:pStyle w:val="TableTextSCC"/>
              <w:rPr>
                <w:rFonts w:ascii="Roboto Condensed" w:hAnsi="Roboto Condensed"/>
              </w:rPr>
            </w:pPr>
            <w:r w:rsidRPr="00EA7E71">
              <w:rPr>
                <w:rFonts w:ascii="Roboto Condensed" w:hAnsi="Roboto Condensed"/>
                <w:b/>
              </w:rPr>
              <w:t>Location</w:t>
            </w:r>
            <w:r w:rsidRPr="00EA7E71">
              <w:rPr>
                <w:rFonts w:ascii="Roboto Condensed" w:hAnsi="Roboto Condensed"/>
              </w:rPr>
              <w:t>:</w:t>
            </w:r>
          </w:p>
        </w:tc>
        <w:tc>
          <w:tcPr>
            <w:tcW w:w="4069" w:type="pct"/>
            <w:gridSpan w:val="25"/>
          </w:tcPr>
          <w:p w14:paraId="548CBA34" w14:textId="1C74189E" w:rsidR="00BC6821" w:rsidRPr="00EA7E71" w:rsidRDefault="00BC6821" w:rsidP="005C0A2D">
            <w:pPr>
              <w:pStyle w:val="TableTextSCC"/>
              <w:rPr>
                <w:rFonts w:ascii="Roboto Condensed" w:hAnsi="Roboto Condensed"/>
              </w:rPr>
            </w:pPr>
          </w:p>
        </w:tc>
      </w:tr>
      <w:tr w:rsidR="00BC6821" w:rsidRPr="00EA7E71" w14:paraId="0CE56E3C" w14:textId="77777777" w:rsidTr="004A0077">
        <w:tc>
          <w:tcPr>
            <w:tcW w:w="931" w:type="pct"/>
            <w:shd w:val="clear" w:color="auto" w:fill="EBF7F9" w:themeFill="accent5" w:themeFillTint="33"/>
          </w:tcPr>
          <w:p w14:paraId="308BB3E4" w14:textId="77777777" w:rsidR="00BC6821" w:rsidRPr="00EA7E71" w:rsidRDefault="00BC6821" w:rsidP="005C0A2D">
            <w:pPr>
              <w:pStyle w:val="TableTextSCC"/>
              <w:rPr>
                <w:rFonts w:ascii="Roboto Condensed" w:hAnsi="Roboto Condensed"/>
              </w:rPr>
            </w:pPr>
            <w:r w:rsidRPr="00EA7E71">
              <w:rPr>
                <w:rFonts w:ascii="Roboto Condensed" w:hAnsi="Roboto Condensed"/>
                <w:b/>
              </w:rPr>
              <w:t>Event day and date/s</w:t>
            </w:r>
            <w:r w:rsidRPr="00EA7E71">
              <w:rPr>
                <w:rFonts w:ascii="Roboto Condensed" w:hAnsi="Roboto Condensed"/>
              </w:rPr>
              <w:t>:</w:t>
            </w:r>
          </w:p>
        </w:tc>
        <w:tc>
          <w:tcPr>
            <w:tcW w:w="4069" w:type="pct"/>
            <w:gridSpan w:val="25"/>
          </w:tcPr>
          <w:p w14:paraId="5686CFF9" w14:textId="509CF5BA" w:rsidR="00BC6821" w:rsidRPr="00EA7E71" w:rsidRDefault="00BC6821" w:rsidP="005C0A2D">
            <w:pPr>
              <w:pStyle w:val="TableTextSCC"/>
              <w:rPr>
                <w:rFonts w:ascii="Roboto Condensed" w:hAnsi="Roboto Condensed"/>
              </w:rPr>
            </w:pPr>
          </w:p>
        </w:tc>
      </w:tr>
      <w:tr w:rsidR="004A0077" w:rsidRPr="00EA7E71" w14:paraId="5E263538" w14:textId="77777777" w:rsidTr="00310ED0">
        <w:tc>
          <w:tcPr>
            <w:tcW w:w="931" w:type="pct"/>
            <w:shd w:val="clear" w:color="auto" w:fill="EBF7F9" w:themeFill="accent5" w:themeFillTint="33"/>
          </w:tcPr>
          <w:p w14:paraId="68E88536" w14:textId="77777777" w:rsidR="00BC6821" w:rsidRPr="00EA7E71" w:rsidRDefault="00BC6821" w:rsidP="005C0A2D">
            <w:pPr>
              <w:pStyle w:val="TableTextSCC"/>
              <w:rPr>
                <w:rFonts w:ascii="Roboto Condensed" w:hAnsi="Roboto Condensed"/>
              </w:rPr>
            </w:pPr>
            <w:r w:rsidRPr="00EA7E71">
              <w:rPr>
                <w:rFonts w:ascii="Roboto Condensed" w:hAnsi="Roboto Condensed"/>
                <w:b/>
              </w:rPr>
              <w:t>Start time</w:t>
            </w:r>
            <w:r w:rsidRPr="00EA7E71">
              <w:rPr>
                <w:rFonts w:ascii="Roboto Condensed" w:hAnsi="Roboto Condensed"/>
              </w:rPr>
              <w:t>:</w:t>
            </w:r>
          </w:p>
        </w:tc>
        <w:tc>
          <w:tcPr>
            <w:tcW w:w="659" w:type="pct"/>
            <w:gridSpan w:val="4"/>
          </w:tcPr>
          <w:p w14:paraId="3DA964D6" w14:textId="51C0B4E5" w:rsidR="00BC6821" w:rsidRPr="00EA7E71" w:rsidRDefault="00BC6821" w:rsidP="005C0A2D">
            <w:pPr>
              <w:pStyle w:val="TableTextSCC"/>
              <w:rPr>
                <w:rFonts w:ascii="Roboto Condensed" w:hAnsi="Roboto Condensed"/>
              </w:rPr>
            </w:pPr>
          </w:p>
        </w:tc>
        <w:tc>
          <w:tcPr>
            <w:tcW w:w="576" w:type="pct"/>
            <w:gridSpan w:val="3"/>
            <w:shd w:val="clear" w:color="auto" w:fill="EBF7F9" w:themeFill="accent5" w:themeFillTint="33"/>
          </w:tcPr>
          <w:p w14:paraId="3FDCA1B8" w14:textId="77777777" w:rsidR="00BC6821" w:rsidRPr="00EA7E71" w:rsidRDefault="00BC6821" w:rsidP="005C0A2D">
            <w:pPr>
              <w:pStyle w:val="TableTextSCC"/>
              <w:rPr>
                <w:rFonts w:ascii="Roboto Condensed" w:hAnsi="Roboto Condensed"/>
              </w:rPr>
            </w:pPr>
            <w:r w:rsidRPr="00EA7E71">
              <w:rPr>
                <w:rFonts w:ascii="Roboto Condensed" w:hAnsi="Roboto Condensed"/>
                <w:b/>
              </w:rPr>
              <w:t>Finish time</w:t>
            </w:r>
            <w:r w:rsidRPr="00EA7E71">
              <w:rPr>
                <w:rFonts w:ascii="Roboto Condensed" w:hAnsi="Roboto Condensed"/>
              </w:rPr>
              <w:t>:</w:t>
            </w:r>
          </w:p>
        </w:tc>
        <w:tc>
          <w:tcPr>
            <w:tcW w:w="1051" w:type="pct"/>
            <w:gridSpan w:val="9"/>
          </w:tcPr>
          <w:p w14:paraId="268E3BE9" w14:textId="33041D16" w:rsidR="00BC6821" w:rsidRPr="00EA7E71" w:rsidRDefault="00BC6821" w:rsidP="005C0A2D">
            <w:pPr>
              <w:pStyle w:val="TableTextSCC"/>
              <w:rPr>
                <w:rFonts w:ascii="Roboto Condensed" w:hAnsi="Roboto Condensed"/>
              </w:rPr>
            </w:pPr>
          </w:p>
        </w:tc>
        <w:tc>
          <w:tcPr>
            <w:tcW w:w="965" w:type="pct"/>
            <w:gridSpan w:val="7"/>
            <w:shd w:val="clear" w:color="auto" w:fill="EBF7F9" w:themeFill="accent5" w:themeFillTint="33"/>
          </w:tcPr>
          <w:p w14:paraId="5411F788" w14:textId="77777777" w:rsidR="00BC6821" w:rsidRPr="00EA7E71" w:rsidRDefault="00BC6821" w:rsidP="005C0A2D">
            <w:pPr>
              <w:pStyle w:val="TableTextSCC"/>
              <w:rPr>
                <w:rFonts w:ascii="Roboto Condensed" w:hAnsi="Roboto Condensed"/>
              </w:rPr>
            </w:pPr>
            <w:r w:rsidRPr="00EA7E71">
              <w:rPr>
                <w:rFonts w:ascii="Roboto Condensed" w:hAnsi="Roboto Condensed"/>
                <w:b/>
              </w:rPr>
              <w:t>Anticipated attendance</w:t>
            </w:r>
            <w:r w:rsidRPr="00EA7E71">
              <w:rPr>
                <w:rFonts w:ascii="Roboto Condensed" w:hAnsi="Roboto Condensed"/>
              </w:rPr>
              <w:t>:</w:t>
            </w:r>
          </w:p>
        </w:tc>
        <w:tc>
          <w:tcPr>
            <w:tcW w:w="818" w:type="pct"/>
            <w:gridSpan w:val="2"/>
          </w:tcPr>
          <w:p w14:paraId="399D2F23" w14:textId="4DE13744" w:rsidR="00BC6821" w:rsidRPr="00EA7E71" w:rsidRDefault="00BC6821" w:rsidP="005C0A2D">
            <w:pPr>
              <w:pStyle w:val="TableTextSCC"/>
              <w:rPr>
                <w:rFonts w:ascii="Roboto Condensed" w:hAnsi="Roboto Condensed"/>
              </w:rPr>
            </w:pPr>
          </w:p>
        </w:tc>
      </w:tr>
      <w:tr w:rsidR="00BC6821" w:rsidRPr="00EA7E71" w14:paraId="38D645F8" w14:textId="77777777" w:rsidTr="00310ED0">
        <w:tc>
          <w:tcPr>
            <w:tcW w:w="931" w:type="pct"/>
            <w:shd w:val="clear" w:color="auto" w:fill="EBF7F9" w:themeFill="accent5" w:themeFillTint="33"/>
          </w:tcPr>
          <w:p w14:paraId="43FF1A0B" w14:textId="77777777" w:rsidR="00BC6821" w:rsidRPr="00EA7E71" w:rsidRDefault="00BC6821" w:rsidP="005C0A2D">
            <w:pPr>
              <w:pStyle w:val="TableTextSCC"/>
              <w:rPr>
                <w:rFonts w:ascii="Roboto Condensed" w:hAnsi="Roboto Condensed"/>
              </w:rPr>
            </w:pPr>
            <w:r w:rsidRPr="00EA7E71">
              <w:rPr>
                <w:rFonts w:ascii="Roboto Condensed" w:hAnsi="Roboto Condensed"/>
                <w:b/>
              </w:rPr>
              <w:t>Setup date and time</w:t>
            </w:r>
            <w:r w:rsidRPr="00EA7E71">
              <w:rPr>
                <w:rFonts w:ascii="Roboto Condensed" w:hAnsi="Roboto Condensed"/>
              </w:rPr>
              <w:t>:</w:t>
            </w:r>
          </w:p>
        </w:tc>
        <w:tc>
          <w:tcPr>
            <w:tcW w:w="1535" w:type="pct"/>
            <w:gridSpan w:val="11"/>
          </w:tcPr>
          <w:p w14:paraId="7AD48792" w14:textId="7BF6BEB5" w:rsidR="00BC6821" w:rsidRPr="00EA7E71" w:rsidRDefault="00BC6821" w:rsidP="005C0A2D">
            <w:pPr>
              <w:pStyle w:val="TableTextSCC"/>
              <w:rPr>
                <w:rFonts w:ascii="Roboto Condensed" w:hAnsi="Roboto Condensed"/>
              </w:rPr>
            </w:pPr>
          </w:p>
        </w:tc>
        <w:tc>
          <w:tcPr>
            <w:tcW w:w="1074" w:type="pct"/>
            <w:gridSpan w:val="7"/>
            <w:shd w:val="clear" w:color="auto" w:fill="EBF7F9" w:themeFill="accent5" w:themeFillTint="33"/>
          </w:tcPr>
          <w:p w14:paraId="44E52359" w14:textId="77777777" w:rsidR="00BC6821" w:rsidRPr="00EA7E71" w:rsidRDefault="00BC6821" w:rsidP="005C0A2D">
            <w:pPr>
              <w:pStyle w:val="TableTextSCC"/>
              <w:rPr>
                <w:rFonts w:ascii="Roboto Condensed" w:hAnsi="Roboto Condensed"/>
              </w:rPr>
            </w:pPr>
            <w:r w:rsidRPr="00EA7E71">
              <w:rPr>
                <w:rFonts w:ascii="Roboto Condensed" w:hAnsi="Roboto Condensed"/>
                <w:b/>
              </w:rPr>
              <w:t>Clean up date and time</w:t>
            </w:r>
            <w:r w:rsidRPr="00EA7E71">
              <w:rPr>
                <w:rFonts w:ascii="Roboto Condensed" w:hAnsi="Roboto Condensed"/>
              </w:rPr>
              <w:t>:</w:t>
            </w:r>
          </w:p>
        </w:tc>
        <w:tc>
          <w:tcPr>
            <w:tcW w:w="1460" w:type="pct"/>
            <w:gridSpan w:val="7"/>
          </w:tcPr>
          <w:p w14:paraId="36716FAE" w14:textId="410055B7" w:rsidR="00BC6821" w:rsidRPr="00EA7E71" w:rsidRDefault="00BC6821" w:rsidP="005C0A2D">
            <w:pPr>
              <w:pStyle w:val="TableTextSCC"/>
              <w:rPr>
                <w:rFonts w:ascii="Roboto Condensed" w:hAnsi="Roboto Condensed"/>
              </w:rPr>
            </w:pPr>
          </w:p>
        </w:tc>
      </w:tr>
      <w:tr w:rsidR="004A0077" w:rsidRPr="00EA7E71" w14:paraId="3FAA63DF" w14:textId="77777777" w:rsidTr="00310ED0">
        <w:trPr>
          <w:trHeight w:val="395"/>
        </w:trPr>
        <w:tc>
          <w:tcPr>
            <w:tcW w:w="1211" w:type="pct"/>
            <w:gridSpan w:val="4"/>
            <w:shd w:val="clear" w:color="auto" w:fill="EBF7F9" w:themeFill="accent5" w:themeFillTint="33"/>
          </w:tcPr>
          <w:p w14:paraId="0E505857" w14:textId="77777777" w:rsidR="00981668" w:rsidRPr="00EA7E71" w:rsidRDefault="00981668" w:rsidP="005C0A2D">
            <w:pPr>
              <w:pStyle w:val="TableTextSCC"/>
              <w:rPr>
                <w:rFonts w:ascii="Roboto Condensed" w:hAnsi="Roboto Condensed"/>
              </w:rPr>
            </w:pPr>
            <w:r w:rsidRPr="00EA7E71">
              <w:rPr>
                <w:rFonts w:ascii="Roboto Condensed" w:hAnsi="Roboto Condensed"/>
                <w:b/>
              </w:rPr>
              <w:t>Is exclusive use required?</w:t>
            </w:r>
          </w:p>
        </w:tc>
        <w:tc>
          <w:tcPr>
            <w:tcW w:w="1003" w:type="pct"/>
            <w:gridSpan w:val="5"/>
          </w:tcPr>
          <w:p w14:paraId="0F471A2E" w14:textId="0AA6D6B0" w:rsidR="00981668" w:rsidRPr="00EA7E71" w:rsidRDefault="00981668" w:rsidP="005C0A2D">
            <w:pPr>
              <w:pStyle w:val="TableTextSCC"/>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Yes*   </w:t>
            </w: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No</w:t>
            </w:r>
          </w:p>
        </w:tc>
        <w:tc>
          <w:tcPr>
            <w:tcW w:w="2786" w:type="pct"/>
            <w:gridSpan w:val="17"/>
          </w:tcPr>
          <w:p w14:paraId="35C41D72" w14:textId="1AD6340C" w:rsidR="00981668" w:rsidRPr="004156A2" w:rsidRDefault="00981668" w:rsidP="005C0A2D">
            <w:pPr>
              <w:pStyle w:val="TableTextSCC"/>
              <w:rPr>
                <w:rFonts w:ascii="Roboto Condensed" w:hAnsi="Roboto Condensed"/>
                <w:b/>
                <w:bCs/>
              </w:rPr>
            </w:pPr>
            <w:r w:rsidRPr="004156A2">
              <w:rPr>
                <w:rFonts w:ascii="Roboto Condensed" w:hAnsi="Roboto Condensed"/>
                <w:b/>
                <w:bCs/>
              </w:rPr>
              <w:t>*Fees may apply</w:t>
            </w:r>
            <w:r w:rsidR="005C0A2D">
              <w:rPr>
                <w:rFonts w:ascii="Roboto Condensed" w:hAnsi="Roboto Condensed"/>
                <w:b/>
                <w:bCs/>
              </w:rPr>
              <w:t xml:space="preserve"> (see Fees and Charges Schedule below)</w:t>
            </w:r>
          </w:p>
        </w:tc>
      </w:tr>
      <w:tr w:rsidR="004A0077" w:rsidRPr="00EA7E71" w14:paraId="002372A7" w14:textId="77777777" w:rsidTr="00310ED0">
        <w:tc>
          <w:tcPr>
            <w:tcW w:w="1211" w:type="pct"/>
            <w:gridSpan w:val="4"/>
            <w:shd w:val="clear" w:color="auto" w:fill="EBF7F9" w:themeFill="accent5" w:themeFillTint="33"/>
          </w:tcPr>
          <w:p w14:paraId="6812FAA0" w14:textId="77777777" w:rsidR="004156A2" w:rsidRPr="00EA7E71" w:rsidDel="00720140" w:rsidRDefault="004156A2" w:rsidP="005C0A2D">
            <w:pPr>
              <w:pStyle w:val="TableTextSCC"/>
              <w:rPr>
                <w:rFonts w:ascii="Roboto Condensed" w:hAnsi="Roboto Condensed"/>
              </w:rPr>
            </w:pPr>
            <w:r w:rsidRPr="00EA7E71">
              <w:rPr>
                <w:rFonts w:ascii="Roboto Condensed" w:hAnsi="Roboto Condensed"/>
                <w:b/>
              </w:rPr>
              <w:t>Is this a fundraising event?</w:t>
            </w:r>
          </w:p>
        </w:tc>
        <w:tc>
          <w:tcPr>
            <w:tcW w:w="3789" w:type="pct"/>
            <w:gridSpan w:val="22"/>
          </w:tcPr>
          <w:p w14:paraId="06C64A77" w14:textId="65DF8321" w:rsidR="004156A2" w:rsidRPr="00EA7E71" w:rsidDel="00720140" w:rsidRDefault="004156A2" w:rsidP="005C0A2D">
            <w:pPr>
              <w:pStyle w:val="TableTextSCC"/>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Yes     </w:t>
            </w: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No</w:t>
            </w:r>
          </w:p>
        </w:tc>
      </w:tr>
      <w:tr w:rsidR="004A0077" w:rsidRPr="00EA7E71" w14:paraId="19F6338E" w14:textId="77777777" w:rsidTr="00310ED0">
        <w:tc>
          <w:tcPr>
            <w:tcW w:w="1211" w:type="pct"/>
            <w:gridSpan w:val="4"/>
            <w:shd w:val="clear" w:color="auto" w:fill="EBF7F9" w:themeFill="accent5" w:themeFillTint="33"/>
          </w:tcPr>
          <w:p w14:paraId="76D9EB79" w14:textId="234AA4BD" w:rsidR="004156A2" w:rsidRPr="00EA7E71" w:rsidRDefault="004156A2" w:rsidP="005C0A2D">
            <w:pPr>
              <w:pStyle w:val="TableTextSCC"/>
              <w:rPr>
                <w:rFonts w:ascii="Roboto Condensed" w:hAnsi="Roboto Condensed"/>
              </w:rPr>
            </w:pPr>
            <w:r w:rsidRPr="00EA7E71">
              <w:rPr>
                <w:rFonts w:ascii="Roboto Condensed" w:hAnsi="Roboto Condensed"/>
                <w:b/>
              </w:rPr>
              <w:t>Is this an annual event?</w:t>
            </w:r>
          </w:p>
        </w:tc>
        <w:tc>
          <w:tcPr>
            <w:tcW w:w="1003" w:type="pct"/>
            <w:gridSpan w:val="5"/>
          </w:tcPr>
          <w:p w14:paraId="6AF225B7" w14:textId="00716ABA" w:rsidR="004156A2" w:rsidRPr="00EA7E71" w:rsidRDefault="004156A2" w:rsidP="005C0A2D">
            <w:pPr>
              <w:pStyle w:val="TableTextSCC"/>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Yes*   </w:t>
            </w: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No</w:t>
            </w:r>
          </w:p>
        </w:tc>
        <w:tc>
          <w:tcPr>
            <w:tcW w:w="1227" w:type="pct"/>
            <w:gridSpan w:val="9"/>
            <w:shd w:val="clear" w:color="auto" w:fill="EBF7F9" w:themeFill="accent5" w:themeFillTint="33"/>
          </w:tcPr>
          <w:p w14:paraId="113A0CD1" w14:textId="7B0A6DC3" w:rsidR="004156A2" w:rsidRPr="00EA7E71" w:rsidRDefault="004156A2" w:rsidP="005C0A2D">
            <w:pPr>
              <w:pStyle w:val="TableTextSCC"/>
              <w:rPr>
                <w:rFonts w:ascii="Roboto Condensed" w:hAnsi="Roboto Condensed"/>
              </w:rPr>
            </w:pPr>
            <w:r w:rsidRPr="00EA7E71">
              <w:rPr>
                <w:rFonts w:ascii="Roboto Condensed" w:hAnsi="Roboto Condensed"/>
                <w:b/>
              </w:rPr>
              <w:t>*To tentatively book the location for next year, please advise date</w:t>
            </w:r>
            <w:r w:rsidRPr="00EA7E71">
              <w:rPr>
                <w:rFonts w:ascii="Roboto Condensed" w:hAnsi="Roboto Condensed"/>
              </w:rPr>
              <w:t>:</w:t>
            </w:r>
          </w:p>
        </w:tc>
        <w:tc>
          <w:tcPr>
            <w:tcW w:w="1559" w:type="pct"/>
            <w:gridSpan w:val="8"/>
          </w:tcPr>
          <w:p w14:paraId="6711339E" w14:textId="77777777" w:rsidR="004156A2" w:rsidRPr="00EA7E71" w:rsidRDefault="004156A2" w:rsidP="005C0A2D">
            <w:pPr>
              <w:pStyle w:val="TableTextSCC"/>
              <w:rPr>
                <w:rFonts w:ascii="Roboto Condensed" w:hAnsi="Roboto Condensed"/>
              </w:rPr>
            </w:pPr>
          </w:p>
        </w:tc>
      </w:tr>
      <w:tr w:rsidR="00525A37" w:rsidRPr="00EA7E71" w14:paraId="1AF043C3" w14:textId="77777777" w:rsidTr="007E419E">
        <w:tc>
          <w:tcPr>
            <w:tcW w:w="5000" w:type="pct"/>
            <w:gridSpan w:val="26"/>
            <w:shd w:val="clear" w:color="auto" w:fill="298697" w:themeFill="accent5" w:themeFillShade="80"/>
          </w:tcPr>
          <w:p w14:paraId="26F187B7" w14:textId="0D5FB8E0" w:rsidR="00525A37" w:rsidRPr="00EA7E71" w:rsidRDefault="00525A37" w:rsidP="007E7DC2">
            <w:pPr>
              <w:pStyle w:val="TableTextSCC"/>
              <w:keepNext/>
              <w:keepLines/>
              <w:rPr>
                <w:rFonts w:ascii="Roboto Condensed" w:hAnsi="Roboto Condensed"/>
              </w:rPr>
            </w:pPr>
            <w:r w:rsidRPr="00BC6821">
              <w:rPr>
                <w:rFonts w:ascii="Roboto Condensed" w:hAnsi="Roboto Condensed"/>
                <w:b/>
                <w:color w:val="FFFFFF"/>
                <w:sz w:val="22"/>
                <w:szCs w:val="28"/>
              </w:rPr>
              <w:lastRenderedPageBreak/>
              <w:t>Item 3</w:t>
            </w:r>
            <w:r>
              <w:rPr>
                <w:rFonts w:ascii="Roboto Condensed" w:hAnsi="Roboto Condensed"/>
                <w:b/>
                <w:color w:val="FFFFFF"/>
                <w:sz w:val="22"/>
                <w:szCs w:val="28"/>
              </w:rPr>
              <w:t>b</w:t>
            </w:r>
            <w:r w:rsidRPr="00BC6821">
              <w:rPr>
                <w:rFonts w:ascii="Roboto Condensed" w:hAnsi="Roboto Condensed"/>
                <w:b/>
                <w:color w:val="FFFFFF"/>
                <w:sz w:val="22"/>
                <w:szCs w:val="28"/>
              </w:rPr>
              <w:t xml:space="preserve"> </w:t>
            </w:r>
            <w:r>
              <w:rPr>
                <w:rFonts w:ascii="Roboto Condensed" w:hAnsi="Roboto Condensed"/>
                <w:b/>
                <w:color w:val="FFFFFF"/>
                <w:sz w:val="22"/>
                <w:szCs w:val="28"/>
              </w:rPr>
              <w:t>–</w:t>
            </w:r>
            <w:r w:rsidRPr="00BC6821">
              <w:rPr>
                <w:rFonts w:ascii="Roboto Condensed" w:hAnsi="Roboto Condensed"/>
                <w:b/>
                <w:color w:val="FFFFFF"/>
                <w:sz w:val="22"/>
                <w:szCs w:val="28"/>
              </w:rPr>
              <w:t xml:space="preserve"> </w:t>
            </w:r>
            <w:r>
              <w:rPr>
                <w:rFonts w:ascii="Roboto Condensed" w:hAnsi="Roboto Condensed"/>
                <w:b/>
                <w:color w:val="FFFFFF"/>
                <w:sz w:val="22"/>
                <w:szCs w:val="28"/>
              </w:rPr>
              <w:t>Filming and Photography</w:t>
            </w:r>
            <w:r w:rsidRPr="00BC6821">
              <w:rPr>
                <w:rFonts w:ascii="Roboto Condensed" w:hAnsi="Roboto Condensed"/>
                <w:b/>
                <w:color w:val="FFFFFF"/>
                <w:sz w:val="22"/>
                <w:szCs w:val="28"/>
              </w:rPr>
              <w:t xml:space="preserve"> details</w:t>
            </w:r>
            <w:r w:rsidR="00F7735C">
              <w:rPr>
                <w:rFonts w:ascii="Roboto Condensed" w:hAnsi="Roboto Condensed"/>
                <w:b/>
                <w:color w:val="FFFFFF"/>
                <w:sz w:val="22"/>
                <w:szCs w:val="28"/>
              </w:rPr>
              <w:t xml:space="preserve"> (if applicable)</w:t>
            </w:r>
          </w:p>
        </w:tc>
      </w:tr>
      <w:tr w:rsidR="007E419E" w:rsidRPr="00EA7E71" w14:paraId="695D27D0" w14:textId="77777777" w:rsidTr="00310ED0">
        <w:tc>
          <w:tcPr>
            <w:tcW w:w="1211" w:type="pct"/>
            <w:gridSpan w:val="4"/>
            <w:shd w:val="clear" w:color="auto" w:fill="EBF7F9" w:themeFill="accent5" w:themeFillTint="33"/>
          </w:tcPr>
          <w:p w14:paraId="30FE27DB" w14:textId="01F429A8" w:rsidR="00525A37" w:rsidRPr="00EA7E71" w:rsidRDefault="00525A37" w:rsidP="007E7DC2">
            <w:pPr>
              <w:pStyle w:val="TableTextSCC"/>
              <w:keepNext/>
              <w:keepLines/>
              <w:rPr>
                <w:rFonts w:ascii="Roboto Condensed" w:hAnsi="Roboto Condensed"/>
                <w:b/>
              </w:rPr>
            </w:pPr>
            <w:r>
              <w:rPr>
                <w:rFonts w:ascii="Roboto Condensed" w:hAnsi="Roboto Condensed"/>
                <w:b/>
              </w:rPr>
              <w:t>Type of production:</w:t>
            </w:r>
          </w:p>
        </w:tc>
        <w:tc>
          <w:tcPr>
            <w:tcW w:w="1003" w:type="pct"/>
            <w:gridSpan w:val="5"/>
          </w:tcPr>
          <w:p w14:paraId="214BBD4D" w14:textId="2A50EDFE" w:rsidR="00525A37" w:rsidRPr="00EA7E71" w:rsidRDefault="00525A37" w:rsidP="007E7DC2">
            <w:pPr>
              <w:pStyle w:val="TableTextSCC"/>
              <w:keepNext/>
              <w:keepLines/>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Pr>
                <w:rFonts w:ascii="Roboto Condensed" w:hAnsi="Roboto Condensed"/>
              </w:rPr>
              <w:t>Still photography</w:t>
            </w:r>
          </w:p>
        </w:tc>
        <w:tc>
          <w:tcPr>
            <w:tcW w:w="1003" w:type="pct"/>
            <w:gridSpan w:val="8"/>
          </w:tcPr>
          <w:p w14:paraId="6E031203" w14:textId="49072557" w:rsidR="00525A37" w:rsidRPr="00EA7E71" w:rsidRDefault="00525A37" w:rsidP="007E7DC2">
            <w:pPr>
              <w:pStyle w:val="TableTextSCC"/>
              <w:keepNext/>
              <w:keepLines/>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Pr>
                <w:rFonts w:ascii="Roboto Condensed" w:hAnsi="Roboto Condensed"/>
              </w:rPr>
              <w:t>Film</w:t>
            </w:r>
          </w:p>
        </w:tc>
        <w:tc>
          <w:tcPr>
            <w:tcW w:w="930" w:type="pct"/>
            <w:gridSpan w:val="6"/>
          </w:tcPr>
          <w:p w14:paraId="66D23491" w14:textId="1E9B5E27" w:rsidR="00525A37" w:rsidRPr="00EA7E71" w:rsidRDefault="00525A37" w:rsidP="007E7DC2">
            <w:pPr>
              <w:pStyle w:val="TableTextSCC"/>
              <w:keepNext/>
              <w:keepLines/>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Pr>
                <w:rFonts w:ascii="Roboto Condensed" w:hAnsi="Roboto Condensed"/>
              </w:rPr>
              <w:t>Advertisement</w:t>
            </w:r>
          </w:p>
        </w:tc>
        <w:tc>
          <w:tcPr>
            <w:tcW w:w="853" w:type="pct"/>
            <w:gridSpan w:val="3"/>
          </w:tcPr>
          <w:p w14:paraId="1D9E9F97" w14:textId="3C6C2B47" w:rsidR="00525A37" w:rsidRPr="00EA7E71" w:rsidRDefault="00525A37" w:rsidP="007E7DC2">
            <w:pPr>
              <w:pStyle w:val="TableTextSCC"/>
              <w:keepNext/>
              <w:keepLines/>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Pr>
                <w:rFonts w:ascii="Roboto Condensed" w:hAnsi="Roboto Condensed"/>
              </w:rPr>
              <w:t xml:space="preserve">Student </w:t>
            </w:r>
            <w:r w:rsidR="00EB1745">
              <w:rPr>
                <w:rFonts w:ascii="Roboto Condensed" w:hAnsi="Roboto Condensed"/>
              </w:rPr>
              <w:t>f</w:t>
            </w:r>
            <w:r>
              <w:rPr>
                <w:rFonts w:ascii="Roboto Condensed" w:hAnsi="Roboto Condensed"/>
              </w:rPr>
              <w:t>ilm</w:t>
            </w:r>
          </w:p>
        </w:tc>
      </w:tr>
      <w:tr w:rsidR="007E419E" w:rsidRPr="00EA7E71" w14:paraId="678E9DC0" w14:textId="77777777" w:rsidTr="00310ED0">
        <w:tc>
          <w:tcPr>
            <w:tcW w:w="1211" w:type="pct"/>
            <w:gridSpan w:val="4"/>
            <w:shd w:val="clear" w:color="auto" w:fill="EBF7F9" w:themeFill="accent5" w:themeFillTint="33"/>
          </w:tcPr>
          <w:p w14:paraId="77E22DF1" w14:textId="579F69CD" w:rsidR="007E419E" w:rsidRDefault="007E419E" w:rsidP="007E7DC2">
            <w:pPr>
              <w:pStyle w:val="TableTextSCC"/>
              <w:keepNext/>
              <w:keepLines/>
              <w:rPr>
                <w:rFonts w:ascii="Roboto Condensed" w:hAnsi="Roboto Condensed"/>
                <w:b/>
              </w:rPr>
            </w:pPr>
            <w:r>
              <w:rPr>
                <w:rFonts w:ascii="Roboto Condensed" w:hAnsi="Roboto Condensed"/>
                <w:b/>
              </w:rPr>
              <w:t>Intended distribution method:</w:t>
            </w:r>
          </w:p>
        </w:tc>
        <w:tc>
          <w:tcPr>
            <w:tcW w:w="645" w:type="pct"/>
            <w:gridSpan w:val="2"/>
          </w:tcPr>
          <w:p w14:paraId="3B8A529D" w14:textId="77777777" w:rsidR="007E419E" w:rsidRPr="00EA7E71" w:rsidRDefault="007E419E" w:rsidP="007E7DC2">
            <w:pPr>
              <w:pStyle w:val="TableTextSCC"/>
              <w:keepNext/>
              <w:keepLines/>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Pr>
                <w:rFonts w:ascii="Roboto Condensed" w:hAnsi="Roboto Condensed"/>
              </w:rPr>
              <w:t>Television</w:t>
            </w:r>
          </w:p>
        </w:tc>
        <w:tc>
          <w:tcPr>
            <w:tcW w:w="584" w:type="pct"/>
            <w:gridSpan w:val="5"/>
          </w:tcPr>
          <w:p w14:paraId="7BB0660C" w14:textId="3181C0E3" w:rsidR="007E419E" w:rsidRPr="00EA7E71" w:rsidRDefault="007E419E" w:rsidP="007E7DC2">
            <w:pPr>
              <w:pStyle w:val="TableTextSCC"/>
              <w:keepNext/>
              <w:keepLines/>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Pr>
                <w:rFonts w:ascii="Roboto Condensed" w:hAnsi="Roboto Condensed"/>
              </w:rPr>
              <w:t>Cinema</w:t>
            </w:r>
          </w:p>
        </w:tc>
        <w:tc>
          <w:tcPr>
            <w:tcW w:w="777" w:type="pct"/>
            <w:gridSpan w:val="6"/>
          </w:tcPr>
          <w:p w14:paraId="720CDF3D" w14:textId="0F51A422" w:rsidR="007E419E" w:rsidRPr="00EA7E71" w:rsidRDefault="007E419E" w:rsidP="007E7DC2">
            <w:pPr>
              <w:pStyle w:val="TableTextSCC"/>
              <w:keepNext/>
              <w:keepLines/>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00EB1745">
              <w:rPr>
                <w:rFonts w:ascii="Roboto Condensed" w:hAnsi="Roboto Condensed"/>
              </w:rPr>
              <w:t>Social media</w:t>
            </w:r>
          </w:p>
        </w:tc>
        <w:tc>
          <w:tcPr>
            <w:tcW w:w="930" w:type="pct"/>
            <w:gridSpan w:val="6"/>
          </w:tcPr>
          <w:p w14:paraId="72DD1AFF" w14:textId="196DBDCF" w:rsidR="007E419E" w:rsidRPr="00EA7E71" w:rsidRDefault="007E419E" w:rsidP="007E7DC2">
            <w:pPr>
              <w:pStyle w:val="TableTextSCC"/>
              <w:keepNext/>
              <w:keepLines/>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Pr>
                <w:rFonts w:ascii="Roboto Condensed" w:hAnsi="Roboto Condensed"/>
              </w:rPr>
              <w:t>Paper publication</w:t>
            </w:r>
          </w:p>
        </w:tc>
        <w:tc>
          <w:tcPr>
            <w:tcW w:w="853" w:type="pct"/>
            <w:gridSpan w:val="3"/>
          </w:tcPr>
          <w:p w14:paraId="2761A1F3" w14:textId="416C6E04" w:rsidR="007E419E" w:rsidRPr="00EA7E71" w:rsidRDefault="007E419E" w:rsidP="007E7DC2">
            <w:pPr>
              <w:pStyle w:val="TableTextSCC"/>
              <w:keepNext/>
              <w:keepLines/>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Pr>
                <w:rFonts w:ascii="Roboto Condensed" w:hAnsi="Roboto Condensed"/>
              </w:rPr>
              <w:t>Other</w:t>
            </w:r>
          </w:p>
        </w:tc>
      </w:tr>
      <w:tr w:rsidR="007E419E" w:rsidRPr="00EA7E71" w14:paraId="085A8A5B" w14:textId="77777777" w:rsidTr="00310ED0">
        <w:tc>
          <w:tcPr>
            <w:tcW w:w="1856" w:type="pct"/>
            <w:gridSpan w:val="6"/>
            <w:shd w:val="clear" w:color="auto" w:fill="EBF7F9" w:themeFill="accent5" w:themeFillTint="33"/>
          </w:tcPr>
          <w:p w14:paraId="698C123A" w14:textId="7AABEF73" w:rsidR="007E419E" w:rsidRPr="00EA7E71" w:rsidRDefault="007E419E" w:rsidP="007E7DC2">
            <w:pPr>
              <w:pStyle w:val="TableTextSCC"/>
              <w:keepNext/>
              <w:keepLines/>
              <w:rPr>
                <w:rFonts w:ascii="Roboto Condensed" w:hAnsi="Roboto Condensed"/>
              </w:rPr>
            </w:pPr>
            <w:r>
              <w:rPr>
                <w:rFonts w:ascii="Roboto Condensed" w:hAnsi="Roboto Condensed"/>
                <w:b/>
              </w:rPr>
              <w:t>Location: (specify lake/recreation area/site)</w:t>
            </w:r>
          </w:p>
        </w:tc>
        <w:tc>
          <w:tcPr>
            <w:tcW w:w="584" w:type="pct"/>
            <w:gridSpan w:val="5"/>
          </w:tcPr>
          <w:p w14:paraId="3DA423D2" w14:textId="77777777" w:rsidR="007E419E" w:rsidRPr="00EA7E71" w:rsidRDefault="007E419E" w:rsidP="007E7DC2">
            <w:pPr>
              <w:pStyle w:val="TableTextSCC"/>
              <w:keepNext/>
              <w:keepLines/>
              <w:rPr>
                <w:rFonts w:ascii="Roboto Condensed" w:hAnsi="Roboto Condensed"/>
              </w:rPr>
            </w:pPr>
          </w:p>
        </w:tc>
        <w:tc>
          <w:tcPr>
            <w:tcW w:w="777" w:type="pct"/>
            <w:gridSpan w:val="6"/>
          </w:tcPr>
          <w:p w14:paraId="5CFF0694" w14:textId="77777777" w:rsidR="007E419E" w:rsidRPr="00EA7E71" w:rsidRDefault="007E419E" w:rsidP="007E7DC2">
            <w:pPr>
              <w:pStyle w:val="TableTextSCC"/>
              <w:keepNext/>
              <w:keepLines/>
              <w:rPr>
                <w:rFonts w:ascii="Roboto Condensed" w:hAnsi="Roboto Condensed"/>
              </w:rPr>
            </w:pPr>
          </w:p>
        </w:tc>
        <w:tc>
          <w:tcPr>
            <w:tcW w:w="930" w:type="pct"/>
            <w:gridSpan w:val="6"/>
          </w:tcPr>
          <w:p w14:paraId="3EAC4D0F" w14:textId="77777777" w:rsidR="007E419E" w:rsidRPr="00EA7E71" w:rsidRDefault="007E419E" w:rsidP="007E7DC2">
            <w:pPr>
              <w:pStyle w:val="TableTextSCC"/>
              <w:keepNext/>
              <w:keepLines/>
              <w:rPr>
                <w:rFonts w:ascii="Roboto Condensed" w:hAnsi="Roboto Condensed"/>
              </w:rPr>
            </w:pPr>
          </w:p>
        </w:tc>
        <w:tc>
          <w:tcPr>
            <w:tcW w:w="853" w:type="pct"/>
            <w:gridSpan w:val="3"/>
          </w:tcPr>
          <w:p w14:paraId="73150480" w14:textId="77777777" w:rsidR="007E419E" w:rsidRPr="00EA7E71" w:rsidRDefault="007E419E" w:rsidP="007E7DC2">
            <w:pPr>
              <w:pStyle w:val="TableTextSCC"/>
              <w:keepNext/>
              <w:keepLines/>
              <w:rPr>
                <w:rFonts w:ascii="Roboto Condensed" w:hAnsi="Roboto Condensed"/>
              </w:rPr>
            </w:pPr>
          </w:p>
        </w:tc>
      </w:tr>
      <w:tr w:rsidR="004A0077" w:rsidRPr="00EA7E71" w14:paraId="19AE8CD1" w14:textId="77777777" w:rsidTr="004A0077">
        <w:tc>
          <w:tcPr>
            <w:tcW w:w="5000" w:type="pct"/>
            <w:gridSpan w:val="26"/>
            <w:shd w:val="clear" w:color="auto" w:fill="EBF7F9" w:themeFill="accent5" w:themeFillTint="33"/>
          </w:tcPr>
          <w:p w14:paraId="70481DDD" w14:textId="57CCD89E" w:rsidR="004A0077" w:rsidRPr="00EA7E71" w:rsidRDefault="004A0077" w:rsidP="007E7DC2">
            <w:pPr>
              <w:pStyle w:val="TableTextSCC"/>
              <w:keepNext/>
              <w:keepLines/>
              <w:rPr>
                <w:rFonts w:ascii="Roboto Condensed" w:hAnsi="Roboto Condensed"/>
              </w:rPr>
            </w:pPr>
            <w:r>
              <w:rPr>
                <w:rFonts w:ascii="Roboto Condensed" w:hAnsi="Roboto Condensed"/>
                <w:b/>
              </w:rPr>
              <w:t>Access days and date/s (include alternate date in case of unsuitable filming conditions):</w:t>
            </w:r>
          </w:p>
        </w:tc>
      </w:tr>
      <w:tr w:rsidR="004A0077" w:rsidRPr="00EA7E71" w14:paraId="422DA6EA" w14:textId="77777777" w:rsidTr="00310ED0">
        <w:tc>
          <w:tcPr>
            <w:tcW w:w="937" w:type="pct"/>
            <w:gridSpan w:val="2"/>
            <w:shd w:val="clear" w:color="auto" w:fill="EBF7F9" w:themeFill="accent5" w:themeFillTint="33"/>
          </w:tcPr>
          <w:p w14:paraId="3CE297CE" w14:textId="77777777" w:rsidR="004A0077" w:rsidRDefault="004A0077" w:rsidP="007E7DC2">
            <w:pPr>
              <w:pStyle w:val="TableTextSCC"/>
              <w:keepNext/>
              <w:keepLines/>
              <w:rPr>
                <w:rFonts w:ascii="Roboto Condensed" w:hAnsi="Roboto Condensed"/>
                <w:b/>
              </w:rPr>
            </w:pPr>
            <w:r>
              <w:rPr>
                <w:rFonts w:ascii="Roboto Condensed" w:hAnsi="Roboto Condensed"/>
                <w:b/>
              </w:rPr>
              <w:t>Daily start time:</w:t>
            </w:r>
          </w:p>
        </w:tc>
        <w:tc>
          <w:tcPr>
            <w:tcW w:w="919" w:type="pct"/>
            <w:gridSpan w:val="4"/>
          </w:tcPr>
          <w:p w14:paraId="4029864E" w14:textId="77777777" w:rsidR="004A0077" w:rsidRPr="00EA7E71" w:rsidRDefault="004A0077" w:rsidP="007E7DC2">
            <w:pPr>
              <w:pStyle w:val="TableTextSCC"/>
              <w:keepNext/>
              <w:keepLines/>
              <w:rPr>
                <w:rFonts w:ascii="Roboto Condensed" w:hAnsi="Roboto Condensed"/>
              </w:rPr>
            </w:pPr>
          </w:p>
        </w:tc>
        <w:tc>
          <w:tcPr>
            <w:tcW w:w="799" w:type="pct"/>
            <w:gridSpan w:val="7"/>
            <w:shd w:val="clear" w:color="auto" w:fill="EBF7F9" w:themeFill="accent5" w:themeFillTint="33"/>
          </w:tcPr>
          <w:p w14:paraId="30B58D98" w14:textId="0A8A1A0A" w:rsidR="004A0077" w:rsidRPr="00EA7E71" w:rsidRDefault="004A0077" w:rsidP="007E7DC2">
            <w:pPr>
              <w:pStyle w:val="TableTextSCC"/>
              <w:keepNext/>
              <w:keepLines/>
              <w:rPr>
                <w:rFonts w:ascii="Roboto Condensed" w:hAnsi="Roboto Condensed"/>
              </w:rPr>
            </w:pPr>
            <w:r w:rsidRPr="007E419E">
              <w:rPr>
                <w:rFonts w:ascii="Roboto Condensed" w:hAnsi="Roboto Condensed"/>
                <w:b/>
                <w:bCs/>
              </w:rPr>
              <w:t>Daily finish time:</w:t>
            </w:r>
          </w:p>
        </w:tc>
        <w:tc>
          <w:tcPr>
            <w:tcW w:w="786" w:type="pct"/>
            <w:gridSpan w:val="5"/>
          </w:tcPr>
          <w:p w14:paraId="4BEF87F2" w14:textId="77777777" w:rsidR="004A0077" w:rsidRPr="00EA7E71" w:rsidRDefault="004A0077" w:rsidP="007E7DC2">
            <w:pPr>
              <w:pStyle w:val="TableTextSCC"/>
              <w:keepNext/>
              <w:keepLines/>
              <w:rPr>
                <w:rFonts w:ascii="Roboto Condensed" w:hAnsi="Roboto Condensed"/>
              </w:rPr>
            </w:pPr>
          </w:p>
        </w:tc>
        <w:tc>
          <w:tcPr>
            <w:tcW w:w="998" w:type="pct"/>
            <w:gridSpan w:val="7"/>
            <w:shd w:val="clear" w:color="auto" w:fill="EBF7F9" w:themeFill="accent5" w:themeFillTint="33"/>
          </w:tcPr>
          <w:p w14:paraId="3BBE8DB4" w14:textId="363B31DC" w:rsidR="004A0077" w:rsidRPr="004A0077" w:rsidRDefault="004A0077" w:rsidP="007E7DC2">
            <w:pPr>
              <w:pStyle w:val="TableTextSCC"/>
              <w:keepNext/>
              <w:keepLines/>
              <w:rPr>
                <w:rFonts w:ascii="Roboto Condensed" w:hAnsi="Roboto Condensed"/>
                <w:b/>
                <w:bCs/>
              </w:rPr>
            </w:pPr>
            <w:r w:rsidRPr="004A0077">
              <w:rPr>
                <w:rFonts w:ascii="Roboto Condensed" w:hAnsi="Roboto Condensed"/>
                <w:b/>
                <w:bCs/>
              </w:rPr>
              <w:t>Anticipated number of cast and crew:</w:t>
            </w:r>
          </w:p>
        </w:tc>
        <w:tc>
          <w:tcPr>
            <w:tcW w:w="561" w:type="pct"/>
          </w:tcPr>
          <w:p w14:paraId="6EEAD656" w14:textId="5670AD8B" w:rsidR="004A0077" w:rsidRPr="00EA7E71" w:rsidRDefault="004A0077" w:rsidP="007E7DC2">
            <w:pPr>
              <w:pStyle w:val="TableTextSCC"/>
              <w:keepNext/>
              <w:keepLines/>
              <w:rPr>
                <w:rFonts w:ascii="Roboto Condensed" w:hAnsi="Roboto Condensed"/>
              </w:rPr>
            </w:pPr>
          </w:p>
        </w:tc>
      </w:tr>
      <w:tr w:rsidR="004A0077" w:rsidRPr="00EA7E71" w14:paraId="47D97322" w14:textId="77777777" w:rsidTr="00310ED0">
        <w:tc>
          <w:tcPr>
            <w:tcW w:w="1856" w:type="pct"/>
            <w:gridSpan w:val="6"/>
            <w:shd w:val="clear" w:color="auto" w:fill="EBF7F9" w:themeFill="accent5" w:themeFillTint="33"/>
          </w:tcPr>
          <w:p w14:paraId="6D27F410" w14:textId="5840785D" w:rsidR="004A0077" w:rsidRPr="00EA7E71" w:rsidRDefault="004A0077" w:rsidP="007E7DC2">
            <w:pPr>
              <w:pStyle w:val="TableTextSCC"/>
              <w:keepNext/>
              <w:keepLines/>
              <w:rPr>
                <w:rFonts w:ascii="Roboto Condensed" w:hAnsi="Roboto Condensed"/>
              </w:rPr>
            </w:pPr>
            <w:r>
              <w:rPr>
                <w:rFonts w:ascii="Roboto Condensed" w:hAnsi="Roboto Condensed"/>
                <w:b/>
              </w:rPr>
              <w:t>Number and type of vehicles:</w:t>
            </w:r>
          </w:p>
        </w:tc>
        <w:tc>
          <w:tcPr>
            <w:tcW w:w="3144" w:type="pct"/>
            <w:gridSpan w:val="20"/>
          </w:tcPr>
          <w:p w14:paraId="375B625E" w14:textId="77777777" w:rsidR="004A0077" w:rsidRPr="00EA7E71" w:rsidRDefault="004A0077" w:rsidP="007E7DC2">
            <w:pPr>
              <w:pStyle w:val="TableTextSCC"/>
              <w:keepNext/>
              <w:keepLines/>
              <w:rPr>
                <w:rFonts w:ascii="Roboto Condensed" w:hAnsi="Roboto Condensed"/>
              </w:rPr>
            </w:pPr>
          </w:p>
        </w:tc>
      </w:tr>
      <w:tr w:rsidR="004A0077" w:rsidRPr="00EA7E71" w14:paraId="0421F8BF" w14:textId="77777777" w:rsidTr="00310ED0">
        <w:tc>
          <w:tcPr>
            <w:tcW w:w="1856" w:type="pct"/>
            <w:gridSpan w:val="6"/>
            <w:shd w:val="clear" w:color="auto" w:fill="EBF7F9" w:themeFill="accent5" w:themeFillTint="33"/>
          </w:tcPr>
          <w:p w14:paraId="3F8F3C33" w14:textId="6D47837B" w:rsidR="004A0077" w:rsidRPr="00EA7E71" w:rsidRDefault="004A0077" w:rsidP="007E7DC2">
            <w:pPr>
              <w:pStyle w:val="TableTextSCC"/>
              <w:keepNext/>
              <w:keepLines/>
              <w:rPr>
                <w:rFonts w:ascii="Roboto Condensed" w:hAnsi="Roboto Condensed"/>
              </w:rPr>
            </w:pPr>
            <w:r>
              <w:rPr>
                <w:rFonts w:ascii="Roboto Condensed" w:hAnsi="Roboto Condensed"/>
                <w:b/>
              </w:rPr>
              <w:t>Is exclusive use required?</w:t>
            </w:r>
          </w:p>
        </w:tc>
        <w:tc>
          <w:tcPr>
            <w:tcW w:w="1361" w:type="pct"/>
            <w:gridSpan w:val="11"/>
          </w:tcPr>
          <w:p w14:paraId="67E8BF79" w14:textId="217FCCD4" w:rsidR="004A0077" w:rsidRPr="00EA7E71" w:rsidRDefault="004A0077" w:rsidP="007E7DC2">
            <w:pPr>
              <w:pStyle w:val="TableTextSCC"/>
              <w:keepNext/>
              <w:keepLines/>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Yes     </w:t>
            </w:r>
            <w:r w:rsidR="00310ED0">
              <w:rPr>
                <w:rFonts w:ascii="Roboto Condensed" w:hAnsi="Roboto Condensed"/>
              </w:rPr>
              <w:t xml:space="preserve">                   </w:t>
            </w:r>
            <w:r w:rsidR="00310ED0" w:rsidRPr="00EA7E71">
              <w:rPr>
                <w:rFonts w:ascii="Roboto Condensed" w:hAnsi="Roboto Condensed"/>
              </w:rPr>
              <w:fldChar w:fldCharType="begin">
                <w:ffData>
                  <w:name w:val="Check1"/>
                  <w:enabled/>
                  <w:calcOnExit w:val="0"/>
                  <w:checkBox>
                    <w:sizeAuto/>
                    <w:default w:val="0"/>
                  </w:checkBox>
                </w:ffData>
              </w:fldChar>
            </w:r>
            <w:r w:rsidR="00310ED0" w:rsidRPr="00EA7E71">
              <w:rPr>
                <w:rFonts w:ascii="Roboto Condensed" w:hAnsi="Roboto Condensed"/>
              </w:rPr>
              <w:instrText xml:space="preserve"> FORMCHECKBOX </w:instrText>
            </w:r>
            <w:r w:rsidR="00310ED0" w:rsidRPr="00EA7E71">
              <w:rPr>
                <w:rFonts w:ascii="Roboto Condensed" w:hAnsi="Roboto Condensed"/>
              </w:rPr>
            </w:r>
            <w:r w:rsidR="00310ED0" w:rsidRPr="00EA7E71">
              <w:rPr>
                <w:rFonts w:ascii="Roboto Condensed" w:hAnsi="Roboto Condensed"/>
              </w:rPr>
              <w:fldChar w:fldCharType="separate"/>
            </w:r>
            <w:r w:rsidR="00310ED0" w:rsidRPr="00EA7E71">
              <w:rPr>
                <w:rFonts w:ascii="Roboto Condensed" w:hAnsi="Roboto Condensed"/>
              </w:rPr>
              <w:fldChar w:fldCharType="end"/>
            </w:r>
            <w:r w:rsidR="00310ED0" w:rsidRPr="00EA7E71">
              <w:rPr>
                <w:rFonts w:ascii="Roboto Condensed" w:hAnsi="Roboto Condensed"/>
              </w:rPr>
              <w:t xml:space="preserve"> No</w:t>
            </w:r>
          </w:p>
        </w:tc>
        <w:tc>
          <w:tcPr>
            <w:tcW w:w="1783" w:type="pct"/>
            <w:gridSpan w:val="9"/>
          </w:tcPr>
          <w:p w14:paraId="7CB9EF65" w14:textId="67A1F8AB" w:rsidR="004A0077" w:rsidRPr="00310ED0" w:rsidRDefault="00310ED0" w:rsidP="007E7DC2">
            <w:pPr>
              <w:pStyle w:val="TableTextSCC"/>
              <w:keepNext/>
              <w:keepLines/>
              <w:rPr>
                <w:rFonts w:ascii="Roboto Condensed" w:hAnsi="Roboto Condensed"/>
                <w:b/>
                <w:bCs/>
              </w:rPr>
            </w:pPr>
            <w:r w:rsidRPr="00310ED0">
              <w:rPr>
                <w:rFonts w:ascii="Roboto Condensed" w:hAnsi="Roboto Condensed"/>
                <w:b/>
                <w:bCs/>
              </w:rPr>
              <w:t>* Fees may apply</w:t>
            </w:r>
          </w:p>
        </w:tc>
      </w:tr>
    </w:tbl>
    <w:tbl>
      <w:tblPr>
        <w:tblW w:w="5000" w:type="pct"/>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tblCellMar>
          <w:left w:w="57" w:type="dxa"/>
          <w:right w:w="57" w:type="dxa"/>
        </w:tblCellMar>
        <w:tblLook w:val="01E0" w:firstRow="1" w:lastRow="1" w:firstColumn="1" w:lastColumn="1" w:noHBand="0" w:noVBand="0"/>
      </w:tblPr>
      <w:tblGrid>
        <w:gridCol w:w="959"/>
        <w:gridCol w:w="162"/>
        <w:gridCol w:w="93"/>
        <w:gridCol w:w="63"/>
        <w:gridCol w:w="50"/>
        <w:gridCol w:w="315"/>
        <w:gridCol w:w="160"/>
        <w:gridCol w:w="652"/>
        <w:gridCol w:w="34"/>
        <w:gridCol w:w="12"/>
        <w:gridCol w:w="8"/>
        <w:gridCol w:w="50"/>
        <w:gridCol w:w="218"/>
        <w:gridCol w:w="52"/>
        <w:gridCol w:w="608"/>
        <w:gridCol w:w="317"/>
        <w:gridCol w:w="77"/>
        <w:gridCol w:w="630"/>
        <w:gridCol w:w="16"/>
        <w:gridCol w:w="349"/>
        <w:gridCol w:w="67"/>
        <w:gridCol w:w="61"/>
        <w:gridCol w:w="53"/>
        <w:gridCol w:w="398"/>
        <w:gridCol w:w="545"/>
        <w:gridCol w:w="186"/>
        <w:gridCol w:w="87"/>
        <w:gridCol w:w="34"/>
        <w:gridCol w:w="131"/>
        <w:gridCol w:w="271"/>
        <w:gridCol w:w="434"/>
        <w:gridCol w:w="36"/>
        <w:gridCol w:w="36"/>
        <w:gridCol w:w="109"/>
        <w:gridCol w:w="81"/>
        <w:gridCol w:w="107"/>
        <w:gridCol w:w="481"/>
        <w:gridCol w:w="133"/>
        <w:gridCol w:w="32"/>
        <w:gridCol w:w="53"/>
        <w:gridCol w:w="194"/>
        <w:gridCol w:w="153"/>
        <w:gridCol w:w="162"/>
        <w:gridCol w:w="135"/>
        <w:gridCol w:w="1102"/>
      </w:tblGrid>
      <w:tr w:rsidR="00684428" w:rsidRPr="00EA7E71" w14:paraId="54F36F42" w14:textId="77777777" w:rsidTr="00B44DBF">
        <w:tc>
          <w:tcPr>
            <w:tcW w:w="5000" w:type="pct"/>
            <w:gridSpan w:val="45"/>
            <w:shd w:val="clear" w:color="auto" w:fill="298697" w:themeFill="accent5" w:themeFillShade="80"/>
          </w:tcPr>
          <w:p w14:paraId="15D62FC6" w14:textId="25482FC8" w:rsidR="00684428" w:rsidRPr="00EA7E71" w:rsidRDefault="00684428" w:rsidP="004156A2">
            <w:pPr>
              <w:pStyle w:val="TableHeadingWhite"/>
              <w:ind w:left="0"/>
            </w:pPr>
            <w:r w:rsidRPr="00EA7E71">
              <w:br w:type="page"/>
            </w:r>
            <w:r w:rsidR="004156A2">
              <w:t xml:space="preserve">Item 4 </w:t>
            </w:r>
            <w:r w:rsidR="004156A2" w:rsidRPr="00B44DBF">
              <w:rPr>
                <w:shd w:val="clear" w:color="auto" w:fill="298697" w:themeFill="accent5" w:themeFillShade="80"/>
              </w:rPr>
              <w:t>-</w:t>
            </w:r>
            <w:r w:rsidRPr="00B44DBF">
              <w:rPr>
                <w:shd w:val="clear" w:color="auto" w:fill="298697" w:themeFill="accent5" w:themeFillShade="80"/>
              </w:rPr>
              <w:t xml:space="preserve"> Description of event</w:t>
            </w:r>
            <w:r w:rsidR="00310ED0">
              <w:rPr>
                <w:shd w:val="clear" w:color="auto" w:fill="298697" w:themeFill="accent5" w:themeFillShade="80"/>
              </w:rPr>
              <w:t>/activity</w:t>
            </w:r>
          </w:p>
        </w:tc>
      </w:tr>
      <w:tr w:rsidR="00684428" w:rsidRPr="00EA7E71" w14:paraId="3D1D1AC6" w14:textId="77777777" w:rsidTr="004156A2">
        <w:trPr>
          <w:trHeight w:val="4062"/>
        </w:trPr>
        <w:tc>
          <w:tcPr>
            <w:tcW w:w="5000" w:type="pct"/>
            <w:gridSpan w:val="45"/>
          </w:tcPr>
          <w:p w14:paraId="1A0016E3" w14:textId="215A52EE" w:rsidR="00684428" w:rsidRPr="00EA7E71" w:rsidRDefault="00684428" w:rsidP="005C0A2D">
            <w:pPr>
              <w:pStyle w:val="TableTextSCC"/>
              <w:rPr>
                <w:rFonts w:ascii="Roboto Condensed" w:hAnsi="Roboto Condensed"/>
              </w:rPr>
            </w:pPr>
            <w:r w:rsidRPr="00EA7E71">
              <w:rPr>
                <w:rFonts w:ascii="Roboto Condensed" w:hAnsi="Roboto Condensed"/>
                <w:b/>
              </w:rPr>
              <w:t xml:space="preserve">Briefly describe the event </w:t>
            </w:r>
            <w:r w:rsidR="004A0077">
              <w:rPr>
                <w:rFonts w:ascii="Roboto Condensed" w:hAnsi="Roboto Condensed"/>
                <w:b/>
              </w:rPr>
              <w:t xml:space="preserve">or filming/photography activity </w:t>
            </w:r>
            <w:r w:rsidRPr="00EA7E71">
              <w:rPr>
                <w:rFonts w:ascii="Roboto Condensed" w:hAnsi="Roboto Condensed"/>
                <w:b/>
              </w:rPr>
              <w:t>including a schedule of activities (</w:t>
            </w:r>
            <w:r w:rsidRPr="00EA7E71">
              <w:rPr>
                <w:rFonts w:ascii="Roboto Condensed" w:hAnsi="Roboto Condensed"/>
                <w:b/>
                <w:i/>
              </w:rPr>
              <w:t>attach a separate sheet if necessary)</w:t>
            </w:r>
            <w:r w:rsidRPr="00EA7E71">
              <w:rPr>
                <w:rFonts w:ascii="Roboto Condensed" w:hAnsi="Roboto Condensed"/>
              </w:rPr>
              <w:t>:</w:t>
            </w:r>
          </w:p>
          <w:p w14:paraId="107AC920" w14:textId="77777777" w:rsidR="00684428" w:rsidRPr="00EA7E71" w:rsidRDefault="00684428" w:rsidP="005C0A2D">
            <w:pPr>
              <w:pStyle w:val="TableTextSCC"/>
              <w:rPr>
                <w:rFonts w:ascii="Roboto Condensed" w:hAnsi="Roboto Condensed"/>
              </w:rPr>
            </w:pPr>
          </w:p>
          <w:p w14:paraId="51828F1D" w14:textId="77777777" w:rsidR="00684428" w:rsidRPr="00EA7E71" w:rsidRDefault="00684428" w:rsidP="005C0A2D">
            <w:pPr>
              <w:pStyle w:val="TableTextSCC"/>
              <w:rPr>
                <w:rFonts w:ascii="Roboto Condensed" w:hAnsi="Roboto Condensed"/>
              </w:rPr>
            </w:pPr>
          </w:p>
          <w:p w14:paraId="18B9381C" w14:textId="77777777" w:rsidR="00684428" w:rsidRPr="00EA7E71" w:rsidRDefault="00684428" w:rsidP="005C0A2D">
            <w:pPr>
              <w:pStyle w:val="TableTextSCC"/>
              <w:rPr>
                <w:rFonts w:ascii="Roboto Condensed" w:hAnsi="Roboto Condensed"/>
              </w:rPr>
            </w:pPr>
          </w:p>
          <w:p w14:paraId="14AA4538" w14:textId="77777777" w:rsidR="00684428" w:rsidRPr="00EA7E71" w:rsidRDefault="00684428" w:rsidP="005C0A2D">
            <w:pPr>
              <w:pStyle w:val="TableTextSCC"/>
              <w:rPr>
                <w:rFonts w:ascii="Roboto Condensed" w:hAnsi="Roboto Condensed"/>
              </w:rPr>
            </w:pPr>
          </w:p>
          <w:p w14:paraId="632E2DEA" w14:textId="77777777" w:rsidR="00684428" w:rsidRPr="00EA7E71" w:rsidRDefault="00684428" w:rsidP="005C0A2D">
            <w:pPr>
              <w:pStyle w:val="TableTextSCC"/>
              <w:rPr>
                <w:rFonts w:ascii="Roboto Condensed" w:hAnsi="Roboto Condensed"/>
              </w:rPr>
            </w:pPr>
          </w:p>
          <w:p w14:paraId="7DA4492A" w14:textId="77777777" w:rsidR="00684428" w:rsidRPr="00EA7E71" w:rsidRDefault="00684428" w:rsidP="005C0A2D">
            <w:pPr>
              <w:pStyle w:val="TableTextSCC"/>
              <w:rPr>
                <w:rFonts w:ascii="Roboto Condensed" w:hAnsi="Roboto Condensed"/>
              </w:rPr>
            </w:pPr>
          </w:p>
          <w:p w14:paraId="2297C453" w14:textId="77777777" w:rsidR="00684428" w:rsidRPr="00EA7E71" w:rsidRDefault="00684428" w:rsidP="005C0A2D">
            <w:pPr>
              <w:pStyle w:val="TableTextSCC"/>
              <w:rPr>
                <w:rFonts w:ascii="Roboto Condensed" w:hAnsi="Roboto Condensed"/>
              </w:rPr>
            </w:pPr>
          </w:p>
          <w:p w14:paraId="33536591" w14:textId="77777777" w:rsidR="00684428" w:rsidRPr="00EA7E71" w:rsidRDefault="00684428" w:rsidP="005C0A2D">
            <w:pPr>
              <w:pStyle w:val="TableTextSCC"/>
              <w:rPr>
                <w:rFonts w:ascii="Roboto Condensed" w:hAnsi="Roboto Condensed"/>
              </w:rPr>
            </w:pPr>
          </w:p>
          <w:p w14:paraId="216C351C" w14:textId="77777777" w:rsidR="00684428" w:rsidRPr="00EA7E71" w:rsidRDefault="00684428" w:rsidP="005C0A2D">
            <w:pPr>
              <w:pStyle w:val="TableTextSCC"/>
              <w:rPr>
                <w:rFonts w:ascii="Roboto Condensed" w:hAnsi="Roboto Condensed"/>
              </w:rPr>
            </w:pPr>
          </w:p>
          <w:p w14:paraId="4F3E26F2" w14:textId="77777777" w:rsidR="00684428" w:rsidRPr="00EA7E71" w:rsidRDefault="00684428" w:rsidP="005C0A2D">
            <w:pPr>
              <w:pStyle w:val="TableTextSCC"/>
              <w:rPr>
                <w:rFonts w:ascii="Roboto Condensed" w:hAnsi="Roboto Condensed"/>
              </w:rPr>
            </w:pPr>
          </w:p>
          <w:p w14:paraId="1E68FF76" w14:textId="77777777" w:rsidR="00684428" w:rsidRPr="00EA7E71" w:rsidRDefault="00684428" w:rsidP="005C0A2D">
            <w:pPr>
              <w:pStyle w:val="TableTextSCC"/>
              <w:rPr>
                <w:rFonts w:ascii="Roboto Condensed" w:hAnsi="Roboto Condensed"/>
              </w:rPr>
            </w:pPr>
          </w:p>
        </w:tc>
      </w:tr>
      <w:tr w:rsidR="00684428" w:rsidRPr="00EA7E71" w14:paraId="6AB4B04F" w14:textId="77777777" w:rsidTr="00B44DBF">
        <w:tc>
          <w:tcPr>
            <w:tcW w:w="5000" w:type="pct"/>
            <w:gridSpan w:val="45"/>
            <w:shd w:val="clear" w:color="auto" w:fill="298697" w:themeFill="accent5" w:themeFillShade="80"/>
          </w:tcPr>
          <w:p w14:paraId="25E203B3" w14:textId="30E39F62" w:rsidR="00684428" w:rsidRPr="00EA7E71" w:rsidRDefault="004156A2" w:rsidP="004156A2">
            <w:pPr>
              <w:pStyle w:val="TableHeadingWhite"/>
              <w:ind w:left="0"/>
            </w:pPr>
            <w:r>
              <w:t xml:space="preserve">Item </w:t>
            </w:r>
            <w:r w:rsidR="00684428" w:rsidRPr="00EA7E71">
              <w:t>5</w:t>
            </w:r>
            <w:r>
              <w:t xml:space="preserve"> -</w:t>
            </w:r>
            <w:r w:rsidR="00684428" w:rsidRPr="00EA7E71">
              <w:t xml:space="preserve"> Food</w:t>
            </w:r>
          </w:p>
        </w:tc>
      </w:tr>
      <w:tr w:rsidR="00684428" w:rsidRPr="00EA7E71" w14:paraId="1FE6BA04" w14:textId="77777777" w:rsidTr="00824E5D">
        <w:trPr>
          <w:trHeight w:val="135"/>
        </w:trPr>
        <w:tc>
          <w:tcPr>
            <w:tcW w:w="1291" w:type="pct"/>
            <w:gridSpan w:val="12"/>
            <w:vMerge w:val="restart"/>
            <w:shd w:val="clear" w:color="auto" w:fill="EBF7F9" w:themeFill="accent5" w:themeFillTint="33"/>
            <w:vAlign w:val="center"/>
          </w:tcPr>
          <w:p w14:paraId="30DCAF13" w14:textId="004D5343" w:rsidR="00684428" w:rsidRPr="00EA7E71" w:rsidRDefault="00684428" w:rsidP="004156A2">
            <w:pPr>
              <w:pStyle w:val="TableTextSCC"/>
              <w:spacing w:after="0"/>
              <w:rPr>
                <w:rFonts w:ascii="Roboto Condensed" w:hAnsi="Roboto Condensed"/>
                <w:szCs w:val="19"/>
              </w:rPr>
            </w:pPr>
            <w:r w:rsidRPr="00EA7E71">
              <w:rPr>
                <w:rFonts w:ascii="Roboto Condensed" w:hAnsi="Roboto Condensed"/>
                <w:b/>
                <w:szCs w:val="19"/>
              </w:rPr>
              <w:t>Will food be served or sold at the event</w:t>
            </w:r>
            <w:r w:rsidR="00310ED0">
              <w:rPr>
                <w:rFonts w:ascii="Roboto Condensed" w:hAnsi="Roboto Condensed"/>
                <w:b/>
                <w:szCs w:val="19"/>
              </w:rPr>
              <w:t>/activity</w:t>
            </w:r>
            <w:r w:rsidRPr="00EA7E71">
              <w:rPr>
                <w:rFonts w:ascii="Roboto Condensed" w:hAnsi="Roboto Condensed"/>
                <w:b/>
                <w:szCs w:val="19"/>
              </w:rPr>
              <w:t>?</w:t>
            </w:r>
          </w:p>
        </w:tc>
        <w:tc>
          <w:tcPr>
            <w:tcW w:w="3709" w:type="pct"/>
            <w:gridSpan w:val="33"/>
            <w:vAlign w:val="center"/>
          </w:tcPr>
          <w:p w14:paraId="1D3546B8" w14:textId="77777777"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 xml:space="preserve">Yes – complete details below. </w:t>
            </w:r>
            <w:r w:rsidRPr="00EA7E71">
              <w:rPr>
                <w:rFonts w:ascii="Roboto Condensed" w:hAnsi="Roboto Condensed"/>
              </w:rPr>
              <w:t>A current food licence under the Food Act 2006 may be required.</w:t>
            </w:r>
          </w:p>
        </w:tc>
      </w:tr>
      <w:tr w:rsidR="00684428" w:rsidRPr="00EA7E71" w14:paraId="24CCA0B0" w14:textId="77777777" w:rsidTr="00824E5D">
        <w:trPr>
          <w:trHeight w:val="135"/>
        </w:trPr>
        <w:tc>
          <w:tcPr>
            <w:tcW w:w="1291" w:type="pct"/>
            <w:gridSpan w:val="12"/>
            <w:vMerge/>
            <w:shd w:val="clear" w:color="auto" w:fill="EBF7F9" w:themeFill="accent5" w:themeFillTint="33"/>
          </w:tcPr>
          <w:p w14:paraId="717AF5A1" w14:textId="77777777" w:rsidR="00684428" w:rsidRPr="00EA7E71" w:rsidRDefault="00684428" w:rsidP="005C0A2D">
            <w:pPr>
              <w:pStyle w:val="TableTextSCC"/>
              <w:spacing w:after="0"/>
              <w:rPr>
                <w:rFonts w:ascii="Roboto Condensed" w:hAnsi="Roboto Condensed"/>
                <w:b/>
                <w:szCs w:val="19"/>
              </w:rPr>
            </w:pPr>
          </w:p>
        </w:tc>
        <w:tc>
          <w:tcPr>
            <w:tcW w:w="3709" w:type="pct"/>
            <w:gridSpan w:val="33"/>
            <w:vAlign w:val="center"/>
          </w:tcPr>
          <w:p w14:paraId="152E1AF3" w14:textId="77777777"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No – proceed to Item 6.</w:t>
            </w:r>
          </w:p>
        </w:tc>
      </w:tr>
      <w:tr w:rsidR="00B44DBF" w:rsidRPr="00EA7E71" w14:paraId="48C3D789" w14:textId="77777777" w:rsidTr="00824E5D">
        <w:trPr>
          <w:trHeight w:val="373"/>
        </w:trPr>
        <w:tc>
          <w:tcPr>
            <w:tcW w:w="670" w:type="pct"/>
            <w:gridSpan w:val="5"/>
            <w:vMerge w:val="restart"/>
            <w:shd w:val="clear" w:color="auto" w:fill="EBF7F9" w:themeFill="accent5" w:themeFillTint="33"/>
            <w:vAlign w:val="center"/>
          </w:tcPr>
          <w:p w14:paraId="593D538E" w14:textId="77777777" w:rsidR="00B44DBF" w:rsidRPr="00EA7E71" w:rsidRDefault="00B44DBF" w:rsidP="005C0A2D">
            <w:pPr>
              <w:pStyle w:val="TableTextSCC"/>
              <w:jc w:val="center"/>
              <w:rPr>
                <w:rFonts w:ascii="Roboto Condensed" w:hAnsi="Roboto Condensed"/>
                <w:b/>
                <w:szCs w:val="20"/>
              </w:rPr>
            </w:pPr>
            <w:r w:rsidRPr="00EA7E71">
              <w:rPr>
                <w:rFonts w:ascii="Roboto Condensed" w:hAnsi="Roboto Condensed"/>
                <w:b/>
                <w:szCs w:val="20"/>
              </w:rPr>
              <w:t>Select relevant:</w:t>
            </w:r>
          </w:p>
        </w:tc>
        <w:tc>
          <w:tcPr>
            <w:tcW w:w="621" w:type="pct"/>
            <w:gridSpan w:val="7"/>
            <w:vMerge w:val="restart"/>
            <w:vAlign w:val="center"/>
          </w:tcPr>
          <w:p w14:paraId="1828C6B5" w14:textId="77777777" w:rsidR="00B44DBF" w:rsidRPr="00EA7E71" w:rsidRDefault="00B44DBF" w:rsidP="00684428">
            <w:pPr>
              <w:pStyle w:val="TableTextCheckbox"/>
              <w:tabs>
                <w:tab w:val="num" w:pos="397"/>
              </w:tabs>
              <w:ind w:left="397" w:hanging="397"/>
              <w:rPr>
                <w:rFonts w:ascii="Roboto Condensed" w:hAnsi="Roboto Condensed"/>
              </w:rPr>
            </w:pPr>
            <w:r w:rsidRPr="00EA7E71">
              <w:rPr>
                <w:rFonts w:ascii="Roboto Condensed" w:hAnsi="Roboto Condensed"/>
              </w:rPr>
              <w:t>Served</w:t>
            </w:r>
          </w:p>
          <w:p w14:paraId="20BB63B3" w14:textId="6F5BDCBA" w:rsidR="00B44DBF" w:rsidRPr="00EA7E71" w:rsidRDefault="00B44DBF" w:rsidP="00684428">
            <w:pPr>
              <w:pStyle w:val="TableTextCheckbox"/>
              <w:tabs>
                <w:tab w:val="num" w:pos="397"/>
              </w:tabs>
              <w:ind w:left="397" w:hanging="397"/>
              <w:rPr>
                <w:rFonts w:ascii="Roboto Condensed" w:hAnsi="Roboto Condensed"/>
              </w:rPr>
            </w:pPr>
            <w:r w:rsidRPr="00EA7E71">
              <w:rPr>
                <w:rFonts w:ascii="Roboto Condensed" w:hAnsi="Roboto Condensed"/>
              </w:rPr>
              <w:t>Sold</w:t>
            </w:r>
          </w:p>
        </w:tc>
        <w:tc>
          <w:tcPr>
            <w:tcW w:w="3709" w:type="pct"/>
            <w:gridSpan w:val="33"/>
            <w:shd w:val="clear" w:color="auto" w:fill="EBF7F9" w:themeFill="accent5" w:themeFillTint="33"/>
          </w:tcPr>
          <w:p w14:paraId="43CA73A8" w14:textId="31C21CA6" w:rsidR="00B44DBF" w:rsidRPr="00EA7E71" w:rsidRDefault="00B44DBF" w:rsidP="004156A2">
            <w:pPr>
              <w:pStyle w:val="TableTextSCC"/>
              <w:rPr>
                <w:rFonts w:ascii="Roboto Condensed" w:hAnsi="Roboto Condensed"/>
                <w:szCs w:val="20"/>
              </w:rPr>
            </w:pPr>
            <w:r w:rsidRPr="00EA7E71">
              <w:rPr>
                <w:rFonts w:ascii="Roboto Condensed" w:hAnsi="Roboto Condensed"/>
                <w:b/>
                <w:szCs w:val="20"/>
              </w:rPr>
              <w:t>Provide details (name of community group/entity serving and/or selling food and the type of food)</w:t>
            </w:r>
            <w:r w:rsidRPr="00EA7E71">
              <w:rPr>
                <w:rFonts w:ascii="Roboto Condensed" w:hAnsi="Roboto Condensed"/>
                <w:szCs w:val="20"/>
              </w:rPr>
              <w:t>:</w:t>
            </w:r>
          </w:p>
        </w:tc>
      </w:tr>
      <w:tr w:rsidR="00B44DBF" w:rsidRPr="00EA7E71" w14:paraId="3A70A15C" w14:textId="77777777" w:rsidTr="00824E5D">
        <w:trPr>
          <w:trHeight w:val="408"/>
        </w:trPr>
        <w:tc>
          <w:tcPr>
            <w:tcW w:w="670" w:type="pct"/>
            <w:gridSpan w:val="5"/>
            <w:vMerge/>
            <w:shd w:val="clear" w:color="auto" w:fill="EBF7F9" w:themeFill="accent5" w:themeFillTint="33"/>
          </w:tcPr>
          <w:p w14:paraId="1C308501" w14:textId="77777777" w:rsidR="00B44DBF" w:rsidRPr="00EA7E71" w:rsidRDefault="00B44DBF" w:rsidP="005C0A2D">
            <w:pPr>
              <w:pStyle w:val="TableTextSCC"/>
              <w:rPr>
                <w:rFonts w:ascii="Roboto Condensed" w:hAnsi="Roboto Condensed"/>
                <w:szCs w:val="20"/>
              </w:rPr>
            </w:pPr>
          </w:p>
        </w:tc>
        <w:tc>
          <w:tcPr>
            <w:tcW w:w="621" w:type="pct"/>
            <w:gridSpan w:val="7"/>
            <w:vMerge/>
            <w:vAlign w:val="center"/>
          </w:tcPr>
          <w:p w14:paraId="0C6B2FDD" w14:textId="0E6D74DC" w:rsidR="00B44DBF" w:rsidRPr="00EA7E71" w:rsidRDefault="00B44DBF" w:rsidP="00684428">
            <w:pPr>
              <w:pStyle w:val="TableTextCheckbox"/>
              <w:tabs>
                <w:tab w:val="num" w:pos="397"/>
              </w:tabs>
              <w:ind w:left="397" w:hanging="397"/>
              <w:rPr>
                <w:rFonts w:ascii="Roboto Condensed" w:hAnsi="Roboto Condensed"/>
              </w:rPr>
            </w:pPr>
          </w:p>
        </w:tc>
        <w:tc>
          <w:tcPr>
            <w:tcW w:w="3709" w:type="pct"/>
            <w:gridSpan w:val="33"/>
          </w:tcPr>
          <w:p w14:paraId="0717E31E" w14:textId="77777777" w:rsidR="00B44DBF" w:rsidRPr="00EA7E71" w:rsidRDefault="00B44DBF" w:rsidP="005C0A2D">
            <w:pPr>
              <w:pStyle w:val="TableTextSCC"/>
              <w:rPr>
                <w:rFonts w:ascii="Roboto Condensed" w:hAnsi="Roboto Condensed"/>
                <w:szCs w:val="20"/>
              </w:rPr>
            </w:pPr>
          </w:p>
        </w:tc>
      </w:tr>
      <w:tr w:rsidR="00684428" w:rsidRPr="00EA7E71" w14:paraId="0C8726F4" w14:textId="77777777" w:rsidTr="00B04E1D">
        <w:trPr>
          <w:trHeight w:val="265"/>
        </w:trPr>
        <w:tc>
          <w:tcPr>
            <w:tcW w:w="5000" w:type="pct"/>
            <w:gridSpan w:val="45"/>
            <w:shd w:val="clear" w:color="auto" w:fill="E5E5E6" w:themeFill="accent2" w:themeFillTint="33"/>
          </w:tcPr>
          <w:p w14:paraId="0DEB0763" w14:textId="77777777" w:rsidR="00684428" w:rsidRPr="00EA7E71" w:rsidRDefault="00684428" w:rsidP="005C0A2D">
            <w:pPr>
              <w:pStyle w:val="TableTextSCC"/>
              <w:rPr>
                <w:rFonts w:ascii="Roboto Condensed" w:hAnsi="Roboto Condensed"/>
                <w:szCs w:val="20"/>
              </w:rPr>
            </w:pPr>
            <w:r w:rsidRPr="00EA7E71">
              <w:rPr>
                <w:rFonts w:ascii="Roboto Condensed" w:hAnsi="Roboto Condensed"/>
                <w:b/>
                <w:szCs w:val="20"/>
              </w:rPr>
              <w:t>NOTE</w:t>
            </w:r>
            <w:r w:rsidRPr="00EA7E71">
              <w:rPr>
                <w:rFonts w:ascii="Roboto Condensed" w:hAnsi="Roboto Condensed"/>
                <w:szCs w:val="20"/>
              </w:rPr>
              <w:t xml:space="preserve"> – A copy of each food licence to be provided to Seqwater</w:t>
            </w:r>
          </w:p>
        </w:tc>
      </w:tr>
      <w:tr w:rsidR="00684428" w:rsidRPr="00EA7E71" w14:paraId="708D4BE3" w14:textId="77777777" w:rsidTr="00B44DBF">
        <w:tc>
          <w:tcPr>
            <w:tcW w:w="5000" w:type="pct"/>
            <w:gridSpan w:val="45"/>
            <w:shd w:val="clear" w:color="auto" w:fill="298697" w:themeFill="accent5" w:themeFillShade="80"/>
          </w:tcPr>
          <w:p w14:paraId="413A3197" w14:textId="5821BD5C" w:rsidR="00684428" w:rsidRPr="00EA7E71" w:rsidRDefault="004156A2" w:rsidP="007E7DC2">
            <w:pPr>
              <w:pStyle w:val="TableHeadingWhite"/>
              <w:keepLines/>
              <w:ind w:left="0"/>
            </w:pPr>
            <w:r>
              <w:lastRenderedPageBreak/>
              <w:t xml:space="preserve">Item </w:t>
            </w:r>
            <w:r w:rsidR="00684428" w:rsidRPr="00EA7E71">
              <w:t>6</w:t>
            </w:r>
            <w:r>
              <w:t xml:space="preserve"> -</w:t>
            </w:r>
            <w:r w:rsidR="00684428" w:rsidRPr="00EA7E71">
              <w:t xml:space="preserve"> Alcohol</w:t>
            </w:r>
          </w:p>
        </w:tc>
      </w:tr>
      <w:tr w:rsidR="00684428" w:rsidRPr="00EA7E71" w14:paraId="115FFD40" w14:textId="77777777" w:rsidTr="00824E5D">
        <w:trPr>
          <w:trHeight w:val="135"/>
        </w:trPr>
        <w:tc>
          <w:tcPr>
            <w:tcW w:w="1291" w:type="pct"/>
            <w:gridSpan w:val="12"/>
            <w:vMerge w:val="restart"/>
            <w:shd w:val="clear" w:color="auto" w:fill="EBF7F9" w:themeFill="accent5" w:themeFillTint="33"/>
            <w:vAlign w:val="center"/>
          </w:tcPr>
          <w:p w14:paraId="77A54217" w14:textId="56E0F1AC" w:rsidR="00684428" w:rsidRPr="00EA7E71" w:rsidRDefault="00684428" w:rsidP="007E7DC2">
            <w:pPr>
              <w:pStyle w:val="TableTextSCC"/>
              <w:keepNext/>
              <w:keepLines/>
              <w:spacing w:after="0"/>
              <w:rPr>
                <w:rFonts w:ascii="Roboto Condensed" w:hAnsi="Roboto Condensed"/>
                <w:szCs w:val="19"/>
              </w:rPr>
            </w:pPr>
            <w:r w:rsidRPr="00EA7E71">
              <w:rPr>
                <w:rFonts w:ascii="Roboto Condensed" w:hAnsi="Roboto Condensed"/>
                <w:b/>
                <w:szCs w:val="19"/>
              </w:rPr>
              <w:t xml:space="preserve">Will alcohol be </w:t>
            </w:r>
            <w:r w:rsidRPr="00EA7E71">
              <w:rPr>
                <w:rFonts w:ascii="Roboto Condensed" w:hAnsi="Roboto Condensed"/>
                <w:b/>
              </w:rPr>
              <w:t xml:space="preserve">consumed, </w:t>
            </w:r>
            <w:r w:rsidRPr="00EA7E71">
              <w:rPr>
                <w:rFonts w:ascii="Roboto Condensed" w:hAnsi="Roboto Condensed"/>
                <w:b/>
                <w:szCs w:val="19"/>
              </w:rPr>
              <w:t>served or sold at the event</w:t>
            </w:r>
            <w:r w:rsidR="00310ED0">
              <w:rPr>
                <w:rFonts w:ascii="Roboto Condensed" w:hAnsi="Roboto Condensed"/>
                <w:b/>
                <w:szCs w:val="19"/>
              </w:rPr>
              <w:t>/activity</w:t>
            </w:r>
            <w:r w:rsidRPr="00EA7E71">
              <w:rPr>
                <w:rFonts w:ascii="Roboto Condensed" w:hAnsi="Roboto Condensed"/>
                <w:b/>
                <w:szCs w:val="19"/>
              </w:rPr>
              <w:t>?</w:t>
            </w:r>
          </w:p>
        </w:tc>
        <w:tc>
          <w:tcPr>
            <w:tcW w:w="3709" w:type="pct"/>
            <w:gridSpan w:val="33"/>
            <w:vAlign w:val="center"/>
          </w:tcPr>
          <w:p w14:paraId="19E56BA9" w14:textId="77777777" w:rsidR="00684428" w:rsidRPr="00EA7E71" w:rsidRDefault="00684428" w:rsidP="007E7DC2">
            <w:pPr>
              <w:pStyle w:val="TableTextSCC"/>
              <w:keepNext/>
              <w:keepLines/>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Yes it will be consumed – complete details below</w:t>
            </w:r>
          </w:p>
        </w:tc>
      </w:tr>
      <w:tr w:rsidR="00684428" w:rsidRPr="00EA7E71" w14:paraId="0871B039" w14:textId="77777777" w:rsidTr="00824E5D">
        <w:trPr>
          <w:trHeight w:val="135"/>
        </w:trPr>
        <w:tc>
          <w:tcPr>
            <w:tcW w:w="1291" w:type="pct"/>
            <w:gridSpan w:val="12"/>
            <w:vMerge/>
            <w:shd w:val="clear" w:color="auto" w:fill="EBF7F9" w:themeFill="accent5" w:themeFillTint="33"/>
          </w:tcPr>
          <w:p w14:paraId="2A834556" w14:textId="77777777" w:rsidR="00684428" w:rsidRPr="00EA7E71" w:rsidRDefault="00684428" w:rsidP="007E7DC2">
            <w:pPr>
              <w:pStyle w:val="TableTextSCC"/>
              <w:keepNext/>
              <w:keepLines/>
              <w:spacing w:after="0"/>
              <w:rPr>
                <w:rFonts w:ascii="Roboto Condensed" w:hAnsi="Roboto Condensed"/>
                <w:b/>
                <w:szCs w:val="19"/>
              </w:rPr>
            </w:pPr>
          </w:p>
        </w:tc>
        <w:tc>
          <w:tcPr>
            <w:tcW w:w="3709" w:type="pct"/>
            <w:gridSpan w:val="33"/>
            <w:vAlign w:val="center"/>
          </w:tcPr>
          <w:p w14:paraId="0907B9DB" w14:textId="08886150" w:rsidR="00684428" w:rsidRPr="00EA7E71" w:rsidRDefault="00684428" w:rsidP="007E7DC2">
            <w:pPr>
              <w:pStyle w:val="TableTextSCC"/>
              <w:keepNext/>
              <w:keepLines/>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 xml:space="preserve">Yes it will be served or sold – complete details below. </w:t>
            </w:r>
            <w:r w:rsidRPr="00EA7E71">
              <w:rPr>
                <w:rFonts w:ascii="Roboto Condensed" w:hAnsi="Roboto Condensed"/>
              </w:rPr>
              <w:t>A liquor licence application</w:t>
            </w:r>
            <w:r w:rsidRPr="00EA7E71">
              <w:rPr>
                <w:rFonts w:ascii="Roboto Condensed" w:hAnsi="Roboto Condensed"/>
                <w:b/>
              </w:rPr>
              <w:t xml:space="preserve"> </w:t>
            </w:r>
            <w:r w:rsidRPr="00EA7E71">
              <w:rPr>
                <w:rFonts w:ascii="Roboto Condensed" w:hAnsi="Roboto Condensed"/>
              </w:rPr>
              <w:t>must be lodged</w:t>
            </w:r>
            <w:r w:rsidRPr="00EA7E71">
              <w:rPr>
                <w:rFonts w:ascii="Roboto Condensed" w:hAnsi="Roboto Condensed"/>
                <w:b/>
              </w:rPr>
              <w:t xml:space="preserve"> </w:t>
            </w:r>
            <w:r w:rsidRPr="00EA7E71">
              <w:rPr>
                <w:rFonts w:ascii="Roboto Condensed" w:hAnsi="Roboto Condensed"/>
              </w:rPr>
              <w:t xml:space="preserve">with </w:t>
            </w:r>
            <w:hyperlink r:id="rId12" w:history="1">
              <w:r w:rsidRPr="00402034">
                <w:rPr>
                  <w:rStyle w:val="Hyperlink"/>
                  <w:rFonts w:ascii="Roboto Condensed" w:hAnsi="Roboto Condensed"/>
                  <w:szCs w:val="20"/>
                </w:rPr>
                <w:t>Office of Liquor and Gaming Regulation</w:t>
              </w:r>
            </w:hyperlink>
          </w:p>
        </w:tc>
      </w:tr>
      <w:tr w:rsidR="00684428" w:rsidRPr="00EA7E71" w14:paraId="6B1ADB36" w14:textId="77777777" w:rsidTr="00824E5D">
        <w:trPr>
          <w:trHeight w:val="135"/>
        </w:trPr>
        <w:tc>
          <w:tcPr>
            <w:tcW w:w="1291" w:type="pct"/>
            <w:gridSpan w:val="12"/>
            <w:vMerge/>
            <w:shd w:val="clear" w:color="auto" w:fill="EBF7F9" w:themeFill="accent5" w:themeFillTint="33"/>
          </w:tcPr>
          <w:p w14:paraId="0C822DE3" w14:textId="77777777" w:rsidR="00684428" w:rsidRPr="00EA7E71" w:rsidRDefault="00684428" w:rsidP="007E7DC2">
            <w:pPr>
              <w:pStyle w:val="TableTextSCC"/>
              <w:keepNext/>
              <w:keepLines/>
              <w:spacing w:after="0"/>
              <w:rPr>
                <w:rFonts w:ascii="Roboto Condensed" w:hAnsi="Roboto Condensed"/>
                <w:b/>
                <w:szCs w:val="19"/>
              </w:rPr>
            </w:pPr>
          </w:p>
        </w:tc>
        <w:tc>
          <w:tcPr>
            <w:tcW w:w="3709" w:type="pct"/>
            <w:gridSpan w:val="33"/>
            <w:vAlign w:val="center"/>
          </w:tcPr>
          <w:p w14:paraId="79271343" w14:textId="77777777" w:rsidR="00684428" w:rsidRPr="00EA7E71" w:rsidRDefault="00684428" w:rsidP="007E7DC2">
            <w:pPr>
              <w:pStyle w:val="TableTextSCC"/>
              <w:keepNext/>
              <w:keepLines/>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No – proceed to Item 7.</w:t>
            </w:r>
          </w:p>
        </w:tc>
      </w:tr>
      <w:tr w:rsidR="004156A2" w:rsidRPr="00EA7E71" w14:paraId="2B6D78A8" w14:textId="77777777" w:rsidTr="00824E5D">
        <w:trPr>
          <w:trHeight w:val="310"/>
        </w:trPr>
        <w:tc>
          <w:tcPr>
            <w:tcW w:w="1291" w:type="pct"/>
            <w:gridSpan w:val="12"/>
            <w:shd w:val="clear" w:color="auto" w:fill="EBF7F9" w:themeFill="accent5" w:themeFillTint="33"/>
          </w:tcPr>
          <w:p w14:paraId="498D9DCE" w14:textId="77777777" w:rsidR="004156A2" w:rsidRPr="00EA7E71" w:rsidRDefault="004156A2" w:rsidP="007E7DC2">
            <w:pPr>
              <w:pStyle w:val="TableTextSCC"/>
              <w:keepNext/>
              <w:keepLines/>
              <w:rPr>
                <w:rFonts w:ascii="Roboto Condensed" w:hAnsi="Roboto Condensed"/>
              </w:rPr>
            </w:pPr>
            <w:r w:rsidRPr="00EA7E71">
              <w:rPr>
                <w:rFonts w:ascii="Roboto Condensed" w:hAnsi="Roboto Condensed"/>
                <w:b/>
              </w:rPr>
              <w:t>Liquor Licence holder name</w:t>
            </w:r>
            <w:r w:rsidRPr="00EA7E71">
              <w:rPr>
                <w:rFonts w:ascii="Roboto Condensed" w:hAnsi="Roboto Condensed"/>
              </w:rPr>
              <w:t>:</w:t>
            </w:r>
          </w:p>
        </w:tc>
        <w:tc>
          <w:tcPr>
            <w:tcW w:w="2380" w:type="pct"/>
            <w:gridSpan w:val="22"/>
          </w:tcPr>
          <w:p w14:paraId="005899C9" w14:textId="0A967831" w:rsidR="004156A2" w:rsidRPr="00EA7E71" w:rsidRDefault="004156A2" w:rsidP="007E7DC2">
            <w:pPr>
              <w:pStyle w:val="TableTextSCC"/>
              <w:keepNext/>
              <w:keepLines/>
              <w:rPr>
                <w:rFonts w:ascii="Roboto Condensed" w:hAnsi="Roboto Condensed"/>
              </w:rPr>
            </w:pPr>
          </w:p>
        </w:tc>
        <w:tc>
          <w:tcPr>
            <w:tcW w:w="405" w:type="pct"/>
            <w:gridSpan w:val="4"/>
            <w:shd w:val="clear" w:color="auto" w:fill="EBF7F9" w:themeFill="accent5" w:themeFillTint="33"/>
          </w:tcPr>
          <w:p w14:paraId="6D32E37B" w14:textId="77777777" w:rsidR="004156A2" w:rsidRPr="00EA7E71" w:rsidRDefault="004156A2" w:rsidP="007E7DC2">
            <w:pPr>
              <w:pStyle w:val="TableTextSCC"/>
              <w:keepNext/>
              <w:keepLines/>
              <w:rPr>
                <w:rFonts w:ascii="Roboto Condensed" w:hAnsi="Roboto Condensed"/>
              </w:rPr>
            </w:pPr>
            <w:r w:rsidRPr="00EA7E71">
              <w:rPr>
                <w:rFonts w:ascii="Roboto Condensed" w:hAnsi="Roboto Condensed"/>
                <w:b/>
              </w:rPr>
              <w:t>Phone</w:t>
            </w:r>
            <w:r w:rsidRPr="00EA7E71">
              <w:rPr>
                <w:rFonts w:ascii="Roboto Condensed" w:hAnsi="Roboto Condensed"/>
              </w:rPr>
              <w:t>:</w:t>
            </w:r>
          </w:p>
        </w:tc>
        <w:tc>
          <w:tcPr>
            <w:tcW w:w="924" w:type="pct"/>
            <w:gridSpan w:val="7"/>
          </w:tcPr>
          <w:p w14:paraId="62106E89" w14:textId="0030DA49" w:rsidR="004156A2" w:rsidRPr="00EA7E71" w:rsidRDefault="004156A2" w:rsidP="007E7DC2">
            <w:pPr>
              <w:pStyle w:val="TableTextSCC"/>
              <w:keepNext/>
              <w:keepLines/>
              <w:rPr>
                <w:rFonts w:ascii="Roboto Condensed" w:hAnsi="Roboto Condensed"/>
              </w:rPr>
            </w:pPr>
          </w:p>
        </w:tc>
      </w:tr>
      <w:tr w:rsidR="004156A2" w:rsidRPr="00EA7E71" w14:paraId="049B6614" w14:textId="77777777" w:rsidTr="00824E5D">
        <w:trPr>
          <w:trHeight w:val="310"/>
        </w:trPr>
        <w:tc>
          <w:tcPr>
            <w:tcW w:w="1291" w:type="pct"/>
            <w:gridSpan w:val="12"/>
            <w:shd w:val="clear" w:color="auto" w:fill="EBF7F9" w:themeFill="accent5" w:themeFillTint="33"/>
          </w:tcPr>
          <w:p w14:paraId="05DC1DE2" w14:textId="77777777" w:rsidR="004156A2" w:rsidRPr="00EA7E71" w:rsidRDefault="004156A2" w:rsidP="007E7DC2">
            <w:pPr>
              <w:pStyle w:val="TableTextSCC"/>
              <w:keepNext/>
              <w:keepLines/>
              <w:rPr>
                <w:rFonts w:ascii="Roboto Condensed" w:hAnsi="Roboto Condensed"/>
              </w:rPr>
            </w:pPr>
            <w:r w:rsidRPr="00EA7E71">
              <w:rPr>
                <w:rFonts w:ascii="Roboto Condensed" w:hAnsi="Roboto Condensed"/>
                <w:b/>
              </w:rPr>
              <w:t>Address</w:t>
            </w:r>
            <w:r w:rsidRPr="00EA7E71">
              <w:rPr>
                <w:rFonts w:ascii="Roboto Condensed" w:hAnsi="Roboto Condensed"/>
              </w:rPr>
              <w:t>:</w:t>
            </w:r>
          </w:p>
        </w:tc>
        <w:tc>
          <w:tcPr>
            <w:tcW w:w="2380" w:type="pct"/>
            <w:gridSpan w:val="22"/>
          </w:tcPr>
          <w:p w14:paraId="21BA82B3" w14:textId="432537D7" w:rsidR="004156A2" w:rsidRPr="00EA7E71" w:rsidRDefault="004156A2" w:rsidP="007E7DC2">
            <w:pPr>
              <w:pStyle w:val="TableTextSCC"/>
              <w:keepNext/>
              <w:keepLines/>
              <w:rPr>
                <w:rFonts w:ascii="Roboto Condensed" w:hAnsi="Roboto Condensed"/>
              </w:rPr>
            </w:pPr>
          </w:p>
        </w:tc>
        <w:tc>
          <w:tcPr>
            <w:tcW w:w="405" w:type="pct"/>
            <w:gridSpan w:val="4"/>
            <w:shd w:val="clear" w:color="auto" w:fill="EBF7F9" w:themeFill="accent5" w:themeFillTint="33"/>
          </w:tcPr>
          <w:p w14:paraId="15CD0BB8" w14:textId="77777777" w:rsidR="004156A2" w:rsidRPr="00EA7E71" w:rsidRDefault="004156A2" w:rsidP="007E7DC2">
            <w:pPr>
              <w:pStyle w:val="TableTextSCC"/>
              <w:keepNext/>
              <w:keepLines/>
              <w:rPr>
                <w:rFonts w:ascii="Roboto Condensed" w:hAnsi="Roboto Condensed"/>
              </w:rPr>
            </w:pPr>
            <w:r w:rsidRPr="00EA7E71">
              <w:rPr>
                <w:rFonts w:ascii="Roboto Condensed" w:hAnsi="Roboto Condensed"/>
                <w:b/>
              </w:rPr>
              <w:t>Email</w:t>
            </w:r>
            <w:r w:rsidRPr="00EA7E71">
              <w:rPr>
                <w:rFonts w:ascii="Roboto Condensed" w:hAnsi="Roboto Condensed"/>
              </w:rPr>
              <w:t>:</w:t>
            </w:r>
          </w:p>
        </w:tc>
        <w:tc>
          <w:tcPr>
            <w:tcW w:w="924" w:type="pct"/>
            <w:gridSpan w:val="7"/>
          </w:tcPr>
          <w:p w14:paraId="0B34D350" w14:textId="2982B100" w:rsidR="004156A2" w:rsidRPr="00EA7E71" w:rsidRDefault="004156A2" w:rsidP="007E7DC2">
            <w:pPr>
              <w:pStyle w:val="TableTextSCC"/>
              <w:keepNext/>
              <w:keepLines/>
              <w:rPr>
                <w:rFonts w:ascii="Roboto Condensed" w:hAnsi="Roboto Condensed"/>
              </w:rPr>
            </w:pPr>
          </w:p>
        </w:tc>
      </w:tr>
      <w:tr w:rsidR="00B44DBF" w:rsidRPr="00EA7E71" w14:paraId="6B92FCCE" w14:textId="77777777" w:rsidTr="00824E5D">
        <w:trPr>
          <w:trHeight w:val="452"/>
        </w:trPr>
        <w:tc>
          <w:tcPr>
            <w:tcW w:w="1291" w:type="pct"/>
            <w:gridSpan w:val="12"/>
            <w:vMerge w:val="restart"/>
            <w:shd w:val="clear" w:color="auto" w:fill="EBF7F9" w:themeFill="accent5" w:themeFillTint="33"/>
            <w:vAlign w:val="center"/>
          </w:tcPr>
          <w:p w14:paraId="58A7C1B7" w14:textId="77777777" w:rsidR="00B44DBF" w:rsidRPr="00EA7E71" w:rsidRDefault="00B44DBF" w:rsidP="007E7DC2">
            <w:pPr>
              <w:pStyle w:val="TableTextSCC"/>
              <w:keepNext/>
              <w:keepLines/>
              <w:rPr>
                <w:rFonts w:ascii="Roboto Condensed" w:hAnsi="Roboto Condensed"/>
                <w:b/>
              </w:rPr>
            </w:pPr>
            <w:r w:rsidRPr="00EA7E71">
              <w:rPr>
                <w:rFonts w:ascii="Roboto Condensed" w:hAnsi="Roboto Condensed"/>
                <w:b/>
              </w:rPr>
              <w:t>Provide number of dispensing and consumption areas to be available</w:t>
            </w:r>
          </w:p>
        </w:tc>
        <w:tc>
          <w:tcPr>
            <w:tcW w:w="1144" w:type="pct"/>
            <w:gridSpan w:val="8"/>
            <w:shd w:val="clear" w:color="auto" w:fill="EBF7F9" w:themeFill="accent5" w:themeFillTint="33"/>
          </w:tcPr>
          <w:p w14:paraId="36BF6904" w14:textId="77777777" w:rsidR="00B44DBF" w:rsidRPr="00EA7E71" w:rsidRDefault="00B44DBF" w:rsidP="007E7DC2">
            <w:pPr>
              <w:pStyle w:val="TableTextSCC"/>
              <w:keepNext/>
              <w:keepLines/>
              <w:rPr>
                <w:rFonts w:ascii="Roboto Condensed" w:hAnsi="Roboto Condensed"/>
              </w:rPr>
            </w:pPr>
            <w:r w:rsidRPr="00EA7E71">
              <w:rPr>
                <w:rFonts w:ascii="Roboto Condensed" w:hAnsi="Roboto Condensed"/>
                <w:b/>
              </w:rPr>
              <w:t>Dispensing</w:t>
            </w:r>
            <w:r w:rsidRPr="00EA7E71">
              <w:rPr>
                <w:rFonts w:ascii="Roboto Condensed" w:hAnsi="Roboto Condensed"/>
              </w:rPr>
              <w:t>:</w:t>
            </w:r>
          </w:p>
        </w:tc>
        <w:tc>
          <w:tcPr>
            <w:tcW w:w="2565" w:type="pct"/>
            <w:gridSpan w:val="25"/>
            <w:shd w:val="clear" w:color="auto" w:fill="EBF7F9" w:themeFill="accent5" w:themeFillTint="33"/>
          </w:tcPr>
          <w:p w14:paraId="0E8A52B1" w14:textId="256EFA75" w:rsidR="00B44DBF" w:rsidRPr="00EA7E71" w:rsidRDefault="00B44DBF" w:rsidP="007E7DC2">
            <w:pPr>
              <w:pStyle w:val="TableTextSCC"/>
              <w:keepNext/>
              <w:keepLines/>
              <w:rPr>
                <w:rFonts w:ascii="Roboto Condensed" w:hAnsi="Roboto Condensed"/>
              </w:rPr>
            </w:pPr>
            <w:r w:rsidRPr="00EA7E71">
              <w:rPr>
                <w:rFonts w:ascii="Roboto Condensed" w:hAnsi="Roboto Condensed"/>
                <w:b/>
              </w:rPr>
              <w:t>List operating hours during event</w:t>
            </w:r>
            <w:r w:rsidRPr="00EA7E71">
              <w:rPr>
                <w:rFonts w:ascii="Roboto Condensed" w:hAnsi="Roboto Condensed"/>
              </w:rPr>
              <w:t>:</w:t>
            </w:r>
          </w:p>
        </w:tc>
      </w:tr>
      <w:tr w:rsidR="00B44DBF" w:rsidRPr="00EA7E71" w14:paraId="18E73658" w14:textId="77777777" w:rsidTr="00824E5D">
        <w:trPr>
          <w:trHeight w:val="452"/>
        </w:trPr>
        <w:tc>
          <w:tcPr>
            <w:tcW w:w="1291" w:type="pct"/>
            <w:gridSpan w:val="12"/>
            <w:vMerge/>
            <w:shd w:val="clear" w:color="auto" w:fill="EBF7F9" w:themeFill="accent5" w:themeFillTint="33"/>
            <w:vAlign w:val="center"/>
          </w:tcPr>
          <w:p w14:paraId="4F7E9DBA" w14:textId="77777777" w:rsidR="00B44DBF" w:rsidRPr="00EA7E71" w:rsidRDefault="00B44DBF" w:rsidP="007E7DC2">
            <w:pPr>
              <w:pStyle w:val="TableTextSCC"/>
              <w:keepNext/>
              <w:keepLines/>
              <w:rPr>
                <w:rFonts w:ascii="Roboto Condensed" w:hAnsi="Roboto Condensed"/>
                <w:b/>
              </w:rPr>
            </w:pPr>
          </w:p>
        </w:tc>
        <w:tc>
          <w:tcPr>
            <w:tcW w:w="1144" w:type="pct"/>
            <w:gridSpan w:val="8"/>
          </w:tcPr>
          <w:p w14:paraId="4775BA2B" w14:textId="77777777" w:rsidR="00B44DBF" w:rsidRPr="00EA7E71" w:rsidRDefault="00B44DBF" w:rsidP="007E7DC2">
            <w:pPr>
              <w:pStyle w:val="TableTextSCC"/>
              <w:keepNext/>
              <w:keepLines/>
              <w:rPr>
                <w:rFonts w:ascii="Roboto Condensed" w:hAnsi="Roboto Condensed"/>
                <w:b/>
              </w:rPr>
            </w:pPr>
          </w:p>
        </w:tc>
        <w:tc>
          <w:tcPr>
            <w:tcW w:w="2565" w:type="pct"/>
            <w:gridSpan w:val="25"/>
          </w:tcPr>
          <w:p w14:paraId="0A73D60C" w14:textId="77777777" w:rsidR="00B44DBF" w:rsidRPr="00EA7E71" w:rsidRDefault="00B44DBF" w:rsidP="007E7DC2">
            <w:pPr>
              <w:pStyle w:val="TableTextSCC"/>
              <w:keepNext/>
              <w:keepLines/>
              <w:rPr>
                <w:rFonts w:ascii="Roboto Condensed" w:hAnsi="Roboto Condensed"/>
                <w:b/>
              </w:rPr>
            </w:pPr>
          </w:p>
        </w:tc>
      </w:tr>
      <w:tr w:rsidR="00B44DBF" w:rsidRPr="00EA7E71" w14:paraId="2417AD47" w14:textId="77777777" w:rsidTr="00824E5D">
        <w:trPr>
          <w:trHeight w:val="268"/>
        </w:trPr>
        <w:tc>
          <w:tcPr>
            <w:tcW w:w="1291" w:type="pct"/>
            <w:gridSpan w:val="12"/>
            <w:vMerge/>
            <w:shd w:val="clear" w:color="auto" w:fill="EBF7F9" w:themeFill="accent5" w:themeFillTint="33"/>
          </w:tcPr>
          <w:p w14:paraId="00F966FF" w14:textId="77777777" w:rsidR="00B44DBF" w:rsidRPr="00EA7E71" w:rsidRDefault="00B44DBF" w:rsidP="007E7DC2">
            <w:pPr>
              <w:pStyle w:val="TableTextSCC"/>
              <w:keepNext/>
              <w:keepLines/>
              <w:rPr>
                <w:rFonts w:ascii="Roboto Condensed" w:hAnsi="Roboto Condensed"/>
              </w:rPr>
            </w:pPr>
          </w:p>
        </w:tc>
        <w:tc>
          <w:tcPr>
            <w:tcW w:w="1144" w:type="pct"/>
            <w:gridSpan w:val="8"/>
            <w:shd w:val="clear" w:color="auto" w:fill="EBF7F9" w:themeFill="accent5" w:themeFillTint="33"/>
          </w:tcPr>
          <w:p w14:paraId="7AF0F75C" w14:textId="77777777" w:rsidR="00B44DBF" w:rsidRPr="00EA7E71" w:rsidRDefault="00B44DBF" w:rsidP="007E7DC2">
            <w:pPr>
              <w:pStyle w:val="TableTextSCC"/>
              <w:keepNext/>
              <w:keepLines/>
              <w:rPr>
                <w:rFonts w:ascii="Roboto Condensed" w:hAnsi="Roboto Condensed"/>
              </w:rPr>
            </w:pPr>
            <w:r w:rsidRPr="00EA7E71">
              <w:rPr>
                <w:rFonts w:ascii="Roboto Condensed" w:hAnsi="Roboto Condensed"/>
                <w:b/>
              </w:rPr>
              <w:t>Consumption</w:t>
            </w:r>
            <w:r w:rsidRPr="00EA7E71">
              <w:rPr>
                <w:rFonts w:ascii="Roboto Condensed" w:hAnsi="Roboto Condensed"/>
              </w:rPr>
              <w:t>:</w:t>
            </w:r>
          </w:p>
        </w:tc>
        <w:tc>
          <w:tcPr>
            <w:tcW w:w="2565" w:type="pct"/>
            <w:gridSpan w:val="25"/>
            <w:shd w:val="clear" w:color="auto" w:fill="EBF7F9" w:themeFill="accent5" w:themeFillTint="33"/>
          </w:tcPr>
          <w:p w14:paraId="094E8381" w14:textId="27D553BC" w:rsidR="00B44DBF" w:rsidRPr="00EA7E71" w:rsidRDefault="00B44DBF" w:rsidP="007E7DC2">
            <w:pPr>
              <w:pStyle w:val="TableTextSCC"/>
              <w:keepNext/>
              <w:keepLines/>
              <w:rPr>
                <w:rFonts w:ascii="Roboto Condensed" w:hAnsi="Roboto Condensed"/>
              </w:rPr>
            </w:pPr>
            <w:r w:rsidRPr="00EA7E71">
              <w:rPr>
                <w:rFonts w:ascii="Roboto Condensed" w:hAnsi="Roboto Condensed"/>
                <w:b/>
              </w:rPr>
              <w:t>Outline how the licence holder will manage attendees bringing liquor into or away from the event</w:t>
            </w:r>
            <w:r w:rsidRPr="00EA7E71">
              <w:rPr>
                <w:rFonts w:ascii="Roboto Condensed" w:hAnsi="Roboto Condensed"/>
              </w:rPr>
              <w:t>:</w:t>
            </w:r>
          </w:p>
        </w:tc>
      </w:tr>
      <w:tr w:rsidR="00B44DBF" w:rsidRPr="00EA7E71" w14:paraId="1FE05282" w14:textId="77777777" w:rsidTr="00824E5D">
        <w:trPr>
          <w:trHeight w:val="268"/>
        </w:trPr>
        <w:tc>
          <w:tcPr>
            <w:tcW w:w="1291" w:type="pct"/>
            <w:gridSpan w:val="12"/>
            <w:vMerge/>
            <w:shd w:val="clear" w:color="auto" w:fill="EBF7F9" w:themeFill="accent5" w:themeFillTint="33"/>
          </w:tcPr>
          <w:p w14:paraId="76356790" w14:textId="77777777" w:rsidR="00B44DBF" w:rsidRPr="00EA7E71" w:rsidRDefault="00B44DBF" w:rsidP="007E7DC2">
            <w:pPr>
              <w:pStyle w:val="TableTextSCC"/>
              <w:keepNext/>
              <w:keepLines/>
              <w:rPr>
                <w:rFonts w:ascii="Roboto Condensed" w:hAnsi="Roboto Condensed"/>
              </w:rPr>
            </w:pPr>
          </w:p>
        </w:tc>
        <w:tc>
          <w:tcPr>
            <w:tcW w:w="1144" w:type="pct"/>
            <w:gridSpan w:val="8"/>
          </w:tcPr>
          <w:p w14:paraId="79D306EE" w14:textId="77777777" w:rsidR="00B44DBF" w:rsidRPr="00EA7E71" w:rsidRDefault="00B44DBF" w:rsidP="007E7DC2">
            <w:pPr>
              <w:pStyle w:val="TableTextSCC"/>
              <w:keepNext/>
              <w:keepLines/>
              <w:rPr>
                <w:rFonts w:ascii="Roboto Condensed" w:hAnsi="Roboto Condensed"/>
                <w:b/>
              </w:rPr>
            </w:pPr>
          </w:p>
        </w:tc>
        <w:tc>
          <w:tcPr>
            <w:tcW w:w="2565" w:type="pct"/>
            <w:gridSpan w:val="25"/>
          </w:tcPr>
          <w:p w14:paraId="4C19D70B" w14:textId="77777777" w:rsidR="00B44DBF" w:rsidRDefault="00B44DBF" w:rsidP="007E7DC2">
            <w:pPr>
              <w:pStyle w:val="TableTextSCC"/>
              <w:keepNext/>
              <w:keepLines/>
              <w:rPr>
                <w:rFonts w:ascii="Roboto Condensed" w:hAnsi="Roboto Condensed"/>
              </w:rPr>
            </w:pPr>
          </w:p>
          <w:p w14:paraId="537253DC" w14:textId="77777777" w:rsidR="00B44DBF" w:rsidRDefault="00B44DBF" w:rsidP="007E7DC2">
            <w:pPr>
              <w:pStyle w:val="TableTextSCC"/>
              <w:keepNext/>
              <w:keepLines/>
              <w:rPr>
                <w:rFonts w:ascii="Roboto Condensed" w:hAnsi="Roboto Condensed"/>
              </w:rPr>
            </w:pPr>
          </w:p>
          <w:p w14:paraId="2FBDCFF9" w14:textId="77777777" w:rsidR="00B44DBF" w:rsidRPr="00EA7E71" w:rsidRDefault="00B44DBF" w:rsidP="007E7DC2">
            <w:pPr>
              <w:pStyle w:val="TableTextSCC"/>
              <w:keepNext/>
              <w:keepLines/>
              <w:rPr>
                <w:rFonts w:ascii="Roboto Condensed" w:hAnsi="Roboto Condensed"/>
              </w:rPr>
            </w:pPr>
          </w:p>
        </w:tc>
      </w:tr>
      <w:tr w:rsidR="00684428" w:rsidRPr="00EA7E71" w14:paraId="4D469603" w14:textId="77777777" w:rsidTr="00B04E1D">
        <w:trPr>
          <w:trHeight w:val="310"/>
        </w:trPr>
        <w:tc>
          <w:tcPr>
            <w:tcW w:w="5000" w:type="pct"/>
            <w:gridSpan w:val="45"/>
            <w:shd w:val="clear" w:color="auto" w:fill="E5E5E6" w:themeFill="accent2" w:themeFillTint="33"/>
          </w:tcPr>
          <w:p w14:paraId="3B5F4639" w14:textId="77777777" w:rsidR="00684428" w:rsidRPr="00EA7E71" w:rsidRDefault="00684428" w:rsidP="007E7DC2">
            <w:pPr>
              <w:pStyle w:val="TableTextSCC"/>
              <w:keepNext/>
              <w:keepLines/>
              <w:rPr>
                <w:rFonts w:ascii="Roboto Condensed" w:hAnsi="Roboto Condensed"/>
                <w:szCs w:val="19"/>
              </w:rPr>
            </w:pPr>
            <w:r w:rsidRPr="00EA7E71">
              <w:rPr>
                <w:rFonts w:ascii="Roboto Condensed" w:hAnsi="Roboto Condensed"/>
                <w:b/>
                <w:szCs w:val="19"/>
              </w:rPr>
              <w:t xml:space="preserve">NOTE </w:t>
            </w:r>
            <w:r w:rsidRPr="00EA7E71">
              <w:rPr>
                <w:rFonts w:ascii="Roboto Condensed" w:hAnsi="Roboto Condensed"/>
                <w:szCs w:val="19"/>
              </w:rPr>
              <w:t>- Evidence of liquor licence to be provided to Seqwater</w:t>
            </w:r>
          </w:p>
          <w:p w14:paraId="5115D2D8" w14:textId="77777777" w:rsidR="00684428" w:rsidRPr="00EA7E71" w:rsidRDefault="00684428" w:rsidP="007E7DC2">
            <w:pPr>
              <w:pStyle w:val="TableTextSCC"/>
              <w:keepNext/>
              <w:keepLines/>
              <w:rPr>
                <w:rFonts w:ascii="Roboto Condensed" w:hAnsi="Roboto Condensed"/>
                <w:szCs w:val="19"/>
              </w:rPr>
            </w:pPr>
            <w:r w:rsidRPr="00EA7E71">
              <w:rPr>
                <w:rFonts w:ascii="Roboto Condensed" w:hAnsi="Roboto Condensed"/>
                <w:szCs w:val="19"/>
              </w:rPr>
              <w:t xml:space="preserve">             Please indicate boundaries of dispensing and consumption areas on site plan</w:t>
            </w:r>
          </w:p>
        </w:tc>
      </w:tr>
      <w:tr w:rsidR="00684428" w:rsidRPr="00EA7E71" w14:paraId="6CDEE478" w14:textId="77777777" w:rsidTr="00B44DBF">
        <w:tc>
          <w:tcPr>
            <w:tcW w:w="5000" w:type="pct"/>
            <w:gridSpan w:val="45"/>
            <w:shd w:val="clear" w:color="auto" w:fill="298697" w:themeFill="accent5" w:themeFillShade="80"/>
          </w:tcPr>
          <w:p w14:paraId="1EACF926" w14:textId="7B346523" w:rsidR="00684428" w:rsidRPr="00EA7E71" w:rsidRDefault="004156A2" w:rsidP="004156A2">
            <w:pPr>
              <w:pStyle w:val="TableHeadingWhite"/>
              <w:ind w:left="0"/>
            </w:pPr>
            <w:r>
              <w:t xml:space="preserve">Item </w:t>
            </w:r>
            <w:r w:rsidR="00684428" w:rsidRPr="00EA7E71">
              <w:t>7</w:t>
            </w:r>
            <w:r>
              <w:t xml:space="preserve"> -</w:t>
            </w:r>
            <w:r w:rsidR="00684428" w:rsidRPr="00EA7E71">
              <w:t xml:space="preserve"> Electricity/Generators</w:t>
            </w:r>
          </w:p>
        </w:tc>
      </w:tr>
      <w:tr w:rsidR="00684428" w:rsidRPr="00EA7E71" w14:paraId="311558B0" w14:textId="77777777" w:rsidTr="005826D7">
        <w:trPr>
          <w:trHeight w:val="255"/>
        </w:trPr>
        <w:tc>
          <w:tcPr>
            <w:tcW w:w="5000" w:type="pct"/>
            <w:gridSpan w:val="45"/>
            <w:shd w:val="clear" w:color="auto" w:fill="E5E5E6" w:themeFill="accent2" w:themeFillTint="33"/>
          </w:tcPr>
          <w:p w14:paraId="3DEFBC3E" w14:textId="186FB61A" w:rsidR="00684428" w:rsidRPr="00EA7E71" w:rsidRDefault="00684428" w:rsidP="005C0A2D">
            <w:pPr>
              <w:pStyle w:val="TableTextSCC"/>
              <w:rPr>
                <w:rFonts w:ascii="Roboto Condensed" w:hAnsi="Roboto Condensed"/>
                <w:szCs w:val="19"/>
              </w:rPr>
            </w:pPr>
            <w:r w:rsidRPr="00EA7E71">
              <w:rPr>
                <w:rFonts w:ascii="Roboto Condensed" w:hAnsi="Roboto Condensed"/>
                <w:szCs w:val="19"/>
              </w:rPr>
              <w:t>Seqwater does not provide access to electricity at any location.</w:t>
            </w:r>
          </w:p>
        </w:tc>
      </w:tr>
      <w:tr w:rsidR="005826D7" w:rsidRPr="00EA7E71" w14:paraId="70ED4063" w14:textId="77777777" w:rsidTr="00824E5D">
        <w:trPr>
          <w:trHeight w:val="314"/>
        </w:trPr>
        <w:tc>
          <w:tcPr>
            <w:tcW w:w="1734" w:type="pct"/>
            <w:gridSpan w:val="15"/>
            <w:vMerge w:val="restart"/>
            <w:shd w:val="clear" w:color="auto" w:fill="EBF7F9" w:themeFill="accent5" w:themeFillTint="33"/>
          </w:tcPr>
          <w:p w14:paraId="1AF81A54" w14:textId="41FD0D1E" w:rsidR="005826D7" w:rsidRPr="00EA7E71" w:rsidRDefault="005826D7" w:rsidP="005C0A2D">
            <w:pPr>
              <w:pStyle w:val="TableTextSCC"/>
              <w:rPr>
                <w:rFonts w:ascii="Roboto Condensed" w:hAnsi="Roboto Condensed"/>
                <w:b/>
                <w:szCs w:val="19"/>
              </w:rPr>
            </w:pPr>
            <w:r w:rsidRPr="00EA7E71">
              <w:rPr>
                <w:rFonts w:ascii="Roboto Condensed" w:hAnsi="Roboto Condensed"/>
                <w:b/>
                <w:szCs w:val="19"/>
              </w:rPr>
              <w:t>Will generators be used at the event</w:t>
            </w:r>
            <w:r w:rsidR="00310ED0">
              <w:rPr>
                <w:rFonts w:ascii="Roboto Condensed" w:hAnsi="Roboto Condensed"/>
                <w:b/>
                <w:szCs w:val="19"/>
              </w:rPr>
              <w:t>/activity</w:t>
            </w:r>
            <w:r w:rsidRPr="00EA7E71">
              <w:rPr>
                <w:rFonts w:ascii="Roboto Condensed" w:hAnsi="Roboto Condensed"/>
                <w:b/>
                <w:szCs w:val="19"/>
              </w:rPr>
              <w:t>?</w:t>
            </w:r>
          </w:p>
          <w:p w14:paraId="3B16B972" w14:textId="77777777" w:rsidR="005826D7" w:rsidRPr="00EA7E71" w:rsidRDefault="005826D7" w:rsidP="005C0A2D">
            <w:pPr>
              <w:pStyle w:val="TableTextSCC"/>
              <w:rPr>
                <w:rFonts w:ascii="Roboto Condensed" w:hAnsi="Roboto Condensed"/>
                <w:szCs w:val="19"/>
              </w:rPr>
            </w:pPr>
          </w:p>
        </w:tc>
        <w:tc>
          <w:tcPr>
            <w:tcW w:w="517" w:type="pct"/>
            <w:gridSpan w:val="3"/>
            <w:vAlign w:val="center"/>
          </w:tcPr>
          <w:p w14:paraId="71D51557" w14:textId="77777777" w:rsidR="005826D7" w:rsidRPr="00EA7E71" w:rsidRDefault="005826D7" w:rsidP="005C0A2D">
            <w:pPr>
              <w:pStyle w:val="TableTextSCC"/>
              <w:rPr>
                <w:rFonts w:ascii="Roboto Condensed" w:hAnsi="Roboto Condensed"/>
                <w:szCs w:val="19"/>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szCs w:val="19"/>
              </w:rPr>
              <w:t>Yes*</w:t>
            </w:r>
          </w:p>
        </w:tc>
        <w:tc>
          <w:tcPr>
            <w:tcW w:w="1365" w:type="pct"/>
            <w:gridSpan w:val="15"/>
            <w:shd w:val="clear" w:color="auto" w:fill="EBF7F9" w:themeFill="accent5" w:themeFillTint="33"/>
          </w:tcPr>
          <w:p w14:paraId="57A526D5" w14:textId="77777777" w:rsidR="005826D7" w:rsidRPr="00EA7E71" w:rsidRDefault="005826D7" w:rsidP="005C0A2D">
            <w:pPr>
              <w:pStyle w:val="TableTextCheckbox"/>
              <w:numPr>
                <w:ilvl w:val="0"/>
                <w:numId w:val="0"/>
              </w:numPr>
              <w:spacing w:before="40"/>
              <w:rPr>
                <w:rFonts w:ascii="Roboto Condensed" w:hAnsi="Roboto Condensed"/>
                <w:szCs w:val="19"/>
              </w:rPr>
            </w:pPr>
            <w:r w:rsidRPr="00EA7E71">
              <w:rPr>
                <w:rFonts w:ascii="Roboto Condensed" w:hAnsi="Roboto Condensed"/>
                <w:b/>
                <w:szCs w:val="19"/>
              </w:rPr>
              <w:t>* Brand</w:t>
            </w:r>
            <w:r w:rsidRPr="00EA7E71">
              <w:rPr>
                <w:rFonts w:ascii="Roboto Condensed" w:hAnsi="Roboto Condensed"/>
                <w:szCs w:val="19"/>
              </w:rPr>
              <w:t>:</w:t>
            </w:r>
          </w:p>
        </w:tc>
        <w:tc>
          <w:tcPr>
            <w:tcW w:w="1384" w:type="pct"/>
            <w:gridSpan w:val="12"/>
            <w:shd w:val="clear" w:color="auto" w:fill="EBF7F9" w:themeFill="accent5" w:themeFillTint="33"/>
          </w:tcPr>
          <w:p w14:paraId="2AB4B0BE" w14:textId="7071C526" w:rsidR="005826D7" w:rsidRPr="00EA7E71" w:rsidRDefault="005826D7" w:rsidP="005C0A2D">
            <w:pPr>
              <w:pStyle w:val="TableTextCheckbox"/>
              <w:numPr>
                <w:ilvl w:val="0"/>
                <w:numId w:val="0"/>
              </w:numPr>
              <w:spacing w:before="40"/>
              <w:rPr>
                <w:rFonts w:ascii="Roboto Condensed" w:hAnsi="Roboto Condensed"/>
                <w:b/>
                <w:szCs w:val="19"/>
              </w:rPr>
            </w:pPr>
            <w:r w:rsidRPr="00EA7E71">
              <w:rPr>
                <w:rFonts w:ascii="Roboto Condensed" w:hAnsi="Roboto Condensed"/>
                <w:b/>
                <w:szCs w:val="19"/>
              </w:rPr>
              <w:t>Output capacity (kVA or watts):</w:t>
            </w:r>
          </w:p>
        </w:tc>
      </w:tr>
      <w:tr w:rsidR="005826D7" w:rsidRPr="00EA7E71" w14:paraId="5D9976D6" w14:textId="77777777" w:rsidTr="00824E5D">
        <w:trPr>
          <w:trHeight w:val="314"/>
        </w:trPr>
        <w:tc>
          <w:tcPr>
            <w:tcW w:w="1734" w:type="pct"/>
            <w:gridSpan w:val="15"/>
            <w:vMerge/>
            <w:shd w:val="clear" w:color="auto" w:fill="EBF7F9" w:themeFill="accent5" w:themeFillTint="33"/>
          </w:tcPr>
          <w:p w14:paraId="58CC0E39" w14:textId="77777777" w:rsidR="005826D7" w:rsidRPr="00EA7E71" w:rsidRDefault="005826D7" w:rsidP="005C0A2D">
            <w:pPr>
              <w:pStyle w:val="TableTextSCC"/>
              <w:rPr>
                <w:rFonts w:ascii="Roboto Condensed" w:hAnsi="Roboto Condensed"/>
                <w:szCs w:val="19"/>
              </w:rPr>
            </w:pPr>
          </w:p>
        </w:tc>
        <w:tc>
          <w:tcPr>
            <w:tcW w:w="517" w:type="pct"/>
            <w:gridSpan w:val="3"/>
            <w:vAlign w:val="center"/>
          </w:tcPr>
          <w:p w14:paraId="274A8F14" w14:textId="77777777" w:rsidR="005826D7" w:rsidRPr="00EA7E71" w:rsidRDefault="005826D7" w:rsidP="005C0A2D">
            <w:pPr>
              <w:pStyle w:val="TableTextSCC"/>
              <w:rPr>
                <w:rFonts w:ascii="Roboto Condensed" w:hAnsi="Roboto Condensed"/>
                <w:szCs w:val="19"/>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szCs w:val="19"/>
              </w:rPr>
              <w:t>No</w:t>
            </w:r>
          </w:p>
        </w:tc>
        <w:tc>
          <w:tcPr>
            <w:tcW w:w="1365" w:type="pct"/>
            <w:gridSpan w:val="15"/>
          </w:tcPr>
          <w:p w14:paraId="6D4AFA50" w14:textId="77777777" w:rsidR="005826D7" w:rsidRPr="00EA7E71" w:rsidRDefault="005826D7" w:rsidP="005C0A2D">
            <w:pPr>
              <w:pStyle w:val="TableTextSCC"/>
              <w:rPr>
                <w:rFonts w:ascii="Roboto Condensed" w:hAnsi="Roboto Condensed"/>
                <w:szCs w:val="19"/>
              </w:rPr>
            </w:pPr>
          </w:p>
        </w:tc>
        <w:tc>
          <w:tcPr>
            <w:tcW w:w="1384" w:type="pct"/>
            <w:gridSpan w:val="12"/>
          </w:tcPr>
          <w:p w14:paraId="725FBB18" w14:textId="5E75EE7C" w:rsidR="005826D7" w:rsidRPr="00EA7E71" w:rsidRDefault="005826D7" w:rsidP="005C0A2D">
            <w:pPr>
              <w:pStyle w:val="TableTextSCC"/>
              <w:rPr>
                <w:rFonts w:ascii="Roboto Condensed" w:hAnsi="Roboto Condensed"/>
                <w:szCs w:val="19"/>
              </w:rPr>
            </w:pPr>
          </w:p>
        </w:tc>
      </w:tr>
      <w:tr w:rsidR="00684428" w:rsidRPr="00EA7E71" w14:paraId="7FE8BA83" w14:textId="77777777" w:rsidTr="00824E5D">
        <w:trPr>
          <w:trHeight w:val="314"/>
        </w:trPr>
        <w:tc>
          <w:tcPr>
            <w:tcW w:w="1734" w:type="pct"/>
            <w:gridSpan w:val="15"/>
            <w:vMerge w:val="restart"/>
            <w:shd w:val="clear" w:color="auto" w:fill="EBF7F9" w:themeFill="accent5" w:themeFillTint="33"/>
          </w:tcPr>
          <w:p w14:paraId="6370D7F7" w14:textId="77777777" w:rsidR="00684428" w:rsidRPr="00EA7E71" w:rsidRDefault="00684428" w:rsidP="005C0A2D">
            <w:pPr>
              <w:pStyle w:val="TableTextSCC"/>
              <w:rPr>
                <w:rFonts w:ascii="Roboto Condensed" w:hAnsi="Roboto Condensed"/>
                <w:b/>
                <w:szCs w:val="19"/>
              </w:rPr>
            </w:pPr>
            <w:r w:rsidRPr="00EA7E71">
              <w:rPr>
                <w:rFonts w:ascii="Roboto Condensed" w:hAnsi="Roboto Condensed"/>
                <w:b/>
                <w:szCs w:val="19"/>
              </w:rPr>
              <w:t>Does the generator operate at less than 75dBA?</w:t>
            </w:r>
          </w:p>
        </w:tc>
        <w:tc>
          <w:tcPr>
            <w:tcW w:w="517" w:type="pct"/>
            <w:gridSpan w:val="3"/>
            <w:vAlign w:val="center"/>
          </w:tcPr>
          <w:p w14:paraId="7B1A11F8" w14:textId="77777777" w:rsidR="00684428" w:rsidRPr="00EA7E71" w:rsidRDefault="00684428" w:rsidP="005C0A2D">
            <w:pPr>
              <w:pStyle w:val="TableTextSCC"/>
              <w:rPr>
                <w:rFonts w:ascii="Roboto Condensed" w:hAnsi="Roboto Condensed"/>
                <w:szCs w:val="19"/>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szCs w:val="19"/>
              </w:rPr>
              <w:t>Yes</w:t>
            </w:r>
          </w:p>
        </w:tc>
        <w:tc>
          <w:tcPr>
            <w:tcW w:w="2749" w:type="pct"/>
            <w:gridSpan w:val="27"/>
            <w:vMerge w:val="restart"/>
          </w:tcPr>
          <w:p w14:paraId="32303EDF" w14:textId="77777777" w:rsidR="00684428" w:rsidRPr="00EA7E71" w:rsidRDefault="00684428" w:rsidP="005C0A2D">
            <w:pPr>
              <w:pStyle w:val="TableTextSCC"/>
              <w:rPr>
                <w:rFonts w:ascii="Roboto Condensed" w:hAnsi="Roboto Condensed"/>
                <w:szCs w:val="19"/>
              </w:rPr>
            </w:pPr>
            <w:r w:rsidRPr="00EA7E71">
              <w:rPr>
                <w:rFonts w:ascii="Roboto Condensed" w:hAnsi="Roboto Condensed"/>
                <w:b/>
                <w:szCs w:val="19"/>
              </w:rPr>
              <w:t>* Provide details of noise suppression measures</w:t>
            </w:r>
            <w:r w:rsidRPr="00EA7E71">
              <w:rPr>
                <w:rFonts w:ascii="Roboto Condensed" w:hAnsi="Roboto Condensed"/>
                <w:szCs w:val="19"/>
              </w:rPr>
              <w:t>:</w:t>
            </w:r>
          </w:p>
        </w:tc>
      </w:tr>
      <w:tr w:rsidR="00684428" w:rsidRPr="00EA7E71" w14:paraId="4A483A3C" w14:textId="77777777" w:rsidTr="00824E5D">
        <w:trPr>
          <w:trHeight w:val="314"/>
        </w:trPr>
        <w:tc>
          <w:tcPr>
            <w:tcW w:w="1734" w:type="pct"/>
            <w:gridSpan w:val="15"/>
            <w:vMerge/>
            <w:shd w:val="clear" w:color="auto" w:fill="EBF7F9" w:themeFill="accent5" w:themeFillTint="33"/>
          </w:tcPr>
          <w:p w14:paraId="1E483B10" w14:textId="77777777" w:rsidR="00684428" w:rsidRPr="00EA7E71" w:rsidRDefault="00684428" w:rsidP="005C0A2D">
            <w:pPr>
              <w:pStyle w:val="TableTextSCC"/>
              <w:rPr>
                <w:rFonts w:ascii="Roboto Condensed" w:hAnsi="Roboto Condensed"/>
                <w:szCs w:val="19"/>
              </w:rPr>
            </w:pPr>
          </w:p>
        </w:tc>
        <w:tc>
          <w:tcPr>
            <w:tcW w:w="517" w:type="pct"/>
            <w:gridSpan w:val="3"/>
            <w:vAlign w:val="center"/>
          </w:tcPr>
          <w:p w14:paraId="540E97DF" w14:textId="77777777" w:rsidR="00684428" w:rsidRPr="00EA7E71" w:rsidRDefault="00684428" w:rsidP="005C0A2D">
            <w:pPr>
              <w:pStyle w:val="TableTextSCC"/>
              <w:rPr>
                <w:rFonts w:ascii="Roboto Condensed" w:hAnsi="Roboto Condensed"/>
                <w:szCs w:val="19"/>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szCs w:val="19"/>
              </w:rPr>
              <w:t>No*</w:t>
            </w:r>
          </w:p>
        </w:tc>
        <w:tc>
          <w:tcPr>
            <w:tcW w:w="2749" w:type="pct"/>
            <w:gridSpan w:val="27"/>
            <w:vMerge/>
          </w:tcPr>
          <w:p w14:paraId="4EE535A7" w14:textId="77777777" w:rsidR="00684428" w:rsidRPr="00EA7E71" w:rsidRDefault="00684428" w:rsidP="005C0A2D">
            <w:pPr>
              <w:pStyle w:val="TableTextSCC"/>
              <w:rPr>
                <w:rFonts w:ascii="Roboto Condensed" w:hAnsi="Roboto Condensed"/>
                <w:szCs w:val="19"/>
              </w:rPr>
            </w:pPr>
          </w:p>
        </w:tc>
      </w:tr>
      <w:tr w:rsidR="00684428" w:rsidRPr="00EA7E71" w14:paraId="77489799" w14:textId="77777777" w:rsidTr="005826D7">
        <w:trPr>
          <w:trHeight w:val="314"/>
        </w:trPr>
        <w:tc>
          <w:tcPr>
            <w:tcW w:w="5000" w:type="pct"/>
            <w:gridSpan w:val="45"/>
            <w:shd w:val="clear" w:color="auto" w:fill="E5E5E6" w:themeFill="accent2" w:themeFillTint="33"/>
          </w:tcPr>
          <w:p w14:paraId="4FEEDF38" w14:textId="77777777" w:rsidR="00684428" w:rsidRPr="00EA7E71" w:rsidRDefault="00684428" w:rsidP="005C0A2D">
            <w:pPr>
              <w:pStyle w:val="TableTextSCC"/>
              <w:rPr>
                <w:rFonts w:ascii="Roboto Condensed" w:hAnsi="Roboto Condensed"/>
                <w:szCs w:val="19"/>
              </w:rPr>
            </w:pPr>
            <w:r w:rsidRPr="00EA7E71">
              <w:rPr>
                <w:rFonts w:ascii="Roboto Condensed" w:hAnsi="Roboto Condensed"/>
                <w:b/>
                <w:szCs w:val="19"/>
              </w:rPr>
              <w:t>NOTE</w:t>
            </w:r>
            <w:r w:rsidRPr="00EA7E71">
              <w:rPr>
                <w:rFonts w:ascii="Roboto Condensed" w:hAnsi="Roboto Condensed"/>
                <w:szCs w:val="19"/>
              </w:rPr>
              <w:t xml:space="preserve"> – Location of generators must be detailed on the site plan and should be secured from public access. </w:t>
            </w:r>
          </w:p>
          <w:p w14:paraId="1A48D60E" w14:textId="310D6F0B" w:rsidR="00684428" w:rsidRPr="00EA7E71" w:rsidRDefault="00684428" w:rsidP="00A9497A">
            <w:pPr>
              <w:pStyle w:val="TableTextSCC"/>
              <w:rPr>
                <w:rFonts w:ascii="Roboto Condensed" w:hAnsi="Roboto Condensed"/>
                <w:szCs w:val="19"/>
              </w:rPr>
            </w:pPr>
            <w:r w:rsidRPr="00EA7E71">
              <w:rPr>
                <w:rFonts w:ascii="Roboto Condensed" w:hAnsi="Roboto Condensed"/>
                <w:szCs w:val="19"/>
              </w:rPr>
              <w:t xml:space="preserve">              Associated risks must be addressed in the safety management plan. </w:t>
            </w:r>
          </w:p>
        </w:tc>
      </w:tr>
      <w:tr w:rsidR="00684428" w:rsidRPr="00EA7E71" w14:paraId="3161A0EA" w14:textId="77777777" w:rsidTr="00B44DBF">
        <w:tc>
          <w:tcPr>
            <w:tcW w:w="5000" w:type="pct"/>
            <w:gridSpan w:val="45"/>
            <w:shd w:val="clear" w:color="auto" w:fill="298697" w:themeFill="accent5" w:themeFillShade="80"/>
          </w:tcPr>
          <w:p w14:paraId="36ECB17C" w14:textId="187D934C" w:rsidR="00684428" w:rsidRPr="00EA7E71" w:rsidRDefault="00B04E1D" w:rsidP="00B04E1D">
            <w:pPr>
              <w:pStyle w:val="TableHeadingWhite"/>
              <w:ind w:left="0"/>
            </w:pPr>
            <w:r>
              <w:t xml:space="preserve">Item </w:t>
            </w:r>
            <w:r w:rsidR="00684428" w:rsidRPr="00EA7E71">
              <w:t>8</w:t>
            </w:r>
            <w:r>
              <w:t xml:space="preserve"> -</w:t>
            </w:r>
            <w:r w:rsidR="00684428" w:rsidRPr="00EA7E71">
              <w:t xml:space="preserve"> Portable Toilets</w:t>
            </w:r>
          </w:p>
        </w:tc>
      </w:tr>
      <w:tr w:rsidR="00684428" w:rsidRPr="00EA7E71" w14:paraId="4D9FC077" w14:textId="77777777" w:rsidTr="004156A2">
        <w:trPr>
          <w:trHeight w:val="135"/>
        </w:trPr>
        <w:tc>
          <w:tcPr>
            <w:tcW w:w="5000" w:type="pct"/>
            <w:gridSpan w:val="45"/>
            <w:vAlign w:val="center"/>
          </w:tcPr>
          <w:p w14:paraId="0966F3B3" w14:textId="2F69F1D2" w:rsidR="00684428" w:rsidRPr="00EA7E71" w:rsidRDefault="00684428" w:rsidP="005C0A2D">
            <w:pPr>
              <w:pStyle w:val="TableTextSCC"/>
              <w:rPr>
                <w:rFonts w:ascii="Roboto Condensed" w:hAnsi="Roboto Condensed"/>
              </w:rPr>
            </w:pPr>
            <w:r w:rsidRPr="00EA7E71">
              <w:rPr>
                <w:rFonts w:ascii="Roboto Condensed" w:hAnsi="Roboto Condensed"/>
                <w:b/>
                <w:szCs w:val="20"/>
              </w:rPr>
              <w:t>Existing toilet facilities have been provided to cater for the general public and may be insufficient for your event</w:t>
            </w:r>
            <w:r w:rsidR="00A9497A">
              <w:rPr>
                <w:rFonts w:ascii="Roboto Condensed" w:hAnsi="Roboto Condensed"/>
                <w:b/>
                <w:szCs w:val="20"/>
              </w:rPr>
              <w:t>/activity</w:t>
            </w:r>
            <w:r w:rsidRPr="00EA7E71">
              <w:rPr>
                <w:rFonts w:ascii="Roboto Condensed" w:hAnsi="Roboto Condensed"/>
                <w:b/>
                <w:szCs w:val="20"/>
              </w:rPr>
              <w:t xml:space="preserve">. It may be necessary that you supply additional amenities for event patrons. </w:t>
            </w:r>
          </w:p>
        </w:tc>
      </w:tr>
      <w:tr w:rsidR="00684428" w:rsidRPr="00EA7E71" w14:paraId="624D83D6" w14:textId="77777777" w:rsidTr="00824E5D">
        <w:trPr>
          <w:trHeight w:val="135"/>
        </w:trPr>
        <w:tc>
          <w:tcPr>
            <w:tcW w:w="1291" w:type="pct"/>
            <w:gridSpan w:val="12"/>
            <w:vMerge w:val="restart"/>
            <w:shd w:val="clear" w:color="auto" w:fill="EBF7F9" w:themeFill="accent5" w:themeFillTint="33"/>
            <w:vAlign w:val="center"/>
          </w:tcPr>
          <w:p w14:paraId="04A7760B" w14:textId="46144110" w:rsidR="00684428" w:rsidRPr="00EA7E71" w:rsidRDefault="00684428" w:rsidP="005826D7">
            <w:pPr>
              <w:pStyle w:val="TableTextSCC"/>
              <w:rPr>
                <w:rFonts w:ascii="Roboto Condensed" w:hAnsi="Roboto Condensed"/>
                <w:b/>
              </w:rPr>
            </w:pPr>
            <w:r w:rsidRPr="00EA7E71">
              <w:rPr>
                <w:rFonts w:ascii="Roboto Condensed" w:hAnsi="Roboto Condensed"/>
                <w:b/>
              </w:rPr>
              <w:t>Will additional toilets be provided at the event</w:t>
            </w:r>
            <w:r w:rsidR="00310ED0">
              <w:rPr>
                <w:rFonts w:ascii="Roboto Condensed" w:hAnsi="Roboto Condensed"/>
                <w:b/>
              </w:rPr>
              <w:t>/activity</w:t>
            </w:r>
            <w:r w:rsidRPr="00EA7E71">
              <w:rPr>
                <w:rFonts w:ascii="Roboto Condensed" w:hAnsi="Roboto Condensed"/>
                <w:b/>
              </w:rPr>
              <w:t>?</w:t>
            </w:r>
          </w:p>
        </w:tc>
        <w:tc>
          <w:tcPr>
            <w:tcW w:w="3709" w:type="pct"/>
            <w:gridSpan w:val="33"/>
            <w:vAlign w:val="center"/>
          </w:tcPr>
          <w:p w14:paraId="27682B2F" w14:textId="77777777"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 xml:space="preserve">Yes – complete details below. </w:t>
            </w:r>
          </w:p>
        </w:tc>
      </w:tr>
      <w:tr w:rsidR="00684428" w:rsidRPr="00EA7E71" w14:paraId="7F514EF7" w14:textId="77777777" w:rsidTr="00824E5D">
        <w:trPr>
          <w:trHeight w:val="135"/>
        </w:trPr>
        <w:tc>
          <w:tcPr>
            <w:tcW w:w="1291" w:type="pct"/>
            <w:gridSpan w:val="12"/>
            <w:vMerge/>
            <w:shd w:val="clear" w:color="auto" w:fill="EBF7F9" w:themeFill="accent5" w:themeFillTint="33"/>
          </w:tcPr>
          <w:p w14:paraId="52C799CF" w14:textId="77777777" w:rsidR="00684428" w:rsidRPr="00EA7E71" w:rsidRDefault="00684428" w:rsidP="005C0A2D">
            <w:pPr>
              <w:pStyle w:val="TableTextSCC"/>
              <w:rPr>
                <w:rFonts w:ascii="Roboto Condensed" w:hAnsi="Roboto Condensed"/>
                <w:b/>
              </w:rPr>
            </w:pPr>
          </w:p>
        </w:tc>
        <w:tc>
          <w:tcPr>
            <w:tcW w:w="3709" w:type="pct"/>
            <w:gridSpan w:val="33"/>
            <w:vAlign w:val="center"/>
          </w:tcPr>
          <w:p w14:paraId="4E6477B6" w14:textId="77777777"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No – proceed to Item 9.</w:t>
            </w:r>
          </w:p>
        </w:tc>
      </w:tr>
      <w:tr w:rsidR="005826D7" w:rsidRPr="00EA7E71" w14:paraId="36F44F16" w14:textId="77777777" w:rsidTr="00824E5D">
        <w:tc>
          <w:tcPr>
            <w:tcW w:w="1894" w:type="pct"/>
            <w:gridSpan w:val="16"/>
            <w:shd w:val="clear" w:color="auto" w:fill="EBF7F9" w:themeFill="accent5" w:themeFillTint="33"/>
          </w:tcPr>
          <w:p w14:paraId="6D4F4F5E" w14:textId="77777777" w:rsidR="005826D7" w:rsidRPr="00EA7E71" w:rsidRDefault="005826D7" w:rsidP="005C0A2D">
            <w:pPr>
              <w:pStyle w:val="TableTextSCC"/>
              <w:rPr>
                <w:rFonts w:ascii="Roboto Condensed" w:hAnsi="Roboto Condensed"/>
                <w:b/>
                <w:szCs w:val="19"/>
              </w:rPr>
            </w:pPr>
            <w:r w:rsidRPr="00EA7E71">
              <w:rPr>
                <w:rFonts w:ascii="Roboto Condensed" w:hAnsi="Roboto Condensed"/>
                <w:b/>
                <w:szCs w:val="19"/>
              </w:rPr>
              <w:t>How many portable toilets will be provided?</w:t>
            </w:r>
          </w:p>
        </w:tc>
        <w:tc>
          <w:tcPr>
            <w:tcW w:w="365" w:type="pct"/>
            <w:gridSpan w:val="3"/>
            <w:shd w:val="clear" w:color="auto" w:fill="EBF7F9" w:themeFill="accent5" w:themeFillTint="33"/>
          </w:tcPr>
          <w:p w14:paraId="65925A4D" w14:textId="77777777" w:rsidR="005826D7" w:rsidRPr="00EA7E71" w:rsidRDefault="005826D7" w:rsidP="005C0A2D">
            <w:pPr>
              <w:pStyle w:val="TableTextSCC"/>
              <w:rPr>
                <w:rFonts w:ascii="Roboto Condensed" w:hAnsi="Roboto Condensed"/>
                <w:szCs w:val="19"/>
              </w:rPr>
            </w:pPr>
            <w:r w:rsidRPr="00EA7E71">
              <w:rPr>
                <w:rFonts w:ascii="Roboto Condensed" w:hAnsi="Roboto Condensed"/>
                <w:b/>
                <w:szCs w:val="19"/>
              </w:rPr>
              <w:t>Male</w:t>
            </w:r>
            <w:r w:rsidRPr="00EA7E71">
              <w:rPr>
                <w:rFonts w:ascii="Roboto Condensed" w:hAnsi="Roboto Condensed"/>
                <w:szCs w:val="19"/>
              </w:rPr>
              <w:t>:</w:t>
            </w:r>
          </w:p>
        </w:tc>
        <w:tc>
          <w:tcPr>
            <w:tcW w:w="469" w:type="pct"/>
            <w:gridSpan w:val="5"/>
          </w:tcPr>
          <w:p w14:paraId="16A4A9E2" w14:textId="5FCD646C" w:rsidR="005826D7" w:rsidRPr="00EA7E71" w:rsidRDefault="005826D7" w:rsidP="005C0A2D">
            <w:pPr>
              <w:pStyle w:val="TableTextSCC"/>
              <w:rPr>
                <w:rFonts w:ascii="Roboto Condensed" w:hAnsi="Roboto Condensed"/>
                <w:szCs w:val="19"/>
              </w:rPr>
            </w:pPr>
          </w:p>
        </w:tc>
        <w:tc>
          <w:tcPr>
            <w:tcW w:w="430" w:type="pct"/>
            <w:gridSpan w:val="4"/>
            <w:shd w:val="clear" w:color="auto" w:fill="EBF7F9" w:themeFill="accent5" w:themeFillTint="33"/>
          </w:tcPr>
          <w:p w14:paraId="1096C40C" w14:textId="77777777" w:rsidR="005826D7" w:rsidRPr="00EA7E71" w:rsidRDefault="005826D7" w:rsidP="005C0A2D">
            <w:pPr>
              <w:pStyle w:val="TableTextSCC"/>
              <w:rPr>
                <w:rFonts w:ascii="Roboto Condensed" w:hAnsi="Roboto Condensed"/>
                <w:szCs w:val="19"/>
              </w:rPr>
            </w:pPr>
            <w:r w:rsidRPr="00EA7E71">
              <w:rPr>
                <w:rFonts w:ascii="Roboto Condensed" w:hAnsi="Roboto Condensed"/>
                <w:b/>
                <w:szCs w:val="19"/>
              </w:rPr>
              <w:t>Female</w:t>
            </w:r>
            <w:r w:rsidRPr="00EA7E71">
              <w:rPr>
                <w:rFonts w:ascii="Roboto Condensed" w:hAnsi="Roboto Condensed"/>
                <w:szCs w:val="19"/>
              </w:rPr>
              <w:t>:</w:t>
            </w:r>
          </w:p>
        </w:tc>
        <w:tc>
          <w:tcPr>
            <w:tcW w:w="439" w:type="pct"/>
            <w:gridSpan w:val="4"/>
          </w:tcPr>
          <w:p w14:paraId="461609C2" w14:textId="0D299DC8" w:rsidR="005826D7" w:rsidRPr="00EA7E71" w:rsidRDefault="005826D7" w:rsidP="005C0A2D">
            <w:pPr>
              <w:pStyle w:val="TableTextSCC"/>
              <w:rPr>
                <w:rFonts w:ascii="Roboto Condensed" w:hAnsi="Roboto Condensed"/>
                <w:szCs w:val="19"/>
              </w:rPr>
            </w:pPr>
          </w:p>
        </w:tc>
        <w:tc>
          <w:tcPr>
            <w:tcW w:w="494" w:type="pct"/>
            <w:gridSpan w:val="7"/>
            <w:shd w:val="clear" w:color="auto" w:fill="EBF7F9" w:themeFill="accent5" w:themeFillTint="33"/>
          </w:tcPr>
          <w:p w14:paraId="28ABCBB4" w14:textId="77777777" w:rsidR="005826D7" w:rsidRPr="00EA7E71" w:rsidRDefault="005826D7" w:rsidP="005C0A2D">
            <w:pPr>
              <w:pStyle w:val="TableTextSCC"/>
              <w:rPr>
                <w:rFonts w:ascii="Roboto Condensed" w:hAnsi="Roboto Condensed"/>
                <w:szCs w:val="19"/>
              </w:rPr>
            </w:pPr>
            <w:r w:rsidRPr="00EA7E71">
              <w:rPr>
                <w:rFonts w:ascii="Roboto Condensed" w:hAnsi="Roboto Condensed"/>
                <w:b/>
                <w:szCs w:val="19"/>
              </w:rPr>
              <w:t>Disabled</w:t>
            </w:r>
            <w:r w:rsidRPr="00EA7E71">
              <w:rPr>
                <w:rFonts w:ascii="Roboto Condensed" w:hAnsi="Roboto Condensed"/>
                <w:szCs w:val="19"/>
              </w:rPr>
              <w:t>:</w:t>
            </w:r>
          </w:p>
        </w:tc>
        <w:tc>
          <w:tcPr>
            <w:tcW w:w="908" w:type="pct"/>
            <w:gridSpan w:val="6"/>
          </w:tcPr>
          <w:p w14:paraId="56813C54" w14:textId="17FB8F0E" w:rsidR="005826D7" w:rsidRPr="00EA7E71" w:rsidRDefault="005826D7" w:rsidP="005C0A2D">
            <w:pPr>
              <w:pStyle w:val="TableTextSCC"/>
              <w:rPr>
                <w:rFonts w:ascii="Roboto Condensed" w:hAnsi="Roboto Condensed"/>
                <w:szCs w:val="19"/>
              </w:rPr>
            </w:pPr>
          </w:p>
        </w:tc>
      </w:tr>
      <w:tr w:rsidR="005826D7" w:rsidRPr="00EA7E71" w14:paraId="7BF4843D" w14:textId="77777777" w:rsidTr="00824E5D">
        <w:tc>
          <w:tcPr>
            <w:tcW w:w="1291" w:type="pct"/>
            <w:gridSpan w:val="12"/>
            <w:shd w:val="clear" w:color="auto" w:fill="EBF7F9" w:themeFill="accent5" w:themeFillTint="33"/>
          </w:tcPr>
          <w:p w14:paraId="6E3809C6" w14:textId="77777777" w:rsidR="005826D7" w:rsidRPr="00EA7E71" w:rsidRDefault="005826D7" w:rsidP="005C0A2D">
            <w:pPr>
              <w:pStyle w:val="TableTextSCC"/>
              <w:rPr>
                <w:rFonts w:ascii="Roboto Condensed" w:hAnsi="Roboto Condensed"/>
                <w:szCs w:val="19"/>
              </w:rPr>
            </w:pPr>
            <w:r w:rsidRPr="00EA7E71">
              <w:rPr>
                <w:rFonts w:ascii="Roboto Condensed" w:hAnsi="Roboto Condensed"/>
                <w:b/>
                <w:szCs w:val="19"/>
              </w:rPr>
              <w:t>Portable toilet supplier</w:t>
            </w:r>
            <w:r w:rsidRPr="00EA7E71">
              <w:rPr>
                <w:rFonts w:ascii="Roboto Condensed" w:hAnsi="Roboto Condensed"/>
                <w:szCs w:val="19"/>
              </w:rPr>
              <w:t>:</w:t>
            </w:r>
          </w:p>
        </w:tc>
        <w:tc>
          <w:tcPr>
            <w:tcW w:w="2307" w:type="pct"/>
            <w:gridSpan w:val="20"/>
          </w:tcPr>
          <w:p w14:paraId="558AE066" w14:textId="77435C47" w:rsidR="005826D7" w:rsidRPr="00EA7E71" w:rsidRDefault="005826D7" w:rsidP="005C0A2D">
            <w:pPr>
              <w:pStyle w:val="TableTextSCC"/>
              <w:rPr>
                <w:rFonts w:ascii="Roboto Condensed" w:hAnsi="Roboto Condensed"/>
                <w:szCs w:val="19"/>
              </w:rPr>
            </w:pPr>
          </w:p>
        </w:tc>
        <w:tc>
          <w:tcPr>
            <w:tcW w:w="494" w:type="pct"/>
            <w:gridSpan w:val="7"/>
            <w:shd w:val="clear" w:color="auto" w:fill="EBF7F9" w:themeFill="accent5" w:themeFillTint="33"/>
          </w:tcPr>
          <w:p w14:paraId="0ADAE509" w14:textId="77777777" w:rsidR="005826D7" w:rsidRPr="00EA7E71" w:rsidRDefault="005826D7" w:rsidP="005C0A2D">
            <w:pPr>
              <w:pStyle w:val="TableTextSCC"/>
              <w:rPr>
                <w:rFonts w:ascii="Roboto Condensed" w:hAnsi="Roboto Condensed"/>
              </w:rPr>
            </w:pPr>
            <w:r w:rsidRPr="00EA7E71">
              <w:rPr>
                <w:rFonts w:ascii="Roboto Condensed" w:hAnsi="Roboto Condensed"/>
                <w:b/>
              </w:rPr>
              <w:t>Phone</w:t>
            </w:r>
            <w:r w:rsidRPr="00EA7E71">
              <w:rPr>
                <w:rFonts w:ascii="Roboto Condensed" w:hAnsi="Roboto Condensed"/>
              </w:rPr>
              <w:t>:</w:t>
            </w:r>
          </w:p>
        </w:tc>
        <w:tc>
          <w:tcPr>
            <w:tcW w:w="908" w:type="pct"/>
            <w:gridSpan w:val="6"/>
          </w:tcPr>
          <w:p w14:paraId="73A0D411" w14:textId="188D96B2" w:rsidR="005826D7" w:rsidRPr="00EA7E71" w:rsidRDefault="005826D7" w:rsidP="005C0A2D">
            <w:pPr>
              <w:pStyle w:val="TableTextSCC"/>
              <w:rPr>
                <w:rFonts w:ascii="Roboto Condensed" w:hAnsi="Roboto Condensed"/>
                <w:szCs w:val="19"/>
              </w:rPr>
            </w:pPr>
          </w:p>
        </w:tc>
      </w:tr>
      <w:tr w:rsidR="005826D7" w:rsidRPr="00EA7E71" w14:paraId="36B15E7C" w14:textId="77777777" w:rsidTr="00824E5D">
        <w:tc>
          <w:tcPr>
            <w:tcW w:w="1291" w:type="pct"/>
            <w:gridSpan w:val="12"/>
            <w:shd w:val="clear" w:color="auto" w:fill="EBF7F9" w:themeFill="accent5" w:themeFillTint="33"/>
          </w:tcPr>
          <w:p w14:paraId="69942C11" w14:textId="77777777" w:rsidR="005826D7" w:rsidRPr="00EA7E71" w:rsidRDefault="005826D7" w:rsidP="005C0A2D">
            <w:pPr>
              <w:pStyle w:val="TableTextSCC"/>
              <w:rPr>
                <w:rFonts w:ascii="Roboto Condensed" w:hAnsi="Roboto Condensed"/>
                <w:szCs w:val="19"/>
              </w:rPr>
            </w:pPr>
            <w:r w:rsidRPr="00EA7E71">
              <w:rPr>
                <w:rFonts w:ascii="Roboto Condensed" w:hAnsi="Roboto Condensed"/>
                <w:b/>
                <w:szCs w:val="19"/>
              </w:rPr>
              <w:t>Delivery date and time</w:t>
            </w:r>
            <w:r w:rsidRPr="00EA7E71">
              <w:rPr>
                <w:rFonts w:ascii="Roboto Condensed" w:hAnsi="Roboto Condensed"/>
                <w:szCs w:val="19"/>
              </w:rPr>
              <w:t>:</w:t>
            </w:r>
          </w:p>
        </w:tc>
        <w:tc>
          <w:tcPr>
            <w:tcW w:w="1236" w:type="pct"/>
            <w:gridSpan w:val="11"/>
          </w:tcPr>
          <w:p w14:paraId="6E81FFEF" w14:textId="75C6E034" w:rsidR="005826D7" w:rsidRPr="00EA7E71" w:rsidRDefault="005826D7" w:rsidP="005C0A2D">
            <w:pPr>
              <w:pStyle w:val="TableTextSCC"/>
              <w:rPr>
                <w:rFonts w:ascii="Roboto Condensed" w:hAnsi="Roboto Condensed"/>
                <w:szCs w:val="19"/>
              </w:rPr>
            </w:pPr>
          </w:p>
        </w:tc>
        <w:tc>
          <w:tcPr>
            <w:tcW w:w="1071" w:type="pct"/>
            <w:gridSpan w:val="9"/>
            <w:shd w:val="clear" w:color="auto" w:fill="EBF7F9" w:themeFill="accent5" w:themeFillTint="33"/>
          </w:tcPr>
          <w:p w14:paraId="38B8FBCA" w14:textId="77777777" w:rsidR="005826D7" w:rsidRPr="00EA7E71" w:rsidRDefault="005826D7" w:rsidP="005C0A2D">
            <w:pPr>
              <w:pStyle w:val="TableTextSCC"/>
              <w:rPr>
                <w:rFonts w:ascii="Roboto Condensed" w:hAnsi="Roboto Condensed"/>
              </w:rPr>
            </w:pPr>
            <w:r w:rsidRPr="00EA7E71">
              <w:rPr>
                <w:rFonts w:ascii="Roboto Condensed" w:hAnsi="Roboto Condensed"/>
                <w:b/>
              </w:rPr>
              <w:t>Collection date and time</w:t>
            </w:r>
            <w:r w:rsidRPr="00EA7E71">
              <w:rPr>
                <w:rFonts w:ascii="Roboto Condensed" w:hAnsi="Roboto Condensed"/>
              </w:rPr>
              <w:t>:</w:t>
            </w:r>
          </w:p>
        </w:tc>
        <w:tc>
          <w:tcPr>
            <w:tcW w:w="1402" w:type="pct"/>
            <w:gridSpan w:val="13"/>
          </w:tcPr>
          <w:p w14:paraId="0C4463B2" w14:textId="11F680D4" w:rsidR="005826D7" w:rsidRPr="00EA7E71" w:rsidRDefault="005826D7" w:rsidP="005C0A2D">
            <w:pPr>
              <w:pStyle w:val="TableTextSCC"/>
              <w:rPr>
                <w:rFonts w:ascii="Roboto Condensed" w:hAnsi="Roboto Condensed"/>
              </w:rPr>
            </w:pPr>
          </w:p>
        </w:tc>
      </w:tr>
      <w:tr w:rsidR="00684428" w:rsidRPr="00EA7E71" w14:paraId="2338156D" w14:textId="77777777" w:rsidTr="005826D7">
        <w:tc>
          <w:tcPr>
            <w:tcW w:w="5000" w:type="pct"/>
            <w:gridSpan w:val="45"/>
            <w:shd w:val="clear" w:color="auto" w:fill="E5E5E6" w:themeFill="accent2" w:themeFillTint="33"/>
          </w:tcPr>
          <w:p w14:paraId="4D828513" w14:textId="77777777" w:rsidR="00684428" w:rsidRPr="00EA7E71" w:rsidRDefault="00684428" w:rsidP="005C0A2D">
            <w:pPr>
              <w:pStyle w:val="TableTextSCC"/>
              <w:rPr>
                <w:rFonts w:ascii="Roboto Condensed" w:hAnsi="Roboto Condensed"/>
              </w:rPr>
            </w:pPr>
            <w:r w:rsidRPr="00EA7E71">
              <w:rPr>
                <w:rFonts w:ascii="Roboto Condensed" w:hAnsi="Roboto Condensed"/>
                <w:b/>
                <w:szCs w:val="19"/>
              </w:rPr>
              <w:t>NOTE</w:t>
            </w:r>
            <w:r w:rsidRPr="00EA7E71">
              <w:rPr>
                <w:rFonts w:ascii="Roboto Condensed" w:hAnsi="Roboto Condensed"/>
                <w:szCs w:val="19"/>
              </w:rPr>
              <w:t xml:space="preserve"> – Location of toilet facilities must be detailed on the site plan.</w:t>
            </w:r>
          </w:p>
        </w:tc>
      </w:tr>
      <w:tr w:rsidR="00684428" w:rsidRPr="00EA7E71" w14:paraId="5125AE2A" w14:textId="77777777" w:rsidTr="00B44DBF">
        <w:tc>
          <w:tcPr>
            <w:tcW w:w="5000" w:type="pct"/>
            <w:gridSpan w:val="45"/>
            <w:shd w:val="clear" w:color="auto" w:fill="298697" w:themeFill="accent5" w:themeFillShade="80"/>
          </w:tcPr>
          <w:p w14:paraId="013E6141" w14:textId="26EC8CC2" w:rsidR="00684428" w:rsidRPr="00EA7E71" w:rsidRDefault="00B04E1D" w:rsidP="007E7DC2">
            <w:pPr>
              <w:pStyle w:val="TableHeadingWhite"/>
              <w:keepLines/>
              <w:ind w:left="0"/>
            </w:pPr>
            <w:r>
              <w:lastRenderedPageBreak/>
              <w:t xml:space="preserve">Item </w:t>
            </w:r>
            <w:r w:rsidR="00684428" w:rsidRPr="00EA7E71">
              <w:t>9</w:t>
            </w:r>
            <w:r>
              <w:t xml:space="preserve"> -</w:t>
            </w:r>
            <w:r w:rsidR="00684428" w:rsidRPr="00EA7E71">
              <w:t xml:space="preserve"> Litter management</w:t>
            </w:r>
          </w:p>
        </w:tc>
      </w:tr>
      <w:tr w:rsidR="00684428" w:rsidRPr="00EA7E71" w14:paraId="71E4B676" w14:textId="77777777" w:rsidTr="00824E5D">
        <w:trPr>
          <w:trHeight w:val="135"/>
        </w:trPr>
        <w:tc>
          <w:tcPr>
            <w:tcW w:w="1291" w:type="pct"/>
            <w:gridSpan w:val="12"/>
            <w:vMerge w:val="restart"/>
            <w:shd w:val="clear" w:color="auto" w:fill="EBF7F9" w:themeFill="accent5" w:themeFillTint="33"/>
            <w:vAlign w:val="center"/>
          </w:tcPr>
          <w:p w14:paraId="2D9759E7" w14:textId="0B1DC463" w:rsidR="00684428" w:rsidRPr="00EA7E71" w:rsidRDefault="00684428" w:rsidP="007E7DC2">
            <w:pPr>
              <w:pStyle w:val="TableTextSCC"/>
              <w:keepNext/>
              <w:keepLines/>
              <w:rPr>
                <w:rFonts w:ascii="Roboto Condensed" w:hAnsi="Roboto Condensed"/>
                <w:b/>
              </w:rPr>
            </w:pPr>
            <w:r w:rsidRPr="00EA7E71">
              <w:rPr>
                <w:rFonts w:ascii="Roboto Condensed" w:hAnsi="Roboto Condensed"/>
                <w:b/>
              </w:rPr>
              <w:t>Will additional bins be provided at the event</w:t>
            </w:r>
            <w:r w:rsidR="00310ED0">
              <w:rPr>
                <w:rFonts w:ascii="Roboto Condensed" w:hAnsi="Roboto Condensed"/>
                <w:b/>
              </w:rPr>
              <w:t>/activity</w:t>
            </w:r>
            <w:r w:rsidRPr="00EA7E71">
              <w:rPr>
                <w:rFonts w:ascii="Roboto Condensed" w:hAnsi="Roboto Condensed"/>
                <w:b/>
              </w:rPr>
              <w:t>?</w:t>
            </w:r>
          </w:p>
        </w:tc>
        <w:tc>
          <w:tcPr>
            <w:tcW w:w="3709" w:type="pct"/>
            <w:gridSpan w:val="33"/>
            <w:vAlign w:val="center"/>
          </w:tcPr>
          <w:p w14:paraId="2260AD4A" w14:textId="77777777" w:rsidR="00684428" w:rsidRPr="00EA7E71" w:rsidRDefault="00684428" w:rsidP="007E7DC2">
            <w:pPr>
              <w:pStyle w:val="TableTextSCC"/>
              <w:keepNext/>
              <w:keepLines/>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 xml:space="preserve">Yes – complete details below. </w:t>
            </w:r>
          </w:p>
        </w:tc>
      </w:tr>
      <w:tr w:rsidR="00684428" w:rsidRPr="00EA7E71" w14:paraId="6D1F100C" w14:textId="77777777" w:rsidTr="00824E5D">
        <w:trPr>
          <w:trHeight w:val="135"/>
        </w:trPr>
        <w:tc>
          <w:tcPr>
            <w:tcW w:w="1291" w:type="pct"/>
            <w:gridSpan w:val="12"/>
            <w:vMerge/>
            <w:shd w:val="clear" w:color="auto" w:fill="EBF7F9" w:themeFill="accent5" w:themeFillTint="33"/>
          </w:tcPr>
          <w:p w14:paraId="6E38D11D" w14:textId="77777777" w:rsidR="00684428" w:rsidRPr="00EA7E71" w:rsidRDefault="00684428" w:rsidP="007E7DC2">
            <w:pPr>
              <w:pStyle w:val="TableTextSCC"/>
              <w:keepNext/>
              <w:keepLines/>
              <w:rPr>
                <w:rFonts w:ascii="Roboto Condensed" w:hAnsi="Roboto Condensed"/>
                <w:b/>
              </w:rPr>
            </w:pPr>
          </w:p>
        </w:tc>
        <w:tc>
          <w:tcPr>
            <w:tcW w:w="3709" w:type="pct"/>
            <w:gridSpan w:val="33"/>
            <w:vAlign w:val="center"/>
          </w:tcPr>
          <w:p w14:paraId="14BB364E" w14:textId="77777777" w:rsidR="00684428" w:rsidRPr="00EA7E71" w:rsidRDefault="00684428" w:rsidP="007E7DC2">
            <w:pPr>
              <w:pStyle w:val="TableTextSCC"/>
              <w:keepNext/>
              <w:keepLines/>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No – proceed to Item 10.</w:t>
            </w:r>
          </w:p>
        </w:tc>
      </w:tr>
      <w:tr w:rsidR="00684428" w:rsidRPr="00EA7E71" w14:paraId="3DBF519F" w14:textId="77777777" w:rsidTr="00824E5D">
        <w:trPr>
          <w:trHeight w:val="312"/>
        </w:trPr>
        <w:tc>
          <w:tcPr>
            <w:tcW w:w="566" w:type="pct"/>
            <w:gridSpan w:val="2"/>
            <w:vMerge w:val="restart"/>
            <w:shd w:val="clear" w:color="auto" w:fill="EBF7F9" w:themeFill="accent5" w:themeFillTint="33"/>
            <w:vAlign w:val="center"/>
          </w:tcPr>
          <w:p w14:paraId="5BB781A9" w14:textId="77777777" w:rsidR="00684428" w:rsidRPr="00EA7E71" w:rsidRDefault="00684428" w:rsidP="007E7DC2">
            <w:pPr>
              <w:pStyle w:val="TableTextSCC"/>
              <w:keepNext/>
              <w:keepLines/>
              <w:rPr>
                <w:rFonts w:ascii="Roboto Condensed" w:hAnsi="Roboto Condensed"/>
                <w:b/>
                <w:sz w:val="18"/>
              </w:rPr>
            </w:pPr>
            <w:r w:rsidRPr="00EA7E71">
              <w:rPr>
                <w:rFonts w:ascii="Roboto Condensed" w:hAnsi="Roboto Condensed"/>
                <w:b/>
                <w:sz w:val="18"/>
              </w:rPr>
              <w:t>Bins required</w:t>
            </w:r>
          </w:p>
        </w:tc>
        <w:tc>
          <w:tcPr>
            <w:tcW w:w="725" w:type="pct"/>
            <w:gridSpan w:val="10"/>
            <w:vMerge w:val="restart"/>
            <w:shd w:val="clear" w:color="auto" w:fill="E5E5E6" w:themeFill="accent2" w:themeFillTint="33"/>
            <w:vAlign w:val="center"/>
          </w:tcPr>
          <w:p w14:paraId="29F6206A" w14:textId="77777777" w:rsidR="00684428" w:rsidRPr="00EA7E71" w:rsidRDefault="00684428" w:rsidP="007E7DC2">
            <w:pPr>
              <w:pStyle w:val="TableTextSCC"/>
              <w:keepNext/>
              <w:keepLines/>
              <w:rPr>
                <w:rFonts w:ascii="Roboto Condensed" w:hAnsi="Roboto Condensed"/>
                <w:sz w:val="18"/>
              </w:rPr>
            </w:pPr>
            <w:r w:rsidRPr="00EA7E71">
              <w:rPr>
                <w:rFonts w:ascii="Roboto Condensed" w:hAnsi="Roboto Condensed"/>
                <w:sz w:val="18"/>
              </w:rPr>
              <w:t>per 100 attendees</w:t>
            </w:r>
          </w:p>
        </w:tc>
        <w:tc>
          <w:tcPr>
            <w:tcW w:w="3709" w:type="pct"/>
            <w:gridSpan w:val="33"/>
            <w:shd w:val="clear" w:color="auto" w:fill="E5E5E6" w:themeFill="accent2" w:themeFillTint="33"/>
          </w:tcPr>
          <w:p w14:paraId="62464B30" w14:textId="77777777" w:rsidR="00684428" w:rsidRPr="00EA7E71" w:rsidRDefault="00684428" w:rsidP="007E7DC2">
            <w:pPr>
              <w:pStyle w:val="TableTextSCC"/>
              <w:keepNext/>
              <w:keepLines/>
              <w:rPr>
                <w:rFonts w:ascii="Roboto Condensed" w:hAnsi="Roboto Condensed"/>
                <w:sz w:val="18"/>
              </w:rPr>
            </w:pPr>
            <w:r w:rsidRPr="00EA7E71">
              <w:rPr>
                <w:rFonts w:ascii="Roboto Condensed" w:hAnsi="Roboto Condensed"/>
                <w:sz w:val="18"/>
              </w:rPr>
              <w:t xml:space="preserve">1 x 240L – general waste if </w:t>
            </w:r>
            <w:r w:rsidRPr="00EA7E71">
              <w:rPr>
                <w:rFonts w:ascii="Roboto Condensed" w:hAnsi="Roboto Condensed"/>
                <w:b/>
                <w:sz w:val="18"/>
              </w:rPr>
              <w:t>no</w:t>
            </w:r>
            <w:r w:rsidRPr="00EA7E71">
              <w:rPr>
                <w:rFonts w:ascii="Roboto Condensed" w:hAnsi="Roboto Condensed"/>
                <w:sz w:val="18"/>
              </w:rPr>
              <w:t xml:space="preserve"> food or drinks served/sold</w:t>
            </w:r>
          </w:p>
        </w:tc>
      </w:tr>
      <w:tr w:rsidR="00684428" w:rsidRPr="00EA7E71" w14:paraId="1E57D5B3" w14:textId="77777777" w:rsidTr="00824E5D">
        <w:trPr>
          <w:trHeight w:val="311"/>
        </w:trPr>
        <w:tc>
          <w:tcPr>
            <w:tcW w:w="566" w:type="pct"/>
            <w:gridSpan w:val="2"/>
            <w:vMerge/>
            <w:shd w:val="clear" w:color="auto" w:fill="EBF7F9" w:themeFill="accent5" w:themeFillTint="33"/>
          </w:tcPr>
          <w:p w14:paraId="6FAB0ACA" w14:textId="77777777" w:rsidR="00684428" w:rsidRPr="00EA7E71" w:rsidRDefault="00684428" w:rsidP="007E7DC2">
            <w:pPr>
              <w:pStyle w:val="TableTextSCC"/>
              <w:keepNext/>
              <w:keepLines/>
              <w:rPr>
                <w:rFonts w:ascii="Roboto Condensed" w:hAnsi="Roboto Condensed"/>
                <w:sz w:val="18"/>
              </w:rPr>
            </w:pPr>
          </w:p>
        </w:tc>
        <w:tc>
          <w:tcPr>
            <w:tcW w:w="725" w:type="pct"/>
            <w:gridSpan w:val="10"/>
            <w:vMerge/>
            <w:shd w:val="clear" w:color="auto" w:fill="E5E5E6" w:themeFill="accent2" w:themeFillTint="33"/>
          </w:tcPr>
          <w:p w14:paraId="0FC9D2E8" w14:textId="77777777" w:rsidR="00684428" w:rsidRPr="00EA7E71" w:rsidRDefault="00684428" w:rsidP="007E7DC2">
            <w:pPr>
              <w:pStyle w:val="TableTextSCC"/>
              <w:keepNext/>
              <w:keepLines/>
              <w:rPr>
                <w:rFonts w:ascii="Roboto Condensed" w:hAnsi="Roboto Condensed"/>
                <w:sz w:val="18"/>
              </w:rPr>
            </w:pPr>
          </w:p>
        </w:tc>
        <w:tc>
          <w:tcPr>
            <w:tcW w:w="3709" w:type="pct"/>
            <w:gridSpan w:val="33"/>
            <w:shd w:val="clear" w:color="auto" w:fill="E5E5E6" w:themeFill="accent2" w:themeFillTint="33"/>
          </w:tcPr>
          <w:p w14:paraId="4CACDAEF" w14:textId="77777777" w:rsidR="00684428" w:rsidRPr="00EA7E71" w:rsidRDefault="00684428" w:rsidP="007E7DC2">
            <w:pPr>
              <w:pStyle w:val="TableTextSCC"/>
              <w:keepNext/>
              <w:keepLines/>
              <w:rPr>
                <w:rFonts w:ascii="Roboto Condensed" w:hAnsi="Roboto Condensed"/>
                <w:sz w:val="18"/>
              </w:rPr>
            </w:pPr>
            <w:r w:rsidRPr="00EA7E71">
              <w:rPr>
                <w:rFonts w:ascii="Roboto Condensed" w:hAnsi="Roboto Condensed"/>
                <w:sz w:val="18"/>
              </w:rPr>
              <w:t>2 x 240L – general waste if food or drinks served/sold</w:t>
            </w:r>
          </w:p>
        </w:tc>
      </w:tr>
      <w:tr w:rsidR="00684428" w:rsidRPr="00EA7E71" w14:paraId="31A99E3F" w14:textId="77777777" w:rsidTr="00824E5D">
        <w:trPr>
          <w:trHeight w:val="311"/>
        </w:trPr>
        <w:tc>
          <w:tcPr>
            <w:tcW w:w="566" w:type="pct"/>
            <w:gridSpan w:val="2"/>
            <w:vMerge/>
            <w:shd w:val="clear" w:color="auto" w:fill="EBF7F9" w:themeFill="accent5" w:themeFillTint="33"/>
          </w:tcPr>
          <w:p w14:paraId="2AADE375" w14:textId="77777777" w:rsidR="00684428" w:rsidRPr="00EA7E71" w:rsidRDefault="00684428" w:rsidP="007E7DC2">
            <w:pPr>
              <w:pStyle w:val="TableTextSCC"/>
              <w:keepNext/>
              <w:keepLines/>
              <w:rPr>
                <w:rFonts w:ascii="Roboto Condensed" w:hAnsi="Roboto Condensed"/>
                <w:sz w:val="18"/>
              </w:rPr>
            </w:pPr>
          </w:p>
        </w:tc>
        <w:tc>
          <w:tcPr>
            <w:tcW w:w="725" w:type="pct"/>
            <w:gridSpan w:val="10"/>
            <w:vMerge/>
            <w:shd w:val="clear" w:color="auto" w:fill="E5E5E6" w:themeFill="accent2" w:themeFillTint="33"/>
          </w:tcPr>
          <w:p w14:paraId="6BFBD884" w14:textId="77777777" w:rsidR="00684428" w:rsidRPr="00EA7E71" w:rsidRDefault="00684428" w:rsidP="007E7DC2">
            <w:pPr>
              <w:pStyle w:val="TableTextSCC"/>
              <w:keepNext/>
              <w:keepLines/>
              <w:rPr>
                <w:rFonts w:ascii="Roboto Condensed" w:hAnsi="Roboto Condensed"/>
                <w:sz w:val="18"/>
              </w:rPr>
            </w:pPr>
          </w:p>
        </w:tc>
        <w:tc>
          <w:tcPr>
            <w:tcW w:w="3709" w:type="pct"/>
            <w:gridSpan w:val="33"/>
            <w:shd w:val="clear" w:color="auto" w:fill="E5E5E6" w:themeFill="accent2" w:themeFillTint="33"/>
          </w:tcPr>
          <w:p w14:paraId="37AE3810" w14:textId="77777777" w:rsidR="00684428" w:rsidRPr="00EA7E71" w:rsidRDefault="00684428" w:rsidP="007E7DC2">
            <w:pPr>
              <w:pStyle w:val="TableTextSCC"/>
              <w:keepNext/>
              <w:keepLines/>
              <w:rPr>
                <w:rFonts w:ascii="Roboto Condensed" w:hAnsi="Roboto Condensed"/>
                <w:sz w:val="18"/>
              </w:rPr>
            </w:pPr>
            <w:r w:rsidRPr="00EA7E71">
              <w:rPr>
                <w:rFonts w:ascii="Roboto Condensed" w:hAnsi="Roboto Condensed"/>
                <w:sz w:val="18"/>
              </w:rPr>
              <w:t>2 x 240L – recycle bin</w:t>
            </w:r>
          </w:p>
        </w:tc>
      </w:tr>
      <w:tr w:rsidR="00684428" w:rsidRPr="00EA7E71" w14:paraId="1F775783" w14:textId="77777777" w:rsidTr="00824E5D">
        <w:trPr>
          <w:trHeight w:val="311"/>
        </w:trPr>
        <w:tc>
          <w:tcPr>
            <w:tcW w:w="566" w:type="pct"/>
            <w:gridSpan w:val="2"/>
            <w:vMerge/>
            <w:shd w:val="clear" w:color="auto" w:fill="EBF7F9" w:themeFill="accent5" w:themeFillTint="33"/>
          </w:tcPr>
          <w:p w14:paraId="5328A7F5" w14:textId="77777777" w:rsidR="00684428" w:rsidRPr="00EA7E71" w:rsidRDefault="00684428" w:rsidP="007E7DC2">
            <w:pPr>
              <w:pStyle w:val="TableTextSCC"/>
              <w:keepNext/>
              <w:keepLines/>
              <w:rPr>
                <w:rFonts w:ascii="Roboto Condensed" w:hAnsi="Roboto Condensed"/>
                <w:sz w:val="18"/>
              </w:rPr>
            </w:pPr>
          </w:p>
        </w:tc>
        <w:tc>
          <w:tcPr>
            <w:tcW w:w="725" w:type="pct"/>
            <w:gridSpan w:val="10"/>
            <w:vMerge w:val="restart"/>
            <w:shd w:val="clear" w:color="auto" w:fill="E5E5E6" w:themeFill="accent2" w:themeFillTint="33"/>
          </w:tcPr>
          <w:p w14:paraId="59C0505F" w14:textId="77777777" w:rsidR="00684428" w:rsidRPr="00EA7E71" w:rsidRDefault="00684428" w:rsidP="007E7DC2">
            <w:pPr>
              <w:pStyle w:val="TableTextSCC"/>
              <w:keepNext/>
              <w:keepLines/>
              <w:rPr>
                <w:rFonts w:ascii="Roboto Condensed" w:hAnsi="Roboto Condensed"/>
                <w:sz w:val="18"/>
              </w:rPr>
            </w:pPr>
            <w:r w:rsidRPr="00EA7E71">
              <w:rPr>
                <w:rFonts w:ascii="Roboto Condensed" w:hAnsi="Roboto Condensed"/>
                <w:sz w:val="18"/>
              </w:rPr>
              <w:t>over 1,000 attendees</w:t>
            </w:r>
          </w:p>
        </w:tc>
        <w:tc>
          <w:tcPr>
            <w:tcW w:w="3709" w:type="pct"/>
            <w:gridSpan w:val="33"/>
            <w:shd w:val="clear" w:color="auto" w:fill="E5E5E6" w:themeFill="accent2" w:themeFillTint="33"/>
          </w:tcPr>
          <w:p w14:paraId="41D83BB5" w14:textId="77777777" w:rsidR="00684428" w:rsidRPr="00EA7E71" w:rsidRDefault="00684428" w:rsidP="007E7DC2">
            <w:pPr>
              <w:pStyle w:val="TableTextSCC"/>
              <w:keepNext/>
              <w:keepLines/>
              <w:rPr>
                <w:rFonts w:ascii="Roboto Condensed" w:hAnsi="Roboto Condensed"/>
                <w:sz w:val="18"/>
              </w:rPr>
            </w:pPr>
            <w:r w:rsidRPr="00EA7E71">
              <w:rPr>
                <w:rFonts w:ascii="Roboto Condensed" w:hAnsi="Roboto Condensed"/>
                <w:sz w:val="18"/>
              </w:rPr>
              <w:t>1 x 3m general waste front load skip bin</w:t>
            </w:r>
          </w:p>
        </w:tc>
      </w:tr>
      <w:tr w:rsidR="00684428" w:rsidRPr="00EA7E71" w14:paraId="13A60AAA" w14:textId="77777777" w:rsidTr="00824E5D">
        <w:trPr>
          <w:trHeight w:val="311"/>
        </w:trPr>
        <w:tc>
          <w:tcPr>
            <w:tcW w:w="566" w:type="pct"/>
            <w:gridSpan w:val="2"/>
            <w:vMerge/>
            <w:shd w:val="clear" w:color="auto" w:fill="EBF7F9" w:themeFill="accent5" w:themeFillTint="33"/>
          </w:tcPr>
          <w:p w14:paraId="4064FE61" w14:textId="77777777" w:rsidR="00684428" w:rsidRPr="00EA7E71" w:rsidRDefault="00684428" w:rsidP="007E7DC2">
            <w:pPr>
              <w:pStyle w:val="TableTextSCC"/>
              <w:keepNext/>
              <w:keepLines/>
              <w:rPr>
                <w:rFonts w:ascii="Roboto Condensed" w:hAnsi="Roboto Condensed"/>
                <w:sz w:val="18"/>
              </w:rPr>
            </w:pPr>
          </w:p>
        </w:tc>
        <w:tc>
          <w:tcPr>
            <w:tcW w:w="725" w:type="pct"/>
            <w:gridSpan w:val="10"/>
            <w:vMerge/>
            <w:shd w:val="clear" w:color="auto" w:fill="E5E5E6" w:themeFill="accent2" w:themeFillTint="33"/>
          </w:tcPr>
          <w:p w14:paraId="7D7F9525" w14:textId="77777777" w:rsidR="00684428" w:rsidRPr="00EA7E71" w:rsidRDefault="00684428" w:rsidP="007E7DC2">
            <w:pPr>
              <w:pStyle w:val="TableTextSCC"/>
              <w:keepNext/>
              <w:keepLines/>
              <w:rPr>
                <w:rFonts w:ascii="Roboto Condensed" w:hAnsi="Roboto Condensed"/>
                <w:sz w:val="18"/>
              </w:rPr>
            </w:pPr>
          </w:p>
        </w:tc>
        <w:tc>
          <w:tcPr>
            <w:tcW w:w="3709" w:type="pct"/>
            <w:gridSpan w:val="33"/>
            <w:shd w:val="clear" w:color="auto" w:fill="E5E5E6" w:themeFill="accent2" w:themeFillTint="33"/>
          </w:tcPr>
          <w:p w14:paraId="22899857" w14:textId="77777777" w:rsidR="00684428" w:rsidRPr="00EA7E71" w:rsidRDefault="00684428" w:rsidP="007E7DC2">
            <w:pPr>
              <w:pStyle w:val="TableTextSCC"/>
              <w:keepNext/>
              <w:keepLines/>
              <w:rPr>
                <w:rFonts w:ascii="Roboto Condensed" w:hAnsi="Roboto Condensed"/>
                <w:sz w:val="18"/>
              </w:rPr>
            </w:pPr>
            <w:r w:rsidRPr="00EA7E71">
              <w:rPr>
                <w:rFonts w:ascii="Roboto Condensed" w:hAnsi="Roboto Condensed"/>
                <w:sz w:val="18"/>
              </w:rPr>
              <w:t>1 x 3m recycle front load skip bin</w:t>
            </w:r>
          </w:p>
        </w:tc>
      </w:tr>
      <w:tr w:rsidR="00000E4D" w:rsidRPr="00EA7E71" w14:paraId="78032467" w14:textId="77777777" w:rsidTr="00824E5D">
        <w:trPr>
          <w:trHeight w:val="286"/>
        </w:trPr>
        <w:tc>
          <w:tcPr>
            <w:tcW w:w="1291" w:type="pct"/>
            <w:gridSpan w:val="12"/>
            <w:vMerge w:val="restart"/>
            <w:shd w:val="clear" w:color="auto" w:fill="EBF7F9" w:themeFill="accent5" w:themeFillTint="33"/>
            <w:vAlign w:val="center"/>
          </w:tcPr>
          <w:p w14:paraId="63F3D30E" w14:textId="50B41B9A" w:rsidR="00000E4D" w:rsidRPr="00EA7E71" w:rsidRDefault="00000E4D" w:rsidP="007E7DC2">
            <w:pPr>
              <w:pStyle w:val="TableTextSCC"/>
              <w:keepNext/>
              <w:keepLines/>
              <w:rPr>
                <w:rFonts w:ascii="Roboto Condensed" w:hAnsi="Roboto Condensed"/>
                <w:b/>
                <w:szCs w:val="20"/>
              </w:rPr>
            </w:pPr>
            <w:r w:rsidRPr="00EA7E71">
              <w:rPr>
                <w:rFonts w:ascii="Roboto Condensed" w:hAnsi="Roboto Condensed"/>
                <w:b/>
                <w:szCs w:val="20"/>
              </w:rPr>
              <w:t>Types and number of bins supplied for the event</w:t>
            </w:r>
            <w:r w:rsidR="00E90AFF">
              <w:rPr>
                <w:rFonts w:ascii="Roboto Condensed" w:hAnsi="Roboto Condensed"/>
                <w:b/>
                <w:szCs w:val="20"/>
              </w:rPr>
              <w:t>/activity</w:t>
            </w:r>
          </w:p>
        </w:tc>
        <w:tc>
          <w:tcPr>
            <w:tcW w:w="1933" w:type="pct"/>
            <w:gridSpan w:val="17"/>
          </w:tcPr>
          <w:p w14:paraId="0A7F221E" w14:textId="0428D1AD" w:rsidR="00000E4D" w:rsidRPr="00EA7E71" w:rsidRDefault="00000E4D" w:rsidP="007E7DC2">
            <w:pPr>
              <w:pStyle w:val="TableTextCheckbox"/>
              <w:keepNext/>
              <w:keepLines/>
              <w:numPr>
                <w:ilvl w:val="0"/>
                <w:numId w:val="0"/>
              </w:numPr>
              <w:spacing w:before="40"/>
              <w:rPr>
                <w:rFonts w:ascii="Roboto Condensed" w:hAnsi="Roboto Condensed"/>
                <w:szCs w:val="20"/>
              </w:rPr>
            </w:pPr>
            <w:r w:rsidRPr="00EA7E71">
              <w:rPr>
                <w:rFonts w:ascii="Roboto Condensed" w:hAnsi="Roboto Condensed"/>
                <w:szCs w:val="20"/>
              </w:rPr>
              <w:fldChar w:fldCharType="begin">
                <w:ffData>
                  <w:name w:val="Check1"/>
                  <w:enabled/>
                  <w:calcOnExit w:val="0"/>
                  <w:checkBox>
                    <w:sizeAuto/>
                    <w:default w:val="0"/>
                  </w:checkBox>
                </w:ffData>
              </w:fldChar>
            </w:r>
            <w:r w:rsidRPr="00EA7E71">
              <w:rPr>
                <w:rFonts w:ascii="Roboto Condensed" w:hAnsi="Roboto Condensed"/>
                <w:szCs w:val="20"/>
              </w:rPr>
              <w:instrText xml:space="preserve"> FORMCHECKBOX </w:instrText>
            </w:r>
            <w:r w:rsidRPr="00EA7E71">
              <w:rPr>
                <w:rFonts w:ascii="Roboto Condensed" w:hAnsi="Roboto Condensed"/>
                <w:szCs w:val="20"/>
              </w:rPr>
            </w:r>
            <w:r w:rsidRPr="00EA7E71">
              <w:rPr>
                <w:rFonts w:ascii="Roboto Condensed" w:hAnsi="Roboto Condensed"/>
                <w:szCs w:val="20"/>
              </w:rPr>
              <w:fldChar w:fldCharType="separate"/>
            </w:r>
            <w:r w:rsidRPr="00EA7E71">
              <w:rPr>
                <w:rFonts w:ascii="Roboto Condensed" w:hAnsi="Roboto Condensed"/>
                <w:szCs w:val="20"/>
              </w:rPr>
              <w:fldChar w:fldCharType="end"/>
            </w:r>
            <w:r w:rsidRPr="00EA7E71">
              <w:rPr>
                <w:rFonts w:ascii="Roboto Condensed" w:hAnsi="Roboto Condensed"/>
                <w:szCs w:val="20"/>
              </w:rPr>
              <w:t xml:space="preserve"> General waste</w:t>
            </w:r>
          </w:p>
        </w:tc>
        <w:tc>
          <w:tcPr>
            <w:tcW w:w="1776" w:type="pct"/>
            <w:gridSpan w:val="16"/>
          </w:tcPr>
          <w:p w14:paraId="06514CFC" w14:textId="32DBFE40" w:rsidR="00000E4D" w:rsidRPr="00EA7E71" w:rsidRDefault="00000E4D" w:rsidP="007E7DC2">
            <w:pPr>
              <w:pStyle w:val="TableTextCheckbox"/>
              <w:keepNext/>
              <w:keepLines/>
              <w:numPr>
                <w:ilvl w:val="0"/>
                <w:numId w:val="0"/>
              </w:numPr>
              <w:spacing w:before="40"/>
              <w:rPr>
                <w:rFonts w:ascii="Roboto Condensed" w:hAnsi="Roboto Condensed"/>
                <w:szCs w:val="20"/>
              </w:rPr>
            </w:pPr>
            <w:r w:rsidRPr="00EA7E71">
              <w:rPr>
                <w:rFonts w:ascii="Roboto Condensed" w:hAnsi="Roboto Condensed"/>
                <w:szCs w:val="20"/>
              </w:rPr>
              <w:fldChar w:fldCharType="begin">
                <w:ffData>
                  <w:name w:val="Check1"/>
                  <w:enabled/>
                  <w:calcOnExit w:val="0"/>
                  <w:checkBox>
                    <w:sizeAuto/>
                    <w:default w:val="0"/>
                  </w:checkBox>
                </w:ffData>
              </w:fldChar>
            </w:r>
            <w:r w:rsidRPr="00EA7E71">
              <w:rPr>
                <w:rFonts w:ascii="Roboto Condensed" w:hAnsi="Roboto Condensed"/>
                <w:szCs w:val="20"/>
              </w:rPr>
              <w:instrText xml:space="preserve"> FORMCHECKBOX </w:instrText>
            </w:r>
            <w:r w:rsidRPr="00EA7E71">
              <w:rPr>
                <w:rFonts w:ascii="Roboto Condensed" w:hAnsi="Roboto Condensed"/>
                <w:szCs w:val="20"/>
              </w:rPr>
            </w:r>
            <w:r w:rsidRPr="00EA7E71">
              <w:rPr>
                <w:rFonts w:ascii="Roboto Condensed" w:hAnsi="Roboto Condensed"/>
                <w:szCs w:val="20"/>
              </w:rPr>
              <w:fldChar w:fldCharType="separate"/>
            </w:r>
            <w:r w:rsidRPr="00EA7E71">
              <w:rPr>
                <w:rFonts w:ascii="Roboto Condensed" w:hAnsi="Roboto Condensed"/>
                <w:szCs w:val="20"/>
              </w:rPr>
              <w:fldChar w:fldCharType="end"/>
            </w:r>
            <w:r w:rsidRPr="00EA7E71">
              <w:rPr>
                <w:rFonts w:ascii="Roboto Condensed" w:hAnsi="Roboto Condensed"/>
                <w:szCs w:val="20"/>
              </w:rPr>
              <w:t xml:space="preserve"> Recycle</w:t>
            </w:r>
          </w:p>
        </w:tc>
      </w:tr>
      <w:tr w:rsidR="005826D7" w:rsidRPr="00EA7E71" w14:paraId="100D2232" w14:textId="77777777" w:rsidTr="00824E5D">
        <w:trPr>
          <w:trHeight w:val="286"/>
        </w:trPr>
        <w:tc>
          <w:tcPr>
            <w:tcW w:w="1291" w:type="pct"/>
            <w:gridSpan w:val="12"/>
            <w:vMerge/>
            <w:shd w:val="clear" w:color="auto" w:fill="EBF7F9" w:themeFill="accent5" w:themeFillTint="33"/>
            <w:vAlign w:val="center"/>
          </w:tcPr>
          <w:p w14:paraId="4D3E7B2C" w14:textId="77777777" w:rsidR="005826D7" w:rsidRPr="00EA7E71" w:rsidRDefault="005826D7" w:rsidP="007E7DC2">
            <w:pPr>
              <w:pStyle w:val="TableTextSCC"/>
              <w:keepNext/>
              <w:keepLines/>
              <w:rPr>
                <w:rFonts w:ascii="Roboto Condensed" w:hAnsi="Roboto Condensed"/>
                <w:b/>
                <w:szCs w:val="20"/>
              </w:rPr>
            </w:pPr>
          </w:p>
        </w:tc>
        <w:tc>
          <w:tcPr>
            <w:tcW w:w="1209" w:type="pct"/>
            <w:gridSpan w:val="10"/>
            <w:shd w:val="clear" w:color="auto" w:fill="EBF7F9" w:themeFill="accent5" w:themeFillTint="33"/>
          </w:tcPr>
          <w:p w14:paraId="7108367A" w14:textId="108DB311" w:rsidR="005826D7" w:rsidRPr="00EA7E71" w:rsidRDefault="005826D7" w:rsidP="007E7DC2">
            <w:pPr>
              <w:pStyle w:val="TableTextCheckbox"/>
              <w:keepNext/>
              <w:keepLines/>
              <w:numPr>
                <w:ilvl w:val="0"/>
                <w:numId w:val="0"/>
              </w:numPr>
              <w:spacing w:before="40"/>
              <w:ind w:left="397" w:hanging="397"/>
              <w:jc w:val="both"/>
              <w:rPr>
                <w:rFonts w:ascii="Roboto Condensed" w:hAnsi="Roboto Condensed"/>
                <w:szCs w:val="20"/>
              </w:rPr>
            </w:pPr>
            <w:r w:rsidRPr="00EA7E71">
              <w:rPr>
                <w:rFonts w:ascii="Roboto Condensed" w:hAnsi="Roboto Condensed"/>
                <w:b/>
                <w:szCs w:val="20"/>
              </w:rPr>
              <w:t>Number of bins</w:t>
            </w:r>
            <w:r w:rsidRPr="00EA7E71">
              <w:rPr>
                <w:rFonts w:ascii="Roboto Condensed" w:hAnsi="Roboto Condensed"/>
                <w:szCs w:val="20"/>
              </w:rPr>
              <w:t>:</w:t>
            </w:r>
          </w:p>
        </w:tc>
        <w:tc>
          <w:tcPr>
            <w:tcW w:w="724" w:type="pct"/>
            <w:gridSpan w:val="7"/>
          </w:tcPr>
          <w:p w14:paraId="631ECAF2" w14:textId="77777777" w:rsidR="005826D7" w:rsidRPr="00EA7E71" w:rsidRDefault="005826D7" w:rsidP="007E7DC2">
            <w:pPr>
              <w:pStyle w:val="TableTextCheckbox"/>
              <w:keepNext/>
              <w:keepLines/>
              <w:numPr>
                <w:ilvl w:val="0"/>
                <w:numId w:val="0"/>
              </w:numPr>
              <w:spacing w:before="40"/>
              <w:rPr>
                <w:rFonts w:ascii="Roboto Condensed" w:hAnsi="Roboto Condensed"/>
                <w:b/>
                <w:szCs w:val="20"/>
              </w:rPr>
            </w:pPr>
          </w:p>
        </w:tc>
        <w:tc>
          <w:tcPr>
            <w:tcW w:w="1220" w:type="pct"/>
            <w:gridSpan w:val="15"/>
            <w:shd w:val="clear" w:color="auto" w:fill="EBF7F9" w:themeFill="accent5" w:themeFillTint="33"/>
          </w:tcPr>
          <w:p w14:paraId="33AC7E0E" w14:textId="49DB1F11" w:rsidR="005826D7" w:rsidRPr="00EA7E71" w:rsidRDefault="005826D7" w:rsidP="007E7DC2">
            <w:pPr>
              <w:pStyle w:val="TableTextCheckbox"/>
              <w:keepNext/>
              <w:keepLines/>
              <w:numPr>
                <w:ilvl w:val="0"/>
                <w:numId w:val="0"/>
              </w:numPr>
              <w:spacing w:before="40"/>
              <w:rPr>
                <w:rFonts w:ascii="Roboto Condensed" w:hAnsi="Roboto Condensed"/>
                <w:szCs w:val="20"/>
              </w:rPr>
            </w:pPr>
            <w:r w:rsidRPr="00EA7E71">
              <w:rPr>
                <w:rFonts w:ascii="Roboto Condensed" w:hAnsi="Roboto Condensed"/>
                <w:b/>
                <w:szCs w:val="20"/>
              </w:rPr>
              <w:t>Number of bins</w:t>
            </w:r>
            <w:r w:rsidRPr="00EA7E71">
              <w:rPr>
                <w:rFonts w:ascii="Roboto Condensed" w:hAnsi="Roboto Condensed"/>
                <w:szCs w:val="20"/>
              </w:rPr>
              <w:t xml:space="preserve">:    </w:t>
            </w:r>
          </w:p>
        </w:tc>
        <w:tc>
          <w:tcPr>
            <w:tcW w:w="556" w:type="pct"/>
          </w:tcPr>
          <w:p w14:paraId="2F5CA405" w14:textId="24322B1B" w:rsidR="005826D7" w:rsidRPr="00EA7E71" w:rsidRDefault="005826D7" w:rsidP="007E7DC2">
            <w:pPr>
              <w:pStyle w:val="TableTextCheckbox"/>
              <w:keepNext/>
              <w:keepLines/>
              <w:numPr>
                <w:ilvl w:val="0"/>
                <w:numId w:val="0"/>
              </w:numPr>
              <w:spacing w:before="40"/>
              <w:rPr>
                <w:rFonts w:ascii="Roboto Condensed" w:hAnsi="Roboto Condensed"/>
                <w:szCs w:val="20"/>
              </w:rPr>
            </w:pPr>
          </w:p>
        </w:tc>
      </w:tr>
      <w:tr w:rsidR="005826D7" w:rsidRPr="00EA7E71" w14:paraId="52289D00" w14:textId="77777777" w:rsidTr="00824E5D">
        <w:trPr>
          <w:trHeight w:val="286"/>
        </w:trPr>
        <w:tc>
          <w:tcPr>
            <w:tcW w:w="1291" w:type="pct"/>
            <w:gridSpan w:val="12"/>
            <w:vMerge/>
            <w:shd w:val="clear" w:color="auto" w:fill="EBF7F9" w:themeFill="accent5" w:themeFillTint="33"/>
            <w:vAlign w:val="center"/>
          </w:tcPr>
          <w:p w14:paraId="62E58B7D" w14:textId="77777777" w:rsidR="005826D7" w:rsidRPr="00EA7E71" w:rsidRDefault="005826D7" w:rsidP="007E7DC2">
            <w:pPr>
              <w:pStyle w:val="TableTextSCC"/>
              <w:keepNext/>
              <w:keepLines/>
              <w:rPr>
                <w:rFonts w:ascii="Roboto Condensed" w:hAnsi="Roboto Condensed"/>
                <w:b/>
                <w:szCs w:val="20"/>
              </w:rPr>
            </w:pPr>
          </w:p>
        </w:tc>
        <w:tc>
          <w:tcPr>
            <w:tcW w:w="1209" w:type="pct"/>
            <w:gridSpan w:val="10"/>
            <w:shd w:val="clear" w:color="auto" w:fill="EBF7F9" w:themeFill="accent5" w:themeFillTint="33"/>
          </w:tcPr>
          <w:p w14:paraId="1B252483" w14:textId="0834E699" w:rsidR="005826D7" w:rsidRPr="00EA7E71" w:rsidRDefault="005826D7" w:rsidP="007E7DC2">
            <w:pPr>
              <w:pStyle w:val="TableTextCheckbox"/>
              <w:keepNext/>
              <w:keepLines/>
              <w:numPr>
                <w:ilvl w:val="0"/>
                <w:numId w:val="0"/>
              </w:numPr>
              <w:spacing w:before="40"/>
              <w:rPr>
                <w:rFonts w:ascii="Roboto Condensed" w:hAnsi="Roboto Condensed"/>
                <w:szCs w:val="20"/>
              </w:rPr>
            </w:pPr>
            <w:r w:rsidRPr="00EA7E71">
              <w:rPr>
                <w:rFonts w:ascii="Roboto Condensed" w:hAnsi="Roboto Condensed"/>
                <w:b/>
                <w:szCs w:val="20"/>
              </w:rPr>
              <w:t>Number of front load</w:t>
            </w:r>
            <w:r w:rsidR="00000E4D">
              <w:rPr>
                <w:rFonts w:ascii="Roboto Condensed" w:hAnsi="Roboto Condensed"/>
                <w:b/>
                <w:szCs w:val="20"/>
              </w:rPr>
              <w:t xml:space="preserve"> </w:t>
            </w:r>
            <w:r w:rsidRPr="00EA7E71">
              <w:rPr>
                <w:rFonts w:ascii="Roboto Condensed" w:hAnsi="Roboto Condensed"/>
                <w:b/>
                <w:szCs w:val="20"/>
              </w:rPr>
              <w:t>skips</w:t>
            </w:r>
            <w:r w:rsidRPr="00EA7E71">
              <w:rPr>
                <w:rFonts w:ascii="Roboto Condensed" w:hAnsi="Roboto Condensed"/>
                <w:szCs w:val="20"/>
              </w:rPr>
              <w:t>:</w:t>
            </w:r>
          </w:p>
        </w:tc>
        <w:tc>
          <w:tcPr>
            <w:tcW w:w="724" w:type="pct"/>
            <w:gridSpan w:val="7"/>
          </w:tcPr>
          <w:p w14:paraId="7AF670DB" w14:textId="77777777" w:rsidR="005826D7" w:rsidRPr="00EA7E71" w:rsidRDefault="005826D7" w:rsidP="007E7DC2">
            <w:pPr>
              <w:pStyle w:val="TableTextCheckbox"/>
              <w:keepNext/>
              <w:keepLines/>
              <w:numPr>
                <w:ilvl w:val="0"/>
                <w:numId w:val="0"/>
              </w:numPr>
              <w:spacing w:before="40"/>
              <w:rPr>
                <w:rFonts w:ascii="Roboto Condensed" w:hAnsi="Roboto Condensed"/>
                <w:b/>
                <w:szCs w:val="20"/>
              </w:rPr>
            </w:pPr>
          </w:p>
        </w:tc>
        <w:tc>
          <w:tcPr>
            <w:tcW w:w="1220" w:type="pct"/>
            <w:gridSpan w:val="15"/>
            <w:shd w:val="clear" w:color="auto" w:fill="EBF7F9" w:themeFill="accent5" w:themeFillTint="33"/>
          </w:tcPr>
          <w:p w14:paraId="53133DAE" w14:textId="0E48594F" w:rsidR="005826D7" w:rsidRPr="00EA7E71" w:rsidRDefault="005826D7" w:rsidP="007E7DC2">
            <w:pPr>
              <w:pStyle w:val="TableTextCheckbox"/>
              <w:keepNext/>
              <w:keepLines/>
              <w:numPr>
                <w:ilvl w:val="0"/>
                <w:numId w:val="0"/>
              </w:numPr>
              <w:spacing w:before="40"/>
              <w:rPr>
                <w:rFonts w:ascii="Roboto Condensed" w:hAnsi="Roboto Condensed"/>
                <w:szCs w:val="20"/>
              </w:rPr>
            </w:pPr>
            <w:r w:rsidRPr="00EA7E71">
              <w:rPr>
                <w:rFonts w:ascii="Roboto Condensed" w:hAnsi="Roboto Condensed"/>
                <w:b/>
                <w:szCs w:val="20"/>
              </w:rPr>
              <w:t>Number of front load skips</w:t>
            </w:r>
            <w:r w:rsidRPr="00EA7E71">
              <w:rPr>
                <w:rFonts w:ascii="Roboto Condensed" w:hAnsi="Roboto Condensed"/>
                <w:szCs w:val="20"/>
              </w:rPr>
              <w:t>:</w:t>
            </w:r>
          </w:p>
        </w:tc>
        <w:tc>
          <w:tcPr>
            <w:tcW w:w="556" w:type="pct"/>
          </w:tcPr>
          <w:p w14:paraId="5B547565" w14:textId="292A33D5" w:rsidR="005826D7" w:rsidRPr="00EA7E71" w:rsidRDefault="005826D7" w:rsidP="007E7DC2">
            <w:pPr>
              <w:pStyle w:val="TableTextCheckbox"/>
              <w:keepNext/>
              <w:keepLines/>
              <w:numPr>
                <w:ilvl w:val="0"/>
                <w:numId w:val="0"/>
              </w:numPr>
              <w:spacing w:before="40"/>
              <w:rPr>
                <w:rFonts w:ascii="Roboto Condensed" w:hAnsi="Roboto Condensed"/>
                <w:szCs w:val="20"/>
              </w:rPr>
            </w:pPr>
          </w:p>
        </w:tc>
      </w:tr>
      <w:tr w:rsidR="004B1017" w:rsidRPr="00EA7E71" w14:paraId="0839B981" w14:textId="77777777" w:rsidTr="00824E5D">
        <w:tc>
          <w:tcPr>
            <w:tcW w:w="1291" w:type="pct"/>
            <w:gridSpan w:val="12"/>
            <w:shd w:val="clear" w:color="auto" w:fill="EBF7F9" w:themeFill="accent5" w:themeFillTint="33"/>
          </w:tcPr>
          <w:p w14:paraId="0D3D1AF1" w14:textId="77777777" w:rsidR="004B1017" w:rsidRPr="00EA7E71" w:rsidRDefault="004B1017" w:rsidP="007E7DC2">
            <w:pPr>
              <w:pStyle w:val="TableTextSCC"/>
              <w:keepNext/>
              <w:keepLines/>
              <w:rPr>
                <w:rFonts w:ascii="Roboto Condensed" w:hAnsi="Roboto Condensed"/>
                <w:szCs w:val="20"/>
              </w:rPr>
            </w:pPr>
            <w:r w:rsidRPr="00EA7E71">
              <w:rPr>
                <w:rFonts w:ascii="Roboto Condensed" w:hAnsi="Roboto Condensed"/>
                <w:b/>
                <w:szCs w:val="20"/>
              </w:rPr>
              <w:t>Bin supplier</w:t>
            </w:r>
            <w:r w:rsidRPr="00EA7E71">
              <w:rPr>
                <w:rFonts w:ascii="Roboto Condensed" w:hAnsi="Roboto Condensed"/>
                <w:szCs w:val="20"/>
              </w:rPr>
              <w:t>:</w:t>
            </w:r>
          </w:p>
        </w:tc>
        <w:tc>
          <w:tcPr>
            <w:tcW w:w="2289" w:type="pct"/>
            <w:gridSpan w:val="19"/>
          </w:tcPr>
          <w:p w14:paraId="41DEAE1B" w14:textId="632EB9FE" w:rsidR="004B1017" w:rsidRPr="00EA7E71" w:rsidRDefault="004B1017" w:rsidP="007E7DC2">
            <w:pPr>
              <w:pStyle w:val="TableTextSCC"/>
              <w:keepNext/>
              <w:keepLines/>
              <w:rPr>
                <w:rFonts w:ascii="Roboto Condensed" w:hAnsi="Roboto Condensed"/>
                <w:szCs w:val="20"/>
              </w:rPr>
            </w:pPr>
          </w:p>
        </w:tc>
        <w:tc>
          <w:tcPr>
            <w:tcW w:w="539" w:type="pct"/>
            <w:gridSpan w:val="9"/>
            <w:shd w:val="clear" w:color="auto" w:fill="EBF7F9" w:themeFill="accent5" w:themeFillTint="33"/>
          </w:tcPr>
          <w:p w14:paraId="72EAB366" w14:textId="12A2264F" w:rsidR="004B1017" w:rsidRPr="00EA7E71" w:rsidRDefault="004B1017" w:rsidP="007E7DC2">
            <w:pPr>
              <w:pStyle w:val="TableTextSCC"/>
              <w:keepNext/>
              <w:keepLines/>
              <w:rPr>
                <w:rFonts w:ascii="Roboto Condensed" w:hAnsi="Roboto Condensed"/>
                <w:szCs w:val="20"/>
              </w:rPr>
            </w:pPr>
            <w:r w:rsidRPr="00EA7E71">
              <w:rPr>
                <w:rFonts w:ascii="Roboto Condensed" w:hAnsi="Roboto Condensed"/>
                <w:b/>
                <w:szCs w:val="20"/>
              </w:rPr>
              <w:t>Phone</w:t>
            </w:r>
            <w:r w:rsidRPr="00EA7E71">
              <w:rPr>
                <w:rFonts w:ascii="Roboto Condensed" w:hAnsi="Roboto Condensed"/>
                <w:szCs w:val="20"/>
              </w:rPr>
              <w:t>:</w:t>
            </w:r>
          </w:p>
        </w:tc>
        <w:tc>
          <w:tcPr>
            <w:tcW w:w="881" w:type="pct"/>
            <w:gridSpan w:val="5"/>
          </w:tcPr>
          <w:p w14:paraId="1493E15F" w14:textId="2AED7693" w:rsidR="004B1017" w:rsidRPr="00EA7E71" w:rsidRDefault="004B1017" w:rsidP="007E7DC2">
            <w:pPr>
              <w:pStyle w:val="TableTextSCC"/>
              <w:keepNext/>
              <w:keepLines/>
              <w:rPr>
                <w:rFonts w:ascii="Roboto Condensed" w:hAnsi="Roboto Condensed"/>
                <w:szCs w:val="20"/>
              </w:rPr>
            </w:pPr>
          </w:p>
        </w:tc>
      </w:tr>
      <w:tr w:rsidR="004B1017" w:rsidRPr="00EA7E71" w14:paraId="25C29668" w14:textId="77777777" w:rsidTr="00824E5D">
        <w:tc>
          <w:tcPr>
            <w:tcW w:w="1291" w:type="pct"/>
            <w:gridSpan w:val="12"/>
            <w:shd w:val="clear" w:color="auto" w:fill="EBF7F9" w:themeFill="accent5" w:themeFillTint="33"/>
          </w:tcPr>
          <w:p w14:paraId="4F7317ED" w14:textId="77777777" w:rsidR="004B1017" w:rsidRPr="00EA7E71" w:rsidRDefault="004B1017" w:rsidP="007E7DC2">
            <w:pPr>
              <w:pStyle w:val="TableTextSCC"/>
              <w:keepNext/>
              <w:keepLines/>
              <w:rPr>
                <w:rFonts w:ascii="Roboto Condensed" w:hAnsi="Roboto Condensed"/>
                <w:szCs w:val="20"/>
              </w:rPr>
            </w:pPr>
            <w:r w:rsidRPr="00EA7E71">
              <w:rPr>
                <w:rFonts w:ascii="Roboto Condensed" w:hAnsi="Roboto Condensed"/>
                <w:b/>
                <w:szCs w:val="20"/>
              </w:rPr>
              <w:t>Delivery date and time</w:t>
            </w:r>
            <w:r w:rsidRPr="00EA7E71">
              <w:rPr>
                <w:rFonts w:ascii="Roboto Condensed" w:hAnsi="Roboto Condensed"/>
                <w:szCs w:val="20"/>
              </w:rPr>
              <w:t>:</w:t>
            </w:r>
          </w:p>
        </w:tc>
        <w:tc>
          <w:tcPr>
            <w:tcW w:w="1209" w:type="pct"/>
            <w:gridSpan w:val="10"/>
          </w:tcPr>
          <w:p w14:paraId="298E41FC" w14:textId="7814C268" w:rsidR="004B1017" w:rsidRPr="00EA7E71" w:rsidRDefault="004B1017" w:rsidP="007E7DC2">
            <w:pPr>
              <w:pStyle w:val="TableTextSCC"/>
              <w:keepNext/>
              <w:keepLines/>
              <w:rPr>
                <w:rFonts w:ascii="Roboto Condensed" w:hAnsi="Roboto Condensed"/>
                <w:szCs w:val="20"/>
              </w:rPr>
            </w:pPr>
          </w:p>
        </w:tc>
        <w:tc>
          <w:tcPr>
            <w:tcW w:w="1080" w:type="pct"/>
            <w:gridSpan w:val="9"/>
            <w:shd w:val="clear" w:color="auto" w:fill="EBF7F9" w:themeFill="accent5" w:themeFillTint="33"/>
          </w:tcPr>
          <w:p w14:paraId="3169D1C0" w14:textId="77777777" w:rsidR="004B1017" w:rsidRPr="00EA7E71" w:rsidRDefault="004B1017" w:rsidP="007E7DC2">
            <w:pPr>
              <w:pStyle w:val="TableTextSCC"/>
              <w:keepNext/>
              <w:keepLines/>
              <w:rPr>
                <w:rFonts w:ascii="Roboto Condensed" w:hAnsi="Roboto Condensed"/>
                <w:szCs w:val="20"/>
              </w:rPr>
            </w:pPr>
            <w:r w:rsidRPr="00EA7E71">
              <w:rPr>
                <w:rFonts w:ascii="Roboto Condensed" w:hAnsi="Roboto Condensed"/>
                <w:b/>
                <w:szCs w:val="20"/>
              </w:rPr>
              <w:t>Collection date and time</w:t>
            </w:r>
            <w:r w:rsidRPr="00EA7E71">
              <w:rPr>
                <w:rFonts w:ascii="Roboto Condensed" w:hAnsi="Roboto Condensed"/>
                <w:szCs w:val="20"/>
              </w:rPr>
              <w:t>:</w:t>
            </w:r>
          </w:p>
        </w:tc>
        <w:tc>
          <w:tcPr>
            <w:tcW w:w="1420" w:type="pct"/>
            <w:gridSpan w:val="14"/>
          </w:tcPr>
          <w:p w14:paraId="51863C42" w14:textId="315BFF9C" w:rsidR="004B1017" w:rsidRPr="00EA7E71" w:rsidRDefault="004B1017" w:rsidP="007E7DC2">
            <w:pPr>
              <w:pStyle w:val="TableTextSCC"/>
              <w:keepNext/>
              <w:keepLines/>
              <w:rPr>
                <w:rFonts w:ascii="Roboto Condensed" w:hAnsi="Roboto Condensed"/>
                <w:szCs w:val="20"/>
              </w:rPr>
            </w:pPr>
          </w:p>
        </w:tc>
      </w:tr>
      <w:tr w:rsidR="00684428" w:rsidRPr="00EA7E71" w14:paraId="1BFCD6C0" w14:textId="77777777" w:rsidTr="00B44DBF">
        <w:trPr>
          <w:trHeight w:val="273"/>
        </w:trPr>
        <w:tc>
          <w:tcPr>
            <w:tcW w:w="5000" w:type="pct"/>
            <w:gridSpan w:val="45"/>
            <w:shd w:val="clear" w:color="auto" w:fill="298697" w:themeFill="accent5" w:themeFillShade="80"/>
          </w:tcPr>
          <w:p w14:paraId="61768C9A" w14:textId="34595329" w:rsidR="00684428" w:rsidRPr="00EA7E71" w:rsidRDefault="00E027F8" w:rsidP="005C0A2D">
            <w:pPr>
              <w:pStyle w:val="TableTextSCC"/>
              <w:rPr>
                <w:rFonts w:ascii="Roboto Condensed" w:hAnsi="Roboto Condensed"/>
                <w:b/>
                <w:color w:val="FFFFFF"/>
              </w:rPr>
            </w:pPr>
            <w:r w:rsidRPr="004B1017">
              <w:rPr>
                <w:rFonts w:ascii="Roboto Condensed" w:hAnsi="Roboto Condensed"/>
                <w:b/>
                <w:color w:val="FFFFFF"/>
                <w:sz w:val="22"/>
                <w:szCs w:val="28"/>
              </w:rPr>
              <w:t xml:space="preserve">Item </w:t>
            </w:r>
            <w:r w:rsidR="00684428" w:rsidRPr="004B1017">
              <w:rPr>
                <w:rFonts w:ascii="Roboto Condensed" w:hAnsi="Roboto Condensed"/>
                <w:b/>
                <w:color w:val="FFFFFF"/>
                <w:sz w:val="22"/>
                <w:szCs w:val="28"/>
              </w:rPr>
              <w:t>10</w:t>
            </w:r>
            <w:r w:rsidRPr="004B1017">
              <w:rPr>
                <w:rFonts w:ascii="Roboto Condensed" w:hAnsi="Roboto Condensed"/>
                <w:b/>
                <w:color w:val="FFFFFF"/>
                <w:sz w:val="22"/>
                <w:szCs w:val="28"/>
              </w:rPr>
              <w:t xml:space="preserve"> -</w:t>
            </w:r>
            <w:r w:rsidR="00684428" w:rsidRPr="004B1017">
              <w:rPr>
                <w:rFonts w:ascii="Roboto Condensed" w:hAnsi="Roboto Condensed"/>
                <w:b/>
                <w:color w:val="FFFFFF"/>
                <w:sz w:val="22"/>
                <w:szCs w:val="28"/>
              </w:rPr>
              <w:t xml:space="preserve"> Site Set Up</w:t>
            </w:r>
          </w:p>
        </w:tc>
      </w:tr>
      <w:tr w:rsidR="00684428" w:rsidRPr="00EA7E71" w14:paraId="1F3675B5" w14:textId="77777777" w:rsidTr="00824E5D">
        <w:trPr>
          <w:trHeight w:val="123"/>
        </w:trPr>
        <w:tc>
          <w:tcPr>
            <w:tcW w:w="1266" w:type="pct"/>
            <w:gridSpan w:val="11"/>
            <w:vMerge w:val="restart"/>
            <w:shd w:val="clear" w:color="auto" w:fill="EBF7F9" w:themeFill="accent5" w:themeFillTint="33"/>
            <w:vAlign w:val="center"/>
          </w:tcPr>
          <w:p w14:paraId="4DC73F51" w14:textId="45A98FD4" w:rsidR="00684428" w:rsidRPr="00EA7E71" w:rsidRDefault="00684428" w:rsidP="00000E4D">
            <w:pPr>
              <w:pStyle w:val="TableTextSCC"/>
              <w:spacing w:after="0"/>
              <w:rPr>
                <w:rFonts w:ascii="Roboto Condensed" w:hAnsi="Roboto Condensed"/>
                <w:szCs w:val="19"/>
              </w:rPr>
            </w:pPr>
            <w:r w:rsidRPr="00EA7E71">
              <w:rPr>
                <w:rFonts w:ascii="Roboto Condensed" w:hAnsi="Roboto Condensed"/>
                <w:b/>
                <w:szCs w:val="19"/>
              </w:rPr>
              <w:t>Will temporary structures</w:t>
            </w:r>
            <w:r w:rsidRPr="00EA7E71">
              <w:rPr>
                <w:rFonts w:ascii="Roboto Condensed" w:hAnsi="Roboto Condensed"/>
                <w:b/>
              </w:rPr>
              <w:t xml:space="preserve"> be used </w:t>
            </w:r>
            <w:r w:rsidRPr="00EA7E71">
              <w:rPr>
                <w:rFonts w:ascii="Roboto Condensed" w:hAnsi="Roboto Condensed"/>
                <w:b/>
                <w:szCs w:val="19"/>
              </w:rPr>
              <w:t>at the event</w:t>
            </w:r>
            <w:r w:rsidR="00310ED0">
              <w:rPr>
                <w:rFonts w:ascii="Roboto Condensed" w:hAnsi="Roboto Condensed"/>
                <w:b/>
                <w:szCs w:val="19"/>
              </w:rPr>
              <w:t>/activity</w:t>
            </w:r>
            <w:r w:rsidRPr="00EA7E71">
              <w:rPr>
                <w:rFonts w:ascii="Roboto Condensed" w:hAnsi="Roboto Condensed"/>
                <w:b/>
                <w:szCs w:val="19"/>
              </w:rPr>
              <w:t>?</w:t>
            </w:r>
          </w:p>
        </w:tc>
        <w:tc>
          <w:tcPr>
            <w:tcW w:w="3734" w:type="pct"/>
            <w:gridSpan w:val="34"/>
            <w:vAlign w:val="center"/>
          </w:tcPr>
          <w:p w14:paraId="6FD4EFC6" w14:textId="77777777" w:rsidR="00684428" w:rsidRPr="00EA7E71" w:rsidRDefault="00684428" w:rsidP="005C0A2D">
            <w:pPr>
              <w:pStyle w:val="TableTextSCC"/>
              <w:rPr>
                <w:rFonts w:ascii="Roboto Condensed" w:hAnsi="Roboto Condensed"/>
                <w:b/>
              </w:rPr>
            </w:pPr>
            <w:r w:rsidRPr="00EA7E71">
              <w:rPr>
                <w:rFonts w:ascii="Roboto Condensed" w:hAnsi="Roboto Condensed"/>
                <w:b/>
              </w:rPr>
              <w:fldChar w:fldCharType="begin">
                <w:ffData>
                  <w:name w:val="Check1"/>
                  <w:enabled/>
                  <w:calcOnExit w:val="0"/>
                  <w:checkBox>
                    <w:sizeAuto/>
                    <w:default w:val="0"/>
                  </w:checkBox>
                </w:ffData>
              </w:fldChar>
            </w:r>
            <w:r w:rsidRPr="00EA7E71">
              <w:rPr>
                <w:rFonts w:ascii="Roboto Condensed" w:hAnsi="Roboto Condensed"/>
                <w:b/>
              </w:rPr>
              <w:instrText xml:space="preserve"> FORMCHECKBOX </w:instrText>
            </w:r>
            <w:r w:rsidRPr="00EA7E71">
              <w:rPr>
                <w:rFonts w:ascii="Roboto Condensed" w:hAnsi="Roboto Condensed"/>
                <w:b/>
              </w:rPr>
            </w:r>
            <w:r w:rsidRPr="00EA7E71">
              <w:rPr>
                <w:rFonts w:ascii="Roboto Condensed" w:hAnsi="Roboto Condensed"/>
                <w:b/>
              </w:rPr>
              <w:fldChar w:fldCharType="separate"/>
            </w:r>
            <w:r w:rsidRPr="00EA7E71">
              <w:rPr>
                <w:rFonts w:ascii="Roboto Condensed" w:hAnsi="Roboto Condensed"/>
                <w:b/>
              </w:rPr>
              <w:fldChar w:fldCharType="end"/>
            </w:r>
            <w:r w:rsidRPr="00EA7E71">
              <w:rPr>
                <w:rFonts w:ascii="Roboto Condensed" w:hAnsi="Roboto Condensed"/>
                <w:b/>
              </w:rPr>
              <w:t xml:space="preserve"> Yes – complete details below. </w:t>
            </w:r>
          </w:p>
          <w:p w14:paraId="56FF679A" w14:textId="77777777" w:rsidR="00684428" w:rsidRPr="00EA7E71" w:rsidRDefault="00684428" w:rsidP="005C0A2D">
            <w:pPr>
              <w:pStyle w:val="TableTextSCC"/>
              <w:rPr>
                <w:rFonts w:ascii="Roboto Condensed" w:hAnsi="Roboto Condensed"/>
              </w:rPr>
            </w:pPr>
            <w:r w:rsidRPr="00EA7E71">
              <w:rPr>
                <w:rFonts w:ascii="Roboto Condensed" w:hAnsi="Roboto Condensed"/>
              </w:rPr>
              <w:t>(If site set up (excluding bins and portable toilets) remain onsite overnight, security may be required. See item 23)</w:t>
            </w:r>
          </w:p>
        </w:tc>
      </w:tr>
      <w:tr w:rsidR="00684428" w:rsidRPr="00EA7E71" w14:paraId="7A55EDCA" w14:textId="77777777" w:rsidTr="00824E5D">
        <w:trPr>
          <w:trHeight w:val="123"/>
        </w:trPr>
        <w:tc>
          <w:tcPr>
            <w:tcW w:w="1266" w:type="pct"/>
            <w:gridSpan w:val="11"/>
            <w:vMerge/>
            <w:shd w:val="clear" w:color="auto" w:fill="EBF7F9" w:themeFill="accent5" w:themeFillTint="33"/>
          </w:tcPr>
          <w:p w14:paraId="074E76C6" w14:textId="77777777" w:rsidR="00684428" w:rsidRPr="00EA7E71" w:rsidRDefault="00684428" w:rsidP="005C0A2D">
            <w:pPr>
              <w:pStyle w:val="TableTextSCC"/>
              <w:spacing w:after="0"/>
              <w:rPr>
                <w:rFonts w:ascii="Roboto Condensed" w:hAnsi="Roboto Condensed"/>
                <w:b/>
                <w:szCs w:val="19"/>
              </w:rPr>
            </w:pPr>
          </w:p>
        </w:tc>
        <w:tc>
          <w:tcPr>
            <w:tcW w:w="3734" w:type="pct"/>
            <w:gridSpan w:val="34"/>
            <w:vAlign w:val="center"/>
          </w:tcPr>
          <w:p w14:paraId="682F517C" w14:textId="77777777"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No – proceed to Item 11.</w:t>
            </w:r>
          </w:p>
        </w:tc>
      </w:tr>
      <w:tr w:rsidR="00684428" w:rsidRPr="00EA7E71" w14:paraId="5C097B34" w14:textId="77777777" w:rsidTr="004156A2">
        <w:trPr>
          <w:trHeight w:val="1895"/>
        </w:trPr>
        <w:tc>
          <w:tcPr>
            <w:tcW w:w="5000" w:type="pct"/>
            <w:gridSpan w:val="45"/>
          </w:tcPr>
          <w:p w14:paraId="4D90663A" w14:textId="77777777" w:rsidR="00684428" w:rsidRPr="00EA7E71" w:rsidRDefault="00684428" w:rsidP="005C0A2D">
            <w:pPr>
              <w:pStyle w:val="TableTextSCC"/>
              <w:rPr>
                <w:rFonts w:ascii="Roboto Condensed" w:hAnsi="Roboto Condensed"/>
                <w:sz w:val="18"/>
                <w:szCs w:val="18"/>
              </w:rPr>
            </w:pPr>
            <w:r w:rsidRPr="00EA7E71">
              <w:rPr>
                <w:rFonts w:ascii="Roboto Condensed" w:hAnsi="Roboto Condensed"/>
                <w:b/>
                <w:szCs w:val="19"/>
              </w:rPr>
              <w:t>Provide details of the structures to be used. G</w:t>
            </w:r>
            <w:r w:rsidRPr="00EA7E71">
              <w:rPr>
                <w:rFonts w:ascii="Roboto Condensed" w:hAnsi="Roboto Condensed"/>
                <w:b/>
                <w:szCs w:val="20"/>
              </w:rPr>
              <w:t>round piercing devices must not exceed 30cm (e.g. tent pegs)</w:t>
            </w:r>
            <w:r w:rsidRPr="00EA7E71">
              <w:rPr>
                <w:rFonts w:ascii="Roboto Condensed" w:hAnsi="Roboto Condensed"/>
                <w:sz w:val="18"/>
                <w:szCs w:val="18"/>
              </w:rPr>
              <w:t>:</w:t>
            </w:r>
          </w:p>
          <w:p w14:paraId="0EA7F25C" w14:textId="77777777" w:rsidR="00684428" w:rsidRPr="00EA7E71" w:rsidRDefault="00684428" w:rsidP="005C0A2D">
            <w:pPr>
              <w:pStyle w:val="TableTextSCC"/>
              <w:rPr>
                <w:rFonts w:ascii="Roboto Condensed" w:hAnsi="Roboto Condensed"/>
                <w:szCs w:val="19"/>
              </w:rPr>
            </w:pPr>
          </w:p>
        </w:tc>
      </w:tr>
      <w:tr w:rsidR="00720CCF" w:rsidRPr="00EA7E71" w14:paraId="1790BC9C" w14:textId="77777777" w:rsidTr="004156A2">
        <w:trPr>
          <w:trHeight w:val="1895"/>
        </w:trPr>
        <w:tc>
          <w:tcPr>
            <w:tcW w:w="5000" w:type="pct"/>
            <w:gridSpan w:val="45"/>
          </w:tcPr>
          <w:p w14:paraId="481CA582" w14:textId="77777777" w:rsidR="00720CCF" w:rsidRPr="00EA7E71" w:rsidRDefault="00720CCF" w:rsidP="00720CCF">
            <w:pPr>
              <w:pStyle w:val="TableTextSCC"/>
              <w:rPr>
                <w:rFonts w:ascii="Roboto Condensed" w:hAnsi="Roboto Condensed"/>
                <w:szCs w:val="19"/>
              </w:rPr>
            </w:pPr>
            <w:r w:rsidRPr="00EA7E71">
              <w:rPr>
                <w:rFonts w:ascii="Roboto Condensed" w:hAnsi="Roboto Condensed"/>
                <w:b/>
                <w:szCs w:val="19"/>
              </w:rPr>
              <w:t>Details of temporary structures/equipment left overnight (provide details of security arrangements)</w:t>
            </w:r>
            <w:r w:rsidRPr="00EA7E71">
              <w:rPr>
                <w:rFonts w:ascii="Roboto Condensed" w:hAnsi="Roboto Condensed"/>
                <w:szCs w:val="19"/>
              </w:rPr>
              <w:t>:</w:t>
            </w:r>
          </w:p>
          <w:p w14:paraId="5AE82999" w14:textId="77777777" w:rsidR="00720CCF" w:rsidRPr="00EA7E71" w:rsidRDefault="00720CCF" w:rsidP="005C0A2D">
            <w:pPr>
              <w:pStyle w:val="TableTextSCC"/>
              <w:rPr>
                <w:rFonts w:ascii="Roboto Condensed" w:hAnsi="Roboto Condensed"/>
                <w:b/>
                <w:szCs w:val="19"/>
              </w:rPr>
            </w:pPr>
          </w:p>
        </w:tc>
      </w:tr>
      <w:tr w:rsidR="00684428" w:rsidRPr="00EA7E71" w14:paraId="101AD50C" w14:textId="77777777" w:rsidTr="00B44DBF">
        <w:tc>
          <w:tcPr>
            <w:tcW w:w="5000" w:type="pct"/>
            <w:gridSpan w:val="45"/>
            <w:shd w:val="clear" w:color="auto" w:fill="298697" w:themeFill="accent5" w:themeFillShade="80"/>
          </w:tcPr>
          <w:p w14:paraId="0A523DD5" w14:textId="6D654D82" w:rsidR="00684428" w:rsidRPr="00EA7E71" w:rsidRDefault="00E027F8" w:rsidP="00B04E1D">
            <w:pPr>
              <w:pStyle w:val="TableHeadingWhite"/>
              <w:ind w:left="0"/>
            </w:pPr>
            <w:r>
              <w:t>Item 11 -</w:t>
            </w:r>
            <w:r w:rsidR="00684428" w:rsidRPr="00EA7E71">
              <w:t xml:space="preserve"> Animals </w:t>
            </w:r>
          </w:p>
        </w:tc>
      </w:tr>
      <w:tr w:rsidR="00684428" w:rsidRPr="00EA7E71" w14:paraId="54CE5EA3" w14:textId="77777777" w:rsidTr="00824E5D">
        <w:trPr>
          <w:trHeight w:val="135"/>
        </w:trPr>
        <w:tc>
          <w:tcPr>
            <w:tcW w:w="1262" w:type="pct"/>
            <w:gridSpan w:val="10"/>
            <w:vMerge w:val="restart"/>
            <w:shd w:val="clear" w:color="auto" w:fill="EBF7F9" w:themeFill="accent5" w:themeFillTint="33"/>
            <w:vAlign w:val="center"/>
          </w:tcPr>
          <w:p w14:paraId="706BD777" w14:textId="3392DB22" w:rsidR="00684428" w:rsidRPr="00EA7E71" w:rsidRDefault="00684428" w:rsidP="00000E4D">
            <w:pPr>
              <w:pStyle w:val="TableTextSCC"/>
              <w:spacing w:after="0"/>
              <w:rPr>
                <w:rFonts w:ascii="Roboto Condensed" w:hAnsi="Roboto Condensed"/>
                <w:szCs w:val="19"/>
              </w:rPr>
            </w:pPr>
            <w:r w:rsidRPr="00EA7E71">
              <w:rPr>
                <w:rFonts w:ascii="Roboto Condensed" w:hAnsi="Roboto Condensed"/>
                <w:b/>
                <w:szCs w:val="19"/>
              </w:rPr>
              <w:t>Will there be animals present at the event</w:t>
            </w:r>
            <w:r w:rsidR="00310ED0">
              <w:rPr>
                <w:rFonts w:ascii="Roboto Condensed" w:hAnsi="Roboto Condensed"/>
                <w:b/>
                <w:szCs w:val="19"/>
              </w:rPr>
              <w:t>/activity</w:t>
            </w:r>
            <w:r w:rsidRPr="00EA7E71">
              <w:rPr>
                <w:rFonts w:ascii="Roboto Condensed" w:hAnsi="Roboto Condensed"/>
                <w:b/>
                <w:szCs w:val="19"/>
              </w:rPr>
              <w:t>?</w:t>
            </w:r>
          </w:p>
        </w:tc>
        <w:tc>
          <w:tcPr>
            <w:tcW w:w="3738" w:type="pct"/>
            <w:gridSpan w:val="35"/>
            <w:vAlign w:val="center"/>
          </w:tcPr>
          <w:p w14:paraId="7435F394" w14:textId="23ED792D"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 xml:space="preserve">Yes – complete details below. </w:t>
            </w:r>
          </w:p>
        </w:tc>
      </w:tr>
      <w:tr w:rsidR="00684428" w:rsidRPr="00EA7E71" w14:paraId="697051E8" w14:textId="77777777" w:rsidTr="00824E5D">
        <w:trPr>
          <w:trHeight w:val="135"/>
        </w:trPr>
        <w:tc>
          <w:tcPr>
            <w:tcW w:w="1262" w:type="pct"/>
            <w:gridSpan w:val="10"/>
            <w:vMerge/>
            <w:shd w:val="clear" w:color="auto" w:fill="EBF7F9" w:themeFill="accent5" w:themeFillTint="33"/>
          </w:tcPr>
          <w:p w14:paraId="0C118662" w14:textId="77777777" w:rsidR="00684428" w:rsidRPr="00EA7E71" w:rsidRDefault="00684428" w:rsidP="005C0A2D">
            <w:pPr>
              <w:pStyle w:val="TableTextSCC"/>
              <w:spacing w:after="0"/>
              <w:rPr>
                <w:rFonts w:ascii="Roboto Condensed" w:hAnsi="Roboto Condensed"/>
                <w:b/>
                <w:szCs w:val="19"/>
              </w:rPr>
            </w:pPr>
          </w:p>
        </w:tc>
        <w:tc>
          <w:tcPr>
            <w:tcW w:w="3738" w:type="pct"/>
            <w:gridSpan w:val="35"/>
            <w:vAlign w:val="center"/>
          </w:tcPr>
          <w:p w14:paraId="175D180C" w14:textId="77777777"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No – proceed to Item 12.</w:t>
            </w:r>
          </w:p>
        </w:tc>
      </w:tr>
      <w:tr w:rsidR="004B1017" w:rsidRPr="00EA7E71" w14:paraId="368B53D9" w14:textId="77777777" w:rsidTr="00824E5D">
        <w:trPr>
          <w:trHeight w:val="930"/>
        </w:trPr>
        <w:tc>
          <w:tcPr>
            <w:tcW w:w="566" w:type="pct"/>
            <w:gridSpan w:val="2"/>
            <w:shd w:val="clear" w:color="auto" w:fill="EBF7F9" w:themeFill="accent5" w:themeFillTint="33"/>
          </w:tcPr>
          <w:p w14:paraId="1FE6B16B" w14:textId="7D79BBB7" w:rsidR="004B1017" w:rsidRPr="00EA7E71" w:rsidRDefault="004B1017" w:rsidP="004B1017">
            <w:pPr>
              <w:pStyle w:val="TableTextSCC"/>
              <w:rPr>
                <w:rFonts w:ascii="Roboto Condensed" w:hAnsi="Roboto Condensed"/>
              </w:rPr>
            </w:pPr>
            <w:r w:rsidRPr="00EA7E71">
              <w:rPr>
                <w:rFonts w:ascii="Roboto Condensed" w:hAnsi="Roboto Condensed"/>
                <w:b/>
              </w:rPr>
              <w:t>Details</w:t>
            </w:r>
            <w:r w:rsidRPr="00EA7E71">
              <w:rPr>
                <w:rFonts w:ascii="Roboto Condensed" w:hAnsi="Roboto Condensed"/>
              </w:rPr>
              <w:t>:</w:t>
            </w:r>
          </w:p>
        </w:tc>
        <w:tc>
          <w:tcPr>
            <w:tcW w:w="4434" w:type="pct"/>
            <w:gridSpan w:val="43"/>
          </w:tcPr>
          <w:p w14:paraId="15033169" w14:textId="77777777" w:rsidR="004B1017" w:rsidRPr="00EA7E71" w:rsidRDefault="004B1017" w:rsidP="005C0A2D">
            <w:pPr>
              <w:pStyle w:val="TableTextSCC"/>
              <w:rPr>
                <w:rFonts w:ascii="Roboto Condensed" w:hAnsi="Roboto Condensed"/>
                <w:szCs w:val="19"/>
              </w:rPr>
            </w:pPr>
          </w:p>
        </w:tc>
      </w:tr>
      <w:tr w:rsidR="00684428" w:rsidRPr="00EA7E71" w14:paraId="5E68D3A7" w14:textId="77777777" w:rsidTr="00B44DBF">
        <w:tc>
          <w:tcPr>
            <w:tcW w:w="5000" w:type="pct"/>
            <w:gridSpan w:val="45"/>
            <w:shd w:val="clear" w:color="auto" w:fill="298697" w:themeFill="accent5" w:themeFillShade="80"/>
          </w:tcPr>
          <w:p w14:paraId="5BAEDD33" w14:textId="30883182" w:rsidR="00684428" w:rsidRPr="00EA7E71" w:rsidRDefault="00E027F8" w:rsidP="007E7DC2">
            <w:pPr>
              <w:pStyle w:val="TableHeadingWhite"/>
              <w:keepLines/>
              <w:ind w:left="0"/>
            </w:pPr>
            <w:r>
              <w:lastRenderedPageBreak/>
              <w:t xml:space="preserve">Item </w:t>
            </w:r>
            <w:r w:rsidR="00684428" w:rsidRPr="00EA7E71">
              <w:t>12</w:t>
            </w:r>
            <w:r>
              <w:t xml:space="preserve"> -</w:t>
            </w:r>
            <w:r w:rsidR="00684428" w:rsidRPr="00EA7E71">
              <w:t xml:space="preserve"> Lighting and amplified noise </w:t>
            </w:r>
            <w:r w:rsidR="00684428" w:rsidRPr="00EA7E71">
              <w:tab/>
            </w:r>
          </w:p>
        </w:tc>
      </w:tr>
      <w:tr w:rsidR="00684428" w:rsidRPr="00EA7E71" w14:paraId="6157F1C3" w14:textId="77777777" w:rsidTr="00824E5D">
        <w:trPr>
          <w:trHeight w:val="135"/>
        </w:trPr>
        <w:tc>
          <w:tcPr>
            <w:tcW w:w="1262" w:type="pct"/>
            <w:gridSpan w:val="10"/>
            <w:vMerge w:val="restart"/>
            <w:shd w:val="clear" w:color="auto" w:fill="EBF7F9" w:themeFill="accent5" w:themeFillTint="33"/>
            <w:vAlign w:val="center"/>
          </w:tcPr>
          <w:p w14:paraId="768C9D9C" w14:textId="1BC80ABC" w:rsidR="00684428" w:rsidRPr="00EA7E71" w:rsidRDefault="00684428" w:rsidP="007E7DC2">
            <w:pPr>
              <w:pStyle w:val="TableTextSCC"/>
              <w:keepNext/>
              <w:keepLines/>
              <w:spacing w:after="0"/>
              <w:rPr>
                <w:rFonts w:ascii="Roboto Condensed" w:hAnsi="Roboto Condensed"/>
                <w:szCs w:val="19"/>
              </w:rPr>
            </w:pPr>
            <w:r w:rsidRPr="00EA7E71">
              <w:rPr>
                <w:rFonts w:ascii="Roboto Condensed" w:hAnsi="Roboto Condensed"/>
                <w:b/>
                <w:szCs w:val="19"/>
              </w:rPr>
              <w:t>Will lighting and/or amplified noise be used</w:t>
            </w:r>
            <w:r w:rsidRPr="00EA7E71">
              <w:rPr>
                <w:rFonts w:ascii="Roboto Condensed" w:hAnsi="Roboto Condensed"/>
                <w:b/>
              </w:rPr>
              <w:t xml:space="preserve"> </w:t>
            </w:r>
            <w:r w:rsidRPr="00EA7E71">
              <w:rPr>
                <w:rFonts w:ascii="Roboto Condensed" w:hAnsi="Roboto Condensed"/>
                <w:b/>
                <w:szCs w:val="19"/>
              </w:rPr>
              <w:t>at the event</w:t>
            </w:r>
            <w:r w:rsidR="00310ED0">
              <w:rPr>
                <w:rFonts w:ascii="Roboto Condensed" w:hAnsi="Roboto Condensed"/>
                <w:b/>
                <w:szCs w:val="19"/>
              </w:rPr>
              <w:t>/activity</w:t>
            </w:r>
            <w:r w:rsidRPr="00EA7E71">
              <w:rPr>
                <w:rFonts w:ascii="Roboto Condensed" w:hAnsi="Roboto Condensed"/>
                <w:b/>
                <w:szCs w:val="19"/>
              </w:rPr>
              <w:t>?</w:t>
            </w:r>
          </w:p>
        </w:tc>
        <w:tc>
          <w:tcPr>
            <w:tcW w:w="3738" w:type="pct"/>
            <w:gridSpan w:val="35"/>
            <w:vAlign w:val="center"/>
          </w:tcPr>
          <w:p w14:paraId="0B8751C0" w14:textId="77777777" w:rsidR="00684428" w:rsidRPr="00EA7E71" w:rsidRDefault="00684428" w:rsidP="007E7DC2">
            <w:pPr>
              <w:pStyle w:val="TableTextSCC"/>
              <w:keepNext/>
              <w:keepLines/>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 xml:space="preserve">Yes – complete details below. </w:t>
            </w:r>
          </w:p>
        </w:tc>
      </w:tr>
      <w:tr w:rsidR="00684428" w:rsidRPr="00EA7E71" w14:paraId="5E7849F5" w14:textId="77777777" w:rsidTr="00824E5D">
        <w:trPr>
          <w:trHeight w:val="135"/>
        </w:trPr>
        <w:tc>
          <w:tcPr>
            <w:tcW w:w="1262" w:type="pct"/>
            <w:gridSpan w:val="10"/>
            <w:vMerge/>
            <w:shd w:val="clear" w:color="auto" w:fill="EBF7F9" w:themeFill="accent5" w:themeFillTint="33"/>
          </w:tcPr>
          <w:p w14:paraId="05E2BCD4" w14:textId="77777777" w:rsidR="00684428" w:rsidRPr="00EA7E71" w:rsidRDefault="00684428" w:rsidP="007E7DC2">
            <w:pPr>
              <w:pStyle w:val="TableTextSCC"/>
              <w:keepNext/>
              <w:keepLines/>
              <w:spacing w:after="0"/>
              <w:rPr>
                <w:rFonts w:ascii="Roboto Condensed" w:hAnsi="Roboto Condensed"/>
                <w:b/>
                <w:szCs w:val="19"/>
              </w:rPr>
            </w:pPr>
          </w:p>
        </w:tc>
        <w:tc>
          <w:tcPr>
            <w:tcW w:w="3738" w:type="pct"/>
            <w:gridSpan w:val="35"/>
            <w:vAlign w:val="center"/>
          </w:tcPr>
          <w:p w14:paraId="6672D593" w14:textId="77777777" w:rsidR="00684428" w:rsidRPr="00EA7E71" w:rsidRDefault="00684428" w:rsidP="007E7DC2">
            <w:pPr>
              <w:pStyle w:val="TableTextSCC"/>
              <w:keepNext/>
              <w:keepLines/>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No – proceed to Item 13.</w:t>
            </w:r>
          </w:p>
        </w:tc>
      </w:tr>
      <w:tr w:rsidR="00684428" w:rsidRPr="00EA7E71" w14:paraId="049FFC53" w14:textId="77777777" w:rsidTr="00720CCF">
        <w:trPr>
          <w:trHeight w:val="1185"/>
        </w:trPr>
        <w:tc>
          <w:tcPr>
            <w:tcW w:w="5000" w:type="pct"/>
            <w:gridSpan w:val="45"/>
          </w:tcPr>
          <w:p w14:paraId="47BA28E0" w14:textId="77777777" w:rsidR="00684428" w:rsidRPr="00EA7E71" w:rsidRDefault="00684428" w:rsidP="007E7DC2">
            <w:pPr>
              <w:pStyle w:val="TableTextSCC"/>
              <w:keepNext/>
              <w:keepLines/>
              <w:rPr>
                <w:rFonts w:ascii="Roboto Condensed" w:hAnsi="Roboto Condensed"/>
                <w:szCs w:val="20"/>
              </w:rPr>
            </w:pPr>
            <w:r w:rsidRPr="00EA7E71">
              <w:rPr>
                <w:rFonts w:ascii="Roboto Condensed" w:hAnsi="Roboto Condensed"/>
                <w:b/>
                <w:szCs w:val="20"/>
              </w:rPr>
              <w:t>Detail the lighting, amplified music, announcements and/or sound (air horn/megaphones/starter guns)</w:t>
            </w:r>
            <w:r w:rsidRPr="00EA7E71">
              <w:rPr>
                <w:rFonts w:ascii="Roboto Condensed" w:hAnsi="Roboto Condensed"/>
                <w:szCs w:val="20"/>
              </w:rPr>
              <w:t>:</w:t>
            </w:r>
          </w:p>
          <w:p w14:paraId="77153BB1" w14:textId="77777777" w:rsidR="00684428" w:rsidRPr="00EA7E71" w:rsidRDefault="00684428" w:rsidP="007E7DC2">
            <w:pPr>
              <w:pStyle w:val="TableTextSCC"/>
              <w:keepNext/>
              <w:keepLines/>
              <w:rPr>
                <w:rFonts w:ascii="Roboto Condensed" w:hAnsi="Roboto Condensed"/>
                <w:szCs w:val="20"/>
              </w:rPr>
            </w:pPr>
          </w:p>
        </w:tc>
      </w:tr>
      <w:tr w:rsidR="00684428" w:rsidRPr="00EA7E71" w14:paraId="06095087" w14:textId="77777777" w:rsidTr="00720CCF">
        <w:trPr>
          <w:trHeight w:val="1260"/>
        </w:trPr>
        <w:tc>
          <w:tcPr>
            <w:tcW w:w="5000" w:type="pct"/>
            <w:gridSpan w:val="45"/>
          </w:tcPr>
          <w:p w14:paraId="089FBBEC" w14:textId="77777777" w:rsidR="00684428" w:rsidRPr="00EA7E71" w:rsidRDefault="00684428" w:rsidP="007E7DC2">
            <w:pPr>
              <w:pStyle w:val="TableTextSCC"/>
              <w:keepNext/>
              <w:keepLines/>
              <w:rPr>
                <w:rFonts w:ascii="Roboto Condensed" w:hAnsi="Roboto Condensed"/>
                <w:szCs w:val="20"/>
              </w:rPr>
            </w:pPr>
            <w:r w:rsidRPr="00EA7E71">
              <w:rPr>
                <w:rFonts w:ascii="Roboto Condensed" w:hAnsi="Roboto Condensed"/>
                <w:b/>
                <w:szCs w:val="20"/>
              </w:rPr>
              <w:t>Duration of lighting use and / or amplified noise (dates and times)</w:t>
            </w:r>
            <w:r w:rsidRPr="00EA7E71">
              <w:rPr>
                <w:rFonts w:ascii="Roboto Condensed" w:hAnsi="Roboto Condensed"/>
                <w:szCs w:val="20"/>
              </w:rPr>
              <w:t>:</w:t>
            </w:r>
          </w:p>
          <w:p w14:paraId="72F8EFF3" w14:textId="77777777" w:rsidR="00684428" w:rsidRPr="00EA7E71" w:rsidRDefault="00684428" w:rsidP="007E7DC2">
            <w:pPr>
              <w:pStyle w:val="TableTextSCC"/>
              <w:keepNext/>
              <w:keepLines/>
              <w:rPr>
                <w:rFonts w:ascii="Roboto Condensed" w:hAnsi="Roboto Condensed"/>
                <w:szCs w:val="20"/>
              </w:rPr>
            </w:pPr>
          </w:p>
          <w:p w14:paraId="2D17D313" w14:textId="77777777" w:rsidR="00684428" w:rsidRPr="00EA7E71" w:rsidRDefault="00684428" w:rsidP="007E7DC2">
            <w:pPr>
              <w:pStyle w:val="TableTextSCC"/>
              <w:keepNext/>
              <w:keepLines/>
              <w:rPr>
                <w:rFonts w:ascii="Roboto Condensed" w:hAnsi="Roboto Condensed"/>
                <w:szCs w:val="20"/>
              </w:rPr>
            </w:pPr>
          </w:p>
        </w:tc>
      </w:tr>
      <w:tr w:rsidR="00720CCF" w:rsidRPr="00EA7E71" w14:paraId="02A9C029" w14:textId="77777777" w:rsidTr="00720CCF">
        <w:trPr>
          <w:trHeight w:val="1122"/>
        </w:trPr>
        <w:tc>
          <w:tcPr>
            <w:tcW w:w="5000" w:type="pct"/>
            <w:gridSpan w:val="45"/>
          </w:tcPr>
          <w:p w14:paraId="657038AD" w14:textId="77777777" w:rsidR="00720CCF" w:rsidRPr="00EA7E71" w:rsidRDefault="00720CCF" w:rsidP="007E7DC2">
            <w:pPr>
              <w:pStyle w:val="TableTextSCC"/>
              <w:keepNext/>
              <w:keepLines/>
              <w:rPr>
                <w:rFonts w:ascii="Roboto Condensed" w:hAnsi="Roboto Condensed"/>
                <w:szCs w:val="20"/>
              </w:rPr>
            </w:pPr>
            <w:r w:rsidRPr="00EA7E71">
              <w:rPr>
                <w:rFonts w:ascii="Roboto Condensed" w:hAnsi="Roboto Condensed"/>
                <w:b/>
                <w:szCs w:val="20"/>
              </w:rPr>
              <w:t>Detail measures taken to reduce impact on neighbours</w:t>
            </w:r>
            <w:r w:rsidRPr="00EA7E71">
              <w:rPr>
                <w:rFonts w:ascii="Roboto Condensed" w:hAnsi="Roboto Condensed"/>
                <w:szCs w:val="20"/>
              </w:rPr>
              <w:t>:</w:t>
            </w:r>
          </w:p>
          <w:p w14:paraId="209B58C8" w14:textId="77777777" w:rsidR="00720CCF" w:rsidRPr="00EA7E71" w:rsidRDefault="00720CCF" w:rsidP="007E7DC2">
            <w:pPr>
              <w:pStyle w:val="TableTextSCC"/>
              <w:keepNext/>
              <w:keepLines/>
              <w:rPr>
                <w:rFonts w:ascii="Roboto Condensed" w:hAnsi="Roboto Condensed"/>
                <w:b/>
                <w:szCs w:val="20"/>
              </w:rPr>
            </w:pPr>
          </w:p>
        </w:tc>
      </w:tr>
      <w:tr w:rsidR="00684428" w:rsidRPr="00EA7E71" w14:paraId="0C67E360" w14:textId="77777777" w:rsidTr="00B44DBF">
        <w:tc>
          <w:tcPr>
            <w:tcW w:w="5000" w:type="pct"/>
            <w:gridSpan w:val="45"/>
            <w:shd w:val="clear" w:color="auto" w:fill="298697" w:themeFill="accent5" w:themeFillShade="80"/>
          </w:tcPr>
          <w:p w14:paraId="295A6881" w14:textId="6B86F03A" w:rsidR="00684428" w:rsidRPr="00EA7E71" w:rsidRDefault="00E027F8" w:rsidP="00B04E1D">
            <w:pPr>
              <w:pStyle w:val="TableHeadingWhite"/>
              <w:ind w:left="0"/>
            </w:pPr>
            <w:r>
              <w:t xml:space="preserve">Item </w:t>
            </w:r>
            <w:r w:rsidR="00684428" w:rsidRPr="00EA7E71">
              <w:t>13</w:t>
            </w:r>
            <w:r>
              <w:t xml:space="preserve"> -</w:t>
            </w:r>
            <w:r w:rsidR="00684428" w:rsidRPr="00EA7E71">
              <w:t xml:space="preserve"> Vehicle access</w:t>
            </w:r>
          </w:p>
        </w:tc>
      </w:tr>
      <w:tr w:rsidR="00684428" w:rsidRPr="00EA7E71" w14:paraId="4064D8CD" w14:textId="77777777" w:rsidTr="005F35B0">
        <w:trPr>
          <w:trHeight w:val="135"/>
        </w:trPr>
        <w:tc>
          <w:tcPr>
            <w:tcW w:w="1400" w:type="pct"/>
            <w:gridSpan w:val="13"/>
            <w:vMerge w:val="restart"/>
            <w:shd w:val="clear" w:color="auto" w:fill="EBF7F9" w:themeFill="accent5" w:themeFillTint="33"/>
            <w:vAlign w:val="center"/>
          </w:tcPr>
          <w:p w14:paraId="088A8A6F" w14:textId="77777777" w:rsidR="00684428" w:rsidRPr="00EA7E71" w:rsidRDefault="00684428" w:rsidP="00000E4D">
            <w:pPr>
              <w:pStyle w:val="TableTextSCC"/>
              <w:spacing w:after="0"/>
              <w:rPr>
                <w:rFonts w:ascii="Roboto Condensed" w:hAnsi="Roboto Condensed"/>
                <w:szCs w:val="19"/>
              </w:rPr>
            </w:pPr>
            <w:r w:rsidRPr="00EA7E71">
              <w:rPr>
                <w:rFonts w:ascii="Roboto Condensed" w:hAnsi="Roboto Condensed"/>
                <w:b/>
                <w:szCs w:val="19"/>
              </w:rPr>
              <w:t>Will vehicles require access to Seqwater land other than designated parking areas?</w:t>
            </w:r>
          </w:p>
        </w:tc>
        <w:tc>
          <w:tcPr>
            <w:tcW w:w="3600" w:type="pct"/>
            <w:gridSpan w:val="32"/>
            <w:vAlign w:val="center"/>
          </w:tcPr>
          <w:p w14:paraId="45ED6C69" w14:textId="77777777"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 xml:space="preserve">Yes – complete details below. </w:t>
            </w:r>
          </w:p>
        </w:tc>
      </w:tr>
      <w:tr w:rsidR="00684428" w:rsidRPr="00EA7E71" w14:paraId="6B06B7F9" w14:textId="77777777" w:rsidTr="005F35B0">
        <w:trPr>
          <w:trHeight w:val="135"/>
        </w:trPr>
        <w:tc>
          <w:tcPr>
            <w:tcW w:w="1400" w:type="pct"/>
            <w:gridSpan w:val="13"/>
            <w:vMerge/>
            <w:shd w:val="clear" w:color="auto" w:fill="EBF7F9" w:themeFill="accent5" w:themeFillTint="33"/>
          </w:tcPr>
          <w:p w14:paraId="77DE1672" w14:textId="77777777" w:rsidR="00684428" w:rsidRPr="00EA7E71" w:rsidRDefault="00684428" w:rsidP="005C0A2D">
            <w:pPr>
              <w:pStyle w:val="TableTextSCC"/>
              <w:spacing w:after="0"/>
              <w:rPr>
                <w:rFonts w:ascii="Roboto Condensed" w:hAnsi="Roboto Condensed"/>
                <w:b/>
                <w:szCs w:val="19"/>
              </w:rPr>
            </w:pPr>
          </w:p>
        </w:tc>
        <w:tc>
          <w:tcPr>
            <w:tcW w:w="3600" w:type="pct"/>
            <w:gridSpan w:val="32"/>
            <w:vAlign w:val="center"/>
          </w:tcPr>
          <w:p w14:paraId="1E101BC9" w14:textId="77777777"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No – proceed to Item 14.</w:t>
            </w:r>
          </w:p>
        </w:tc>
      </w:tr>
      <w:tr w:rsidR="00C269F4" w:rsidRPr="00EA7E71" w14:paraId="54E9F023" w14:textId="77777777" w:rsidTr="00824E5D">
        <w:trPr>
          <w:trHeight w:val="443"/>
        </w:trPr>
        <w:tc>
          <w:tcPr>
            <w:tcW w:w="645" w:type="pct"/>
            <w:gridSpan w:val="4"/>
            <w:vMerge w:val="restart"/>
            <w:shd w:val="clear" w:color="auto" w:fill="EBF7F9" w:themeFill="accent5" w:themeFillTint="33"/>
          </w:tcPr>
          <w:p w14:paraId="7BCCB002" w14:textId="77777777" w:rsidR="00C269F4" w:rsidRPr="00EA7E71" w:rsidRDefault="00C269F4" w:rsidP="005C0A2D">
            <w:pPr>
              <w:pStyle w:val="TableTextSCC"/>
              <w:rPr>
                <w:rFonts w:ascii="Roboto Condensed" w:hAnsi="Roboto Condensed"/>
                <w:b/>
                <w:szCs w:val="20"/>
              </w:rPr>
            </w:pPr>
            <w:r w:rsidRPr="00EA7E71">
              <w:rPr>
                <w:rFonts w:ascii="Roboto Condensed" w:hAnsi="Roboto Condensed"/>
                <w:b/>
                <w:szCs w:val="20"/>
              </w:rPr>
              <w:t>Where is access required?</w:t>
            </w:r>
          </w:p>
        </w:tc>
        <w:tc>
          <w:tcPr>
            <w:tcW w:w="756" w:type="pct"/>
            <w:gridSpan w:val="9"/>
            <w:vMerge w:val="restart"/>
          </w:tcPr>
          <w:p w14:paraId="768933EF" w14:textId="77777777" w:rsidR="00C269F4" w:rsidRPr="00EA7E71" w:rsidRDefault="00C269F4" w:rsidP="005C0A2D">
            <w:pPr>
              <w:pStyle w:val="TableTextCheckbox"/>
              <w:numPr>
                <w:ilvl w:val="0"/>
                <w:numId w:val="0"/>
              </w:numPr>
              <w:spacing w:before="40"/>
              <w:ind w:left="397" w:hanging="397"/>
              <w:rPr>
                <w:rFonts w:ascii="Roboto Condensed" w:hAnsi="Roboto Condensed"/>
                <w:b/>
              </w:rPr>
            </w:pPr>
            <w:r w:rsidRPr="00EA7E71">
              <w:rPr>
                <w:rFonts w:ascii="Roboto Condensed" w:hAnsi="Roboto Condensed"/>
                <w:b/>
              </w:rPr>
              <w:fldChar w:fldCharType="begin">
                <w:ffData>
                  <w:name w:val="Check1"/>
                  <w:enabled/>
                  <w:calcOnExit w:val="0"/>
                  <w:checkBox>
                    <w:sizeAuto/>
                    <w:default w:val="0"/>
                  </w:checkBox>
                </w:ffData>
              </w:fldChar>
            </w:r>
            <w:r w:rsidRPr="00EA7E71">
              <w:rPr>
                <w:rFonts w:ascii="Roboto Condensed" w:hAnsi="Roboto Condensed"/>
                <w:b/>
              </w:rPr>
              <w:instrText xml:space="preserve"> FORMCHECKBOX </w:instrText>
            </w:r>
            <w:r w:rsidRPr="00EA7E71">
              <w:rPr>
                <w:rFonts w:ascii="Roboto Condensed" w:hAnsi="Roboto Condensed"/>
                <w:b/>
              </w:rPr>
            </w:r>
            <w:r w:rsidRPr="00EA7E71">
              <w:rPr>
                <w:rFonts w:ascii="Roboto Condensed" w:hAnsi="Roboto Condensed"/>
                <w:b/>
              </w:rPr>
              <w:fldChar w:fldCharType="separate"/>
            </w:r>
            <w:r w:rsidRPr="00EA7E71">
              <w:rPr>
                <w:rFonts w:ascii="Roboto Condensed" w:hAnsi="Roboto Condensed"/>
                <w:b/>
              </w:rPr>
              <w:fldChar w:fldCharType="end"/>
            </w:r>
            <w:r w:rsidRPr="00EA7E71">
              <w:rPr>
                <w:rFonts w:ascii="Roboto Condensed" w:hAnsi="Roboto Condensed"/>
                <w:b/>
              </w:rPr>
              <w:t xml:space="preserve"> </w:t>
            </w:r>
            <w:r w:rsidRPr="00EA7E71">
              <w:rPr>
                <w:rFonts w:ascii="Roboto Condensed" w:hAnsi="Roboto Condensed"/>
              </w:rPr>
              <w:t>Trails</w:t>
            </w:r>
          </w:p>
          <w:p w14:paraId="089A57BB" w14:textId="77777777" w:rsidR="00C269F4" w:rsidRPr="00EA7E71" w:rsidRDefault="00C269F4" w:rsidP="005C0A2D">
            <w:pPr>
              <w:pStyle w:val="TableTextCheckbox"/>
              <w:numPr>
                <w:ilvl w:val="0"/>
                <w:numId w:val="0"/>
              </w:numPr>
              <w:spacing w:before="40"/>
              <w:ind w:left="397" w:hanging="397"/>
              <w:rPr>
                <w:rFonts w:ascii="Roboto Condensed" w:hAnsi="Roboto Condensed"/>
                <w:b/>
                <w:szCs w:val="20"/>
              </w:rPr>
            </w:pPr>
            <w:r w:rsidRPr="00EA7E71">
              <w:rPr>
                <w:rFonts w:ascii="Roboto Condensed" w:hAnsi="Roboto Condensed"/>
                <w:b/>
              </w:rPr>
              <w:fldChar w:fldCharType="begin">
                <w:ffData>
                  <w:name w:val="Check1"/>
                  <w:enabled/>
                  <w:calcOnExit w:val="0"/>
                  <w:checkBox>
                    <w:sizeAuto/>
                    <w:default w:val="0"/>
                  </w:checkBox>
                </w:ffData>
              </w:fldChar>
            </w:r>
            <w:r w:rsidRPr="00EA7E71">
              <w:rPr>
                <w:rFonts w:ascii="Roboto Condensed" w:hAnsi="Roboto Condensed"/>
                <w:b/>
              </w:rPr>
              <w:instrText xml:space="preserve"> FORMCHECKBOX </w:instrText>
            </w:r>
            <w:r w:rsidRPr="00EA7E71">
              <w:rPr>
                <w:rFonts w:ascii="Roboto Condensed" w:hAnsi="Roboto Condensed"/>
                <w:b/>
              </w:rPr>
            </w:r>
            <w:r w:rsidRPr="00EA7E71">
              <w:rPr>
                <w:rFonts w:ascii="Roboto Condensed" w:hAnsi="Roboto Condensed"/>
                <w:b/>
              </w:rPr>
              <w:fldChar w:fldCharType="separate"/>
            </w:r>
            <w:r w:rsidRPr="00EA7E71">
              <w:rPr>
                <w:rFonts w:ascii="Roboto Condensed" w:hAnsi="Roboto Condensed"/>
                <w:b/>
              </w:rPr>
              <w:fldChar w:fldCharType="end"/>
            </w:r>
            <w:r w:rsidRPr="00EA7E71">
              <w:rPr>
                <w:rFonts w:ascii="Roboto Condensed" w:hAnsi="Roboto Condensed"/>
                <w:b/>
              </w:rPr>
              <w:t xml:space="preserve"> </w:t>
            </w:r>
            <w:r w:rsidRPr="00EA7E71">
              <w:rPr>
                <w:rFonts w:ascii="Roboto Condensed" w:hAnsi="Roboto Condensed"/>
              </w:rPr>
              <w:t>Parkland</w:t>
            </w:r>
          </w:p>
        </w:tc>
        <w:tc>
          <w:tcPr>
            <w:tcW w:w="1602" w:type="pct"/>
            <w:gridSpan w:val="12"/>
            <w:shd w:val="clear" w:color="auto" w:fill="EBF7F9" w:themeFill="accent5" w:themeFillTint="33"/>
          </w:tcPr>
          <w:p w14:paraId="6B6D16A9" w14:textId="4F91E87E" w:rsidR="00C269F4" w:rsidRPr="00EA7E71" w:rsidRDefault="00C269F4" w:rsidP="00C269F4">
            <w:pPr>
              <w:pStyle w:val="TableTextCheckbox"/>
              <w:numPr>
                <w:ilvl w:val="0"/>
                <w:numId w:val="0"/>
              </w:numPr>
              <w:spacing w:before="40"/>
              <w:rPr>
                <w:rFonts w:ascii="Roboto Condensed" w:hAnsi="Roboto Condensed"/>
                <w:szCs w:val="20"/>
              </w:rPr>
            </w:pPr>
            <w:r w:rsidRPr="00EA7E71">
              <w:rPr>
                <w:rFonts w:ascii="Roboto Condensed" w:hAnsi="Roboto Condensed"/>
                <w:b/>
                <w:szCs w:val="20"/>
              </w:rPr>
              <w:t>Number of vehicles requiring access</w:t>
            </w:r>
            <w:r w:rsidRPr="00EA7E71">
              <w:rPr>
                <w:rFonts w:ascii="Roboto Condensed" w:hAnsi="Roboto Condensed"/>
                <w:szCs w:val="20"/>
              </w:rPr>
              <w:t>:</w:t>
            </w:r>
          </w:p>
        </w:tc>
        <w:tc>
          <w:tcPr>
            <w:tcW w:w="1998" w:type="pct"/>
            <w:gridSpan w:val="20"/>
          </w:tcPr>
          <w:p w14:paraId="58D094D1" w14:textId="7CE4AA7A" w:rsidR="00C269F4" w:rsidRPr="00EA7E71" w:rsidRDefault="00C269F4" w:rsidP="005C0A2D">
            <w:pPr>
              <w:pStyle w:val="TableTextCheckbox"/>
              <w:numPr>
                <w:ilvl w:val="0"/>
                <w:numId w:val="0"/>
              </w:numPr>
              <w:spacing w:before="40"/>
              <w:rPr>
                <w:rFonts w:ascii="Roboto Condensed" w:hAnsi="Roboto Condensed"/>
                <w:szCs w:val="20"/>
              </w:rPr>
            </w:pPr>
          </w:p>
        </w:tc>
      </w:tr>
      <w:tr w:rsidR="00C269F4" w:rsidRPr="00EA7E71" w14:paraId="76A9D480" w14:textId="77777777" w:rsidTr="00824E5D">
        <w:trPr>
          <w:trHeight w:val="442"/>
        </w:trPr>
        <w:tc>
          <w:tcPr>
            <w:tcW w:w="645" w:type="pct"/>
            <w:gridSpan w:val="4"/>
            <w:vMerge/>
            <w:shd w:val="clear" w:color="auto" w:fill="EBF7F9" w:themeFill="accent5" w:themeFillTint="33"/>
          </w:tcPr>
          <w:p w14:paraId="1BFA72D9" w14:textId="77777777" w:rsidR="00C269F4" w:rsidRPr="00EA7E71" w:rsidRDefault="00C269F4" w:rsidP="005C0A2D">
            <w:pPr>
              <w:pStyle w:val="TableTextSCC"/>
              <w:rPr>
                <w:rFonts w:ascii="Roboto Condensed" w:hAnsi="Roboto Condensed"/>
                <w:b/>
                <w:szCs w:val="20"/>
              </w:rPr>
            </w:pPr>
          </w:p>
        </w:tc>
        <w:tc>
          <w:tcPr>
            <w:tcW w:w="756" w:type="pct"/>
            <w:gridSpan w:val="9"/>
            <w:vMerge/>
          </w:tcPr>
          <w:p w14:paraId="7214B257" w14:textId="77777777" w:rsidR="00C269F4" w:rsidRPr="00EA7E71" w:rsidRDefault="00C269F4" w:rsidP="005C0A2D">
            <w:pPr>
              <w:pStyle w:val="TableTextCheckbox"/>
              <w:numPr>
                <w:ilvl w:val="0"/>
                <w:numId w:val="0"/>
              </w:numPr>
              <w:spacing w:before="40"/>
              <w:ind w:left="397" w:hanging="397"/>
              <w:rPr>
                <w:rFonts w:ascii="Roboto Condensed" w:hAnsi="Roboto Condensed"/>
                <w:b/>
              </w:rPr>
            </w:pPr>
          </w:p>
        </w:tc>
        <w:tc>
          <w:tcPr>
            <w:tcW w:w="1602" w:type="pct"/>
            <w:gridSpan w:val="12"/>
            <w:shd w:val="clear" w:color="auto" w:fill="EBF7F9" w:themeFill="accent5" w:themeFillTint="33"/>
          </w:tcPr>
          <w:p w14:paraId="122ED216" w14:textId="297A300B" w:rsidR="00C269F4" w:rsidRPr="00EA7E71" w:rsidRDefault="00C269F4" w:rsidP="005C0A2D">
            <w:pPr>
              <w:pStyle w:val="TableTextCheckbox"/>
              <w:numPr>
                <w:ilvl w:val="0"/>
                <w:numId w:val="0"/>
              </w:numPr>
              <w:spacing w:before="40"/>
              <w:rPr>
                <w:rFonts w:ascii="Roboto Condensed" w:hAnsi="Roboto Condensed"/>
                <w:b/>
                <w:szCs w:val="20"/>
              </w:rPr>
            </w:pPr>
            <w:r w:rsidRPr="00EA7E71">
              <w:rPr>
                <w:rFonts w:ascii="Roboto Condensed" w:hAnsi="Roboto Condensed"/>
                <w:b/>
                <w:szCs w:val="20"/>
              </w:rPr>
              <w:t>Reason for access</w:t>
            </w:r>
            <w:r w:rsidRPr="00EA7E71">
              <w:rPr>
                <w:rFonts w:ascii="Roboto Condensed" w:hAnsi="Roboto Condensed"/>
                <w:szCs w:val="20"/>
              </w:rPr>
              <w:t>:</w:t>
            </w:r>
          </w:p>
        </w:tc>
        <w:tc>
          <w:tcPr>
            <w:tcW w:w="1998" w:type="pct"/>
            <w:gridSpan w:val="20"/>
          </w:tcPr>
          <w:p w14:paraId="1F0AA6B3" w14:textId="18410A24" w:rsidR="00C269F4" w:rsidRPr="00EA7E71" w:rsidRDefault="00C269F4" w:rsidP="005C0A2D">
            <w:pPr>
              <w:pStyle w:val="TableTextCheckbox"/>
              <w:numPr>
                <w:ilvl w:val="0"/>
                <w:numId w:val="0"/>
              </w:numPr>
              <w:spacing w:before="40"/>
              <w:rPr>
                <w:rFonts w:ascii="Roboto Condensed" w:hAnsi="Roboto Condensed"/>
                <w:b/>
                <w:szCs w:val="20"/>
              </w:rPr>
            </w:pPr>
          </w:p>
        </w:tc>
      </w:tr>
      <w:tr w:rsidR="00684428" w:rsidRPr="00EA7E71" w14:paraId="16219338" w14:textId="77777777" w:rsidTr="005826D7">
        <w:trPr>
          <w:trHeight w:val="308"/>
        </w:trPr>
        <w:tc>
          <w:tcPr>
            <w:tcW w:w="5000" w:type="pct"/>
            <w:gridSpan w:val="45"/>
            <w:shd w:val="clear" w:color="auto" w:fill="E5E5E6" w:themeFill="accent2" w:themeFillTint="33"/>
          </w:tcPr>
          <w:p w14:paraId="2DAE633B" w14:textId="640B6547" w:rsidR="00684428" w:rsidRPr="00EA7E71" w:rsidRDefault="00684428" w:rsidP="005C0A2D">
            <w:pPr>
              <w:pStyle w:val="TableTextCheckbox"/>
              <w:numPr>
                <w:ilvl w:val="0"/>
                <w:numId w:val="0"/>
              </w:numPr>
              <w:spacing w:before="40"/>
              <w:rPr>
                <w:rFonts w:ascii="Roboto Condensed" w:hAnsi="Roboto Condensed"/>
                <w:b/>
                <w:szCs w:val="20"/>
              </w:rPr>
            </w:pPr>
            <w:r w:rsidRPr="00EA7E71">
              <w:rPr>
                <w:rFonts w:ascii="Roboto Condensed" w:hAnsi="Roboto Condensed"/>
                <w:b/>
                <w:szCs w:val="20"/>
              </w:rPr>
              <w:t xml:space="preserve">NOTE – </w:t>
            </w:r>
            <w:r w:rsidRPr="00EA7E71">
              <w:rPr>
                <w:rFonts w:ascii="Roboto Condensed" w:hAnsi="Roboto Condensed"/>
                <w:szCs w:val="20"/>
              </w:rPr>
              <w:t xml:space="preserve">Vehicle details including make and registration must be emailed to </w:t>
            </w:r>
            <w:hyperlink r:id="rId13" w:history="1">
              <w:r w:rsidRPr="00EA7E71">
                <w:rPr>
                  <w:rStyle w:val="Hyperlink"/>
                  <w:rFonts w:ascii="Roboto Condensed" w:hAnsi="Roboto Condensed"/>
                  <w:szCs w:val="20"/>
                </w:rPr>
                <w:t>recreation@seqwater.com.au</w:t>
              </w:r>
            </w:hyperlink>
            <w:r w:rsidRPr="00EA7E71">
              <w:rPr>
                <w:rFonts w:ascii="Roboto Condensed" w:hAnsi="Roboto Condensed"/>
                <w:szCs w:val="20"/>
              </w:rPr>
              <w:t xml:space="preserve"> at least two days prior to your event</w:t>
            </w:r>
            <w:r w:rsidR="00E32483">
              <w:rPr>
                <w:rFonts w:ascii="Roboto Condensed" w:hAnsi="Roboto Condensed"/>
                <w:szCs w:val="20"/>
              </w:rPr>
              <w:t>/activity</w:t>
            </w:r>
            <w:r w:rsidRPr="00EA7E71">
              <w:rPr>
                <w:rFonts w:ascii="Roboto Condensed" w:hAnsi="Roboto Condensed"/>
                <w:szCs w:val="20"/>
              </w:rPr>
              <w:t>.</w:t>
            </w:r>
          </w:p>
        </w:tc>
      </w:tr>
      <w:tr w:rsidR="00684428" w:rsidRPr="00EA7E71" w14:paraId="6B3A2BFD" w14:textId="77777777" w:rsidTr="004735BE">
        <w:tc>
          <w:tcPr>
            <w:tcW w:w="5000" w:type="pct"/>
            <w:gridSpan w:val="45"/>
            <w:shd w:val="clear" w:color="auto" w:fill="298697" w:themeFill="accent5" w:themeFillShade="80"/>
          </w:tcPr>
          <w:p w14:paraId="6E6D1E8E" w14:textId="53C681E5" w:rsidR="00684428" w:rsidRPr="004735BE" w:rsidRDefault="004735BE" w:rsidP="005C0A2D">
            <w:pPr>
              <w:pStyle w:val="TableTextSCC"/>
              <w:rPr>
                <w:rFonts w:ascii="Roboto Condensed" w:hAnsi="Roboto Condensed"/>
                <w:b/>
                <w:color w:val="FFFFFF"/>
                <w:sz w:val="24"/>
                <w:szCs w:val="32"/>
              </w:rPr>
            </w:pPr>
            <w:r>
              <w:rPr>
                <w:rFonts w:ascii="Roboto Condensed" w:hAnsi="Roboto Condensed"/>
                <w:b/>
                <w:color w:val="FFFFFF"/>
                <w:sz w:val="22"/>
                <w:szCs w:val="28"/>
              </w:rPr>
              <w:t xml:space="preserve">Item </w:t>
            </w:r>
            <w:r w:rsidR="00684428" w:rsidRPr="004735BE">
              <w:rPr>
                <w:rFonts w:ascii="Roboto Condensed" w:hAnsi="Roboto Condensed"/>
                <w:b/>
                <w:color w:val="FFFFFF"/>
                <w:sz w:val="22"/>
                <w:szCs w:val="28"/>
              </w:rPr>
              <w:t>14</w:t>
            </w:r>
            <w:r>
              <w:rPr>
                <w:rFonts w:ascii="Roboto Condensed" w:hAnsi="Roboto Condensed"/>
                <w:b/>
                <w:color w:val="FFFFFF"/>
                <w:sz w:val="22"/>
                <w:szCs w:val="28"/>
              </w:rPr>
              <w:t xml:space="preserve"> -</w:t>
            </w:r>
            <w:r w:rsidR="00684428" w:rsidRPr="004735BE">
              <w:rPr>
                <w:rFonts w:ascii="Roboto Condensed" w:hAnsi="Roboto Condensed"/>
                <w:b/>
                <w:color w:val="FFFFFF"/>
                <w:sz w:val="22"/>
                <w:szCs w:val="28"/>
              </w:rPr>
              <w:t xml:space="preserve"> Temporary road closures</w:t>
            </w:r>
          </w:p>
        </w:tc>
      </w:tr>
      <w:tr w:rsidR="00684428" w:rsidRPr="00EA7E71" w14:paraId="36B5B571" w14:textId="77777777" w:rsidTr="005F35B0">
        <w:trPr>
          <w:trHeight w:val="135"/>
        </w:trPr>
        <w:tc>
          <w:tcPr>
            <w:tcW w:w="1400" w:type="pct"/>
            <w:gridSpan w:val="13"/>
            <w:vMerge w:val="restart"/>
            <w:shd w:val="clear" w:color="auto" w:fill="EBF7F9" w:themeFill="accent5" w:themeFillTint="33"/>
            <w:vAlign w:val="center"/>
          </w:tcPr>
          <w:p w14:paraId="31B6733C" w14:textId="4B12B67C" w:rsidR="00684428" w:rsidRPr="00EA7E71" w:rsidRDefault="00684428" w:rsidP="005C0A2D">
            <w:pPr>
              <w:pStyle w:val="TableTextSCC"/>
              <w:spacing w:after="0"/>
              <w:jc w:val="center"/>
              <w:rPr>
                <w:rFonts w:ascii="Roboto Condensed" w:hAnsi="Roboto Condensed"/>
                <w:szCs w:val="19"/>
              </w:rPr>
            </w:pPr>
            <w:r w:rsidRPr="00EA7E71">
              <w:rPr>
                <w:rFonts w:ascii="Roboto Condensed" w:hAnsi="Roboto Condensed"/>
                <w:b/>
                <w:szCs w:val="19"/>
              </w:rPr>
              <w:t>Will the event</w:t>
            </w:r>
            <w:r w:rsidR="00E32483">
              <w:rPr>
                <w:rFonts w:ascii="Roboto Condensed" w:hAnsi="Roboto Condensed"/>
                <w:b/>
                <w:szCs w:val="19"/>
              </w:rPr>
              <w:t>/activity</w:t>
            </w:r>
            <w:r w:rsidRPr="00EA7E71">
              <w:rPr>
                <w:rFonts w:ascii="Roboto Condensed" w:hAnsi="Roboto Condensed"/>
                <w:b/>
                <w:szCs w:val="19"/>
              </w:rPr>
              <w:t xml:space="preserve"> require temporary road</w:t>
            </w:r>
            <w:r w:rsidR="00E32483">
              <w:rPr>
                <w:rFonts w:ascii="Roboto Condensed" w:hAnsi="Roboto Condensed"/>
                <w:b/>
                <w:szCs w:val="19"/>
              </w:rPr>
              <w:t xml:space="preserve"> and</w:t>
            </w:r>
            <w:r w:rsidRPr="00EA7E71">
              <w:rPr>
                <w:rFonts w:ascii="Roboto Condensed" w:hAnsi="Roboto Condensed"/>
                <w:b/>
                <w:szCs w:val="19"/>
              </w:rPr>
              <w:t>/</w:t>
            </w:r>
            <w:r w:rsidR="00E32483">
              <w:rPr>
                <w:rFonts w:ascii="Roboto Condensed" w:hAnsi="Roboto Condensed"/>
                <w:b/>
                <w:szCs w:val="19"/>
              </w:rPr>
              <w:t xml:space="preserve">or </w:t>
            </w:r>
            <w:r w:rsidRPr="00EA7E71">
              <w:rPr>
                <w:rFonts w:ascii="Roboto Condensed" w:hAnsi="Roboto Condensed"/>
                <w:b/>
                <w:szCs w:val="19"/>
              </w:rPr>
              <w:t>car park closure?</w:t>
            </w:r>
          </w:p>
        </w:tc>
        <w:tc>
          <w:tcPr>
            <w:tcW w:w="3600" w:type="pct"/>
            <w:gridSpan w:val="32"/>
            <w:vAlign w:val="center"/>
          </w:tcPr>
          <w:p w14:paraId="3F6F950C" w14:textId="77777777"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 xml:space="preserve">Yes – complete details below. </w:t>
            </w:r>
          </w:p>
        </w:tc>
      </w:tr>
      <w:tr w:rsidR="00684428" w:rsidRPr="00EA7E71" w14:paraId="70BCB78A" w14:textId="77777777" w:rsidTr="005F35B0">
        <w:trPr>
          <w:trHeight w:val="135"/>
        </w:trPr>
        <w:tc>
          <w:tcPr>
            <w:tcW w:w="1400" w:type="pct"/>
            <w:gridSpan w:val="13"/>
            <w:vMerge/>
            <w:shd w:val="clear" w:color="auto" w:fill="EBF7F9" w:themeFill="accent5" w:themeFillTint="33"/>
          </w:tcPr>
          <w:p w14:paraId="73FE7FD9" w14:textId="77777777" w:rsidR="00684428" w:rsidRPr="00EA7E71" w:rsidRDefault="00684428" w:rsidP="005C0A2D">
            <w:pPr>
              <w:pStyle w:val="TableTextSCC"/>
              <w:spacing w:after="0"/>
              <w:rPr>
                <w:rFonts w:ascii="Roboto Condensed" w:hAnsi="Roboto Condensed"/>
                <w:b/>
                <w:szCs w:val="19"/>
              </w:rPr>
            </w:pPr>
          </w:p>
        </w:tc>
        <w:tc>
          <w:tcPr>
            <w:tcW w:w="3600" w:type="pct"/>
            <w:gridSpan w:val="32"/>
            <w:vAlign w:val="center"/>
          </w:tcPr>
          <w:p w14:paraId="057B92D5" w14:textId="77777777"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No – proceed to Item 15.</w:t>
            </w:r>
          </w:p>
        </w:tc>
      </w:tr>
      <w:tr w:rsidR="00684428" w:rsidRPr="00EA7E71" w14:paraId="7E5D42A4" w14:textId="77777777" w:rsidTr="005F35B0">
        <w:trPr>
          <w:trHeight w:val="694"/>
        </w:trPr>
        <w:tc>
          <w:tcPr>
            <w:tcW w:w="484" w:type="pct"/>
            <w:shd w:val="clear" w:color="auto" w:fill="EBF7F9" w:themeFill="accent5" w:themeFillTint="33"/>
            <w:vAlign w:val="center"/>
          </w:tcPr>
          <w:p w14:paraId="12DA11E3" w14:textId="77777777" w:rsidR="00684428" w:rsidRPr="00EA7E71" w:rsidRDefault="00684428" w:rsidP="005C0A2D">
            <w:pPr>
              <w:pStyle w:val="TableTextSCC"/>
              <w:rPr>
                <w:rFonts w:ascii="Roboto Condensed" w:hAnsi="Roboto Condensed"/>
                <w:b/>
                <w:szCs w:val="20"/>
              </w:rPr>
            </w:pPr>
            <w:r w:rsidRPr="00EA7E71">
              <w:rPr>
                <w:rFonts w:ascii="Roboto Condensed" w:hAnsi="Roboto Condensed"/>
                <w:b/>
                <w:szCs w:val="20"/>
              </w:rPr>
              <w:t xml:space="preserve">Select relevant: </w:t>
            </w:r>
          </w:p>
        </w:tc>
        <w:tc>
          <w:tcPr>
            <w:tcW w:w="916" w:type="pct"/>
            <w:gridSpan w:val="12"/>
            <w:vAlign w:val="center"/>
          </w:tcPr>
          <w:p w14:paraId="52ECE28B" w14:textId="77777777" w:rsidR="00684428" w:rsidRPr="00EA7E71" w:rsidRDefault="00684428" w:rsidP="005C0A2D">
            <w:pPr>
              <w:pStyle w:val="TableTextSCC"/>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Road closure</w:t>
            </w:r>
          </w:p>
          <w:p w14:paraId="64BBC75C" w14:textId="77777777" w:rsidR="00684428" w:rsidRPr="00EA7E71" w:rsidRDefault="00684428" w:rsidP="005C0A2D">
            <w:pPr>
              <w:pStyle w:val="TableTextSCC"/>
              <w:rPr>
                <w:rFonts w:ascii="Roboto Condensed" w:hAnsi="Roboto Condensed"/>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Car park closure</w:t>
            </w:r>
          </w:p>
        </w:tc>
        <w:tc>
          <w:tcPr>
            <w:tcW w:w="3600" w:type="pct"/>
            <w:gridSpan w:val="32"/>
          </w:tcPr>
          <w:p w14:paraId="12DBFE99" w14:textId="77777777" w:rsidR="00684428" w:rsidRPr="00EA7E71" w:rsidRDefault="00684428" w:rsidP="005C0A2D">
            <w:pPr>
              <w:pStyle w:val="TableTextSCC"/>
              <w:rPr>
                <w:rFonts w:ascii="Roboto Condensed" w:hAnsi="Roboto Condensed"/>
                <w:szCs w:val="20"/>
              </w:rPr>
            </w:pPr>
            <w:r w:rsidRPr="00EA7E71">
              <w:rPr>
                <w:rFonts w:ascii="Roboto Condensed" w:hAnsi="Roboto Condensed"/>
                <w:b/>
                <w:szCs w:val="20"/>
              </w:rPr>
              <w:t>Provide details</w:t>
            </w:r>
            <w:r w:rsidRPr="00EA7E71">
              <w:rPr>
                <w:rFonts w:ascii="Roboto Condensed" w:hAnsi="Roboto Condensed"/>
                <w:szCs w:val="20"/>
              </w:rPr>
              <w:t>:</w:t>
            </w:r>
          </w:p>
          <w:p w14:paraId="1CC2F5D2" w14:textId="77777777" w:rsidR="00684428" w:rsidRPr="00EA7E71" w:rsidRDefault="00684428" w:rsidP="005C0A2D">
            <w:pPr>
              <w:pStyle w:val="TableTextSCC"/>
              <w:rPr>
                <w:rFonts w:ascii="Roboto Condensed" w:hAnsi="Roboto Condensed"/>
                <w:szCs w:val="20"/>
              </w:rPr>
            </w:pPr>
          </w:p>
        </w:tc>
      </w:tr>
      <w:tr w:rsidR="00684428" w:rsidRPr="00EA7E71" w14:paraId="71957660" w14:textId="77777777" w:rsidTr="00624A37">
        <w:trPr>
          <w:trHeight w:val="219"/>
        </w:trPr>
        <w:tc>
          <w:tcPr>
            <w:tcW w:w="5000" w:type="pct"/>
            <w:gridSpan w:val="45"/>
            <w:shd w:val="clear" w:color="auto" w:fill="E5E5E6" w:themeFill="accent2" w:themeFillTint="33"/>
          </w:tcPr>
          <w:p w14:paraId="5AD2871C" w14:textId="77777777" w:rsidR="00684428" w:rsidRPr="00EA7E71" w:rsidRDefault="00684428" w:rsidP="005C0A2D">
            <w:pPr>
              <w:pStyle w:val="TableTextSCC"/>
              <w:rPr>
                <w:rFonts w:ascii="Roboto Condensed" w:hAnsi="Roboto Condensed"/>
                <w:b/>
                <w:szCs w:val="20"/>
              </w:rPr>
            </w:pPr>
            <w:r w:rsidRPr="00EA7E71">
              <w:rPr>
                <w:rFonts w:ascii="Roboto Condensed" w:hAnsi="Roboto Condensed"/>
                <w:b/>
                <w:szCs w:val="20"/>
                <w:u w:val="single"/>
              </w:rPr>
              <w:t>Road closure</w:t>
            </w:r>
            <w:r w:rsidRPr="00EA7E71">
              <w:rPr>
                <w:rFonts w:ascii="Roboto Condensed" w:hAnsi="Roboto Condensed"/>
                <w:b/>
                <w:szCs w:val="20"/>
              </w:rPr>
              <w:t xml:space="preserve">: </w:t>
            </w:r>
            <w:r w:rsidRPr="00EA7E71">
              <w:rPr>
                <w:rFonts w:ascii="Roboto Condensed" w:hAnsi="Roboto Condensed"/>
                <w:szCs w:val="20"/>
              </w:rPr>
              <w:t>A copy of a compliant Traffic Management Plan prepared by an accredited traffic control provider must be supplied. An application must be lodged with the Queensland Police Service and local council authority for all public road closures.</w:t>
            </w:r>
          </w:p>
          <w:p w14:paraId="59962EFD" w14:textId="77777777" w:rsidR="00684428" w:rsidRPr="00EA7E71" w:rsidRDefault="00684428" w:rsidP="005C0A2D">
            <w:pPr>
              <w:pStyle w:val="TableTextSCC"/>
              <w:rPr>
                <w:rFonts w:ascii="Roboto Condensed" w:hAnsi="Roboto Condensed"/>
                <w:szCs w:val="20"/>
                <w:u w:val="single"/>
              </w:rPr>
            </w:pPr>
            <w:r w:rsidRPr="00EA7E71">
              <w:rPr>
                <w:rFonts w:ascii="Roboto Condensed" w:hAnsi="Roboto Condensed"/>
                <w:b/>
                <w:szCs w:val="20"/>
                <w:u w:val="single"/>
              </w:rPr>
              <w:t>Car park closure</w:t>
            </w:r>
            <w:r w:rsidRPr="00EA7E71">
              <w:rPr>
                <w:rFonts w:ascii="Roboto Condensed" w:hAnsi="Roboto Condensed"/>
                <w:b/>
                <w:szCs w:val="20"/>
              </w:rPr>
              <w:t xml:space="preserve">: </w:t>
            </w:r>
            <w:r w:rsidRPr="00EA7E71">
              <w:rPr>
                <w:rFonts w:ascii="Roboto Condensed" w:hAnsi="Roboto Condensed"/>
                <w:szCs w:val="20"/>
              </w:rPr>
              <w:t>A parking strategy must be supplied. A Traffic Management Plan prepared by an accredited traffic control provider may be required on assessment of application.</w:t>
            </w:r>
          </w:p>
        </w:tc>
      </w:tr>
      <w:tr w:rsidR="00684428" w:rsidRPr="00EA7E71" w14:paraId="1A0F6319" w14:textId="77777777" w:rsidTr="00624A37">
        <w:tc>
          <w:tcPr>
            <w:tcW w:w="5000" w:type="pct"/>
            <w:gridSpan w:val="45"/>
            <w:shd w:val="clear" w:color="auto" w:fill="298697" w:themeFill="accent5" w:themeFillShade="80"/>
          </w:tcPr>
          <w:p w14:paraId="12F3479F" w14:textId="47748E3C" w:rsidR="00684428" w:rsidRPr="00EA7E71" w:rsidRDefault="004735BE" w:rsidP="005C0A2D">
            <w:pPr>
              <w:pStyle w:val="TableTextSCC"/>
              <w:rPr>
                <w:rFonts w:ascii="Roboto Condensed" w:hAnsi="Roboto Condensed"/>
                <w:b/>
                <w:color w:val="FFFFFF"/>
              </w:rPr>
            </w:pPr>
            <w:r>
              <w:rPr>
                <w:rFonts w:ascii="Roboto Condensed" w:hAnsi="Roboto Condensed"/>
                <w:b/>
                <w:color w:val="FFFFFF"/>
                <w:sz w:val="22"/>
                <w:szCs w:val="28"/>
              </w:rPr>
              <w:t xml:space="preserve">Item </w:t>
            </w:r>
            <w:r w:rsidR="00684428" w:rsidRPr="004735BE">
              <w:rPr>
                <w:rFonts w:ascii="Roboto Condensed" w:hAnsi="Roboto Condensed"/>
                <w:b/>
                <w:color w:val="FFFFFF"/>
                <w:sz w:val="22"/>
                <w:szCs w:val="28"/>
              </w:rPr>
              <w:t>15</w:t>
            </w:r>
            <w:r>
              <w:rPr>
                <w:rFonts w:ascii="Roboto Condensed" w:hAnsi="Roboto Condensed"/>
                <w:b/>
                <w:color w:val="FFFFFF"/>
                <w:sz w:val="22"/>
                <w:szCs w:val="28"/>
              </w:rPr>
              <w:t xml:space="preserve"> -</w:t>
            </w:r>
            <w:r w:rsidR="00684428" w:rsidRPr="004735BE">
              <w:rPr>
                <w:rFonts w:ascii="Roboto Condensed" w:hAnsi="Roboto Condensed"/>
                <w:b/>
                <w:color w:val="FFFFFF"/>
                <w:sz w:val="22"/>
                <w:szCs w:val="28"/>
              </w:rPr>
              <w:t xml:space="preserve"> Traffic management </w:t>
            </w:r>
          </w:p>
        </w:tc>
      </w:tr>
      <w:tr w:rsidR="00684428" w:rsidRPr="00EA7E71" w14:paraId="2D1182F6" w14:textId="77777777" w:rsidTr="00624A37">
        <w:tc>
          <w:tcPr>
            <w:tcW w:w="5000" w:type="pct"/>
            <w:gridSpan w:val="45"/>
          </w:tcPr>
          <w:p w14:paraId="5B5982BB" w14:textId="74CC4D8D" w:rsidR="00684428" w:rsidRPr="00EA7E71" w:rsidRDefault="00684428" w:rsidP="005C0A2D">
            <w:pPr>
              <w:pStyle w:val="TableTextSCC"/>
              <w:rPr>
                <w:rFonts w:ascii="Roboto Condensed" w:hAnsi="Roboto Condensed"/>
              </w:rPr>
            </w:pPr>
            <w:r w:rsidRPr="00EA7E71">
              <w:rPr>
                <w:rFonts w:ascii="Roboto Condensed" w:hAnsi="Roboto Condensed"/>
                <w:b/>
              </w:rPr>
              <w:t>What steps will be taken to ensure adequate car parking / transport for the event</w:t>
            </w:r>
            <w:r w:rsidR="00E32483">
              <w:rPr>
                <w:rFonts w:ascii="Roboto Condensed" w:hAnsi="Roboto Condensed"/>
                <w:b/>
              </w:rPr>
              <w:t>/activity</w:t>
            </w:r>
            <w:r w:rsidRPr="00EA7E71">
              <w:rPr>
                <w:rFonts w:ascii="Roboto Condensed" w:hAnsi="Roboto Condensed"/>
              </w:rPr>
              <w:t>:</w:t>
            </w:r>
          </w:p>
          <w:p w14:paraId="13F9392C" w14:textId="77777777" w:rsidR="00684428" w:rsidRPr="00EA7E71" w:rsidRDefault="00684428" w:rsidP="005C0A2D">
            <w:pPr>
              <w:pStyle w:val="TableTextSCC"/>
              <w:rPr>
                <w:rFonts w:ascii="Roboto Condensed" w:hAnsi="Roboto Condensed"/>
                <w:szCs w:val="19"/>
              </w:rPr>
            </w:pPr>
          </w:p>
          <w:p w14:paraId="5B12FC6A" w14:textId="77777777" w:rsidR="00684428" w:rsidRPr="00EA7E71" w:rsidRDefault="00684428" w:rsidP="005C0A2D">
            <w:pPr>
              <w:pStyle w:val="TableTextSCC"/>
              <w:rPr>
                <w:rFonts w:ascii="Roboto Condensed" w:hAnsi="Roboto Condensed"/>
                <w:szCs w:val="19"/>
              </w:rPr>
            </w:pPr>
          </w:p>
          <w:p w14:paraId="026A4787" w14:textId="77777777" w:rsidR="00684428" w:rsidRPr="00EA7E71" w:rsidRDefault="00684428" w:rsidP="005C0A2D">
            <w:pPr>
              <w:pStyle w:val="TableTextSCC"/>
              <w:rPr>
                <w:rFonts w:ascii="Roboto Condensed" w:hAnsi="Roboto Condensed"/>
                <w:szCs w:val="19"/>
              </w:rPr>
            </w:pPr>
          </w:p>
          <w:p w14:paraId="4246B16D" w14:textId="77777777" w:rsidR="00684428" w:rsidRPr="00EA7E71" w:rsidRDefault="00684428" w:rsidP="005C0A2D">
            <w:pPr>
              <w:pStyle w:val="TableTextSCC"/>
              <w:rPr>
                <w:rFonts w:ascii="Roboto Condensed" w:hAnsi="Roboto Condensed"/>
                <w:szCs w:val="19"/>
              </w:rPr>
            </w:pPr>
          </w:p>
        </w:tc>
      </w:tr>
      <w:tr w:rsidR="00684428" w:rsidRPr="00EA7E71" w14:paraId="0E6C67DE" w14:textId="77777777" w:rsidTr="00624A37">
        <w:tc>
          <w:tcPr>
            <w:tcW w:w="5000" w:type="pct"/>
            <w:gridSpan w:val="45"/>
            <w:shd w:val="clear" w:color="auto" w:fill="298697" w:themeFill="accent5" w:themeFillShade="80"/>
          </w:tcPr>
          <w:p w14:paraId="265E6599" w14:textId="56273FD8" w:rsidR="00684428" w:rsidRPr="00EA7E71" w:rsidRDefault="004735BE" w:rsidP="007E7DC2">
            <w:pPr>
              <w:pStyle w:val="TableTextSCC"/>
              <w:keepNext/>
              <w:keepLines/>
              <w:rPr>
                <w:rFonts w:ascii="Roboto Condensed" w:hAnsi="Roboto Condensed"/>
                <w:b/>
                <w:color w:val="FFFFFF"/>
              </w:rPr>
            </w:pPr>
            <w:r>
              <w:rPr>
                <w:rFonts w:ascii="Roboto Condensed" w:hAnsi="Roboto Condensed"/>
                <w:b/>
                <w:color w:val="FFFFFF"/>
                <w:sz w:val="22"/>
                <w:szCs w:val="28"/>
              </w:rPr>
              <w:lastRenderedPageBreak/>
              <w:t xml:space="preserve">Item </w:t>
            </w:r>
            <w:r w:rsidR="00684428" w:rsidRPr="004735BE">
              <w:rPr>
                <w:rFonts w:ascii="Roboto Condensed" w:hAnsi="Roboto Condensed"/>
                <w:b/>
                <w:color w:val="FFFFFF"/>
                <w:sz w:val="22"/>
                <w:szCs w:val="28"/>
              </w:rPr>
              <w:t>16</w:t>
            </w:r>
            <w:r>
              <w:rPr>
                <w:rFonts w:ascii="Roboto Condensed" w:hAnsi="Roboto Condensed"/>
                <w:b/>
                <w:color w:val="FFFFFF"/>
                <w:sz w:val="22"/>
                <w:szCs w:val="28"/>
              </w:rPr>
              <w:t xml:space="preserve"> -</w:t>
            </w:r>
            <w:r w:rsidR="00684428" w:rsidRPr="004735BE">
              <w:rPr>
                <w:rFonts w:ascii="Roboto Condensed" w:hAnsi="Roboto Condensed"/>
                <w:b/>
                <w:color w:val="FFFFFF"/>
                <w:sz w:val="22"/>
                <w:szCs w:val="28"/>
              </w:rPr>
              <w:t xml:space="preserve"> Aquatic activities</w:t>
            </w:r>
          </w:p>
        </w:tc>
      </w:tr>
      <w:tr w:rsidR="00684428" w:rsidRPr="00EA7E71" w14:paraId="5482B8E6" w14:textId="77777777" w:rsidTr="00824E5D">
        <w:trPr>
          <w:trHeight w:val="135"/>
        </w:trPr>
        <w:tc>
          <w:tcPr>
            <w:tcW w:w="1239" w:type="pct"/>
            <w:gridSpan w:val="8"/>
            <w:vMerge w:val="restart"/>
            <w:shd w:val="clear" w:color="auto" w:fill="EBF7F9" w:themeFill="accent5" w:themeFillTint="33"/>
            <w:vAlign w:val="center"/>
          </w:tcPr>
          <w:p w14:paraId="6FD9557C" w14:textId="5FC8A7A1" w:rsidR="00684428" w:rsidRPr="00EA7E71" w:rsidRDefault="00684428" w:rsidP="007E7DC2">
            <w:pPr>
              <w:pStyle w:val="TableTextSCC"/>
              <w:keepNext/>
              <w:keepLines/>
              <w:rPr>
                <w:rFonts w:ascii="Roboto Condensed" w:hAnsi="Roboto Condensed"/>
                <w:b/>
              </w:rPr>
            </w:pPr>
            <w:r w:rsidRPr="00EA7E71">
              <w:rPr>
                <w:rFonts w:ascii="Roboto Condensed" w:hAnsi="Roboto Condensed"/>
                <w:b/>
              </w:rPr>
              <w:t xml:space="preserve">Will any </w:t>
            </w:r>
            <w:r w:rsidR="00F72A5B" w:rsidRPr="00EA7E71">
              <w:rPr>
                <w:rFonts w:ascii="Roboto Condensed" w:hAnsi="Roboto Condensed"/>
                <w:b/>
              </w:rPr>
              <w:t>water-based</w:t>
            </w:r>
            <w:r w:rsidRPr="00EA7E71">
              <w:rPr>
                <w:rFonts w:ascii="Roboto Condensed" w:hAnsi="Roboto Condensed"/>
                <w:b/>
              </w:rPr>
              <w:t xml:space="preserve"> activities be part of the event</w:t>
            </w:r>
            <w:r w:rsidR="00E32483">
              <w:rPr>
                <w:rFonts w:ascii="Roboto Condensed" w:hAnsi="Roboto Condensed"/>
                <w:b/>
              </w:rPr>
              <w:t>/activity</w:t>
            </w:r>
            <w:r w:rsidRPr="00EA7E71">
              <w:rPr>
                <w:rFonts w:ascii="Roboto Condensed" w:hAnsi="Roboto Condensed"/>
                <w:b/>
              </w:rPr>
              <w:t>?</w:t>
            </w:r>
          </w:p>
        </w:tc>
        <w:tc>
          <w:tcPr>
            <w:tcW w:w="3761" w:type="pct"/>
            <w:gridSpan w:val="37"/>
            <w:vAlign w:val="center"/>
          </w:tcPr>
          <w:p w14:paraId="7FB16BD5" w14:textId="365FE39B" w:rsidR="00684428" w:rsidRPr="00EA7E71" w:rsidRDefault="00684428" w:rsidP="007E7DC2">
            <w:pPr>
              <w:pStyle w:val="TableTextSCC"/>
              <w:keepNext/>
              <w:keepLines/>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 xml:space="preserve">Yes – complete details below. </w:t>
            </w:r>
            <w:r w:rsidRPr="00EA7E71">
              <w:rPr>
                <w:rFonts w:ascii="Roboto Condensed" w:hAnsi="Roboto Condensed"/>
              </w:rPr>
              <w:t xml:space="preserve">Contact </w:t>
            </w:r>
            <w:hyperlink r:id="rId14" w:history="1">
              <w:r w:rsidRPr="00416AA0">
                <w:rPr>
                  <w:rStyle w:val="Hyperlink"/>
                  <w:rFonts w:ascii="Roboto Condensed" w:hAnsi="Roboto Condensed"/>
                </w:rPr>
                <w:t>Maritime Safety Qld</w:t>
              </w:r>
            </w:hyperlink>
            <w:r w:rsidRPr="00EA7E71">
              <w:rPr>
                <w:rFonts w:ascii="Roboto Condensed" w:hAnsi="Roboto Condensed"/>
              </w:rPr>
              <w:t xml:space="preserve"> (MSQ) as an aquatic event authority may be required.</w:t>
            </w:r>
          </w:p>
        </w:tc>
      </w:tr>
      <w:tr w:rsidR="00684428" w:rsidRPr="00EA7E71" w14:paraId="03BB128D" w14:textId="77777777" w:rsidTr="00824E5D">
        <w:trPr>
          <w:trHeight w:val="135"/>
        </w:trPr>
        <w:tc>
          <w:tcPr>
            <w:tcW w:w="1239" w:type="pct"/>
            <w:gridSpan w:val="8"/>
            <w:vMerge/>
            <w:shd w:val="clear" w:color="auto" w:fill="EBF7F9" w:themeFill="accent5" w:themeFillTint="33"/>
          </w:tcPr>
          <w:p w14:paraId="35FC2666" w14:textId="77777777" w:rsidR="00684428" w:rsidRPr="00EA7E71" w:rsidRDefault="00684428" w:rsidP="007E7DC2">
            <w:pPr>
              <w:pStyle w:val="TableTextSCC"/>
              <w:keepNext/>
              <w:keepLines/>
              <w:rPr>
                <w:rFonts w:ascii="Roboto Condensed" w:hAnsi="Roboto Condensed"/>
                <w:b/>
              </w:rPr>
            </w:pPr>
          </w:p>
        </w:tc>
        <w:tc>
          <w:tcPr>
            <w:tcW w:w="3761" w:type="pct"/>
            <w:gridSpan w:val="37"/>
            <w:vAlign w:val="center"/>
          </w:tcPr>
          <w:p w14:paraId="2559DE8A" w14:textId="77777777" w:rsidR="00684428" w:rsidRPr="00EA7E71" w:rsidRDefault="00684428" w:rsidP="007E7DC2">
            <w:pPr>
              <w:pStyle w:val="TableTextSCC"/>
              <w:keepNext/>
              <w:keepLines/>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No – proceed to Item 17.</w:t>
            </w:r>
          </w:p>
        </w:tc>
      </w:tr>
      <w:tr w:rsidR="00684428" w:rsidRPr="00EA7E71" w14:paraId="5C71A670" w14:textId="77777777" w:rsidTr="00624A37">
        <w:trPr>
          <w:trHeight w:val="976"/>
        </w:trPr>
        <w:tc>
          <w:tcPr>
            <w:tcW w:w="5000" w:type="pct"/>
            <w:gridSpan w:val="45"/>
          </w:tcPr>
          <w:p w14:paraId="3AC36A76" w14:textId="77777777" w:rsidR="00684428" w:rsidRPr="00EA7E71" w:rsidRDefault="00684428" w:rsidP="007E7DC2">
            <w:pPr>
              <w:pStyle w:val="TableTextSCC"/>
              <w:keepNext/>
              <w:keepLines/>
              <w:rPr>
                <w:rFonts w:ascii="Roboto Condensed" w:hAnsi="Roboto Condensed"/>
              </w:rPr>
            </w:pPr>
            <w:r w:rsidRPr="00EA7E71">
              <w:rPr>
                <w:rFonts w:ascii="Roboto Condensed" w:hAnsi="Roboto Condensed"/>
                <w:b/>
              </w:rPr>
              <w:t>Provide details of all water-based activities including a detailed site plan and a water safety management plan</w:t>
            </w:r>
            <w:r w:rsidRPr="00EA7E71">
              <w:rPr>
                <w:rFonts w:ascii="Roboto Condensed" w:hAnsi="Roboto Condensed"/>
              </w:rPr>
              <w:t>:</w:t>
            </w:r>
          </w:p>
          <w:p w14:paraId="13DB3AF6" w14:textId="77777777" w:rsidR="00684428" w:rsidRPr="00EA7E71" w:rsidRDefault="00684428" w:rsidP="007E7DC2">
            <w:pPr>
              <w:pStyle w:val="TableTextSCC"/>
              <w:keepNext/>
              <w:keepLines/>
              <w:rPr>
                <w:rFonts w:ascii="Roboto Condensed" w:hAnsi="Roboto Condensed"/>
                <w:szCs w:val="19"/>
              </w:rPr>
            </w:pPr>
          </w:p>
        </w:tc>
      </w:tr>
      <w:tr w:rsidR="00624A37" w:rsidRPr="00EA7E71" w14:paraId="3D99F072" w14:textId="77777777" w:rsidTr="00624A37">
        <w:trPr>
          <w:trHeight w:val="1131"/>
        </w:trPr>
        <w:tc>
          <w:tcPr>
            <w:tcW w:w="5000" w:type="pct"/>
            <w:gridSpan w:val="45"/>
          </w:tcPr>
          <w:p w14:paraId="786A0A35" w14:textId="77777777" w:rsidR="00624A37" w:rsidRPr="00EA7E71" w:rsidRDefault="00624A37" w:rsidP="007E7DC2">
            <w:pPr>
              <w:pStyle w:val="TableTextSCC"/>
              <w:keepNext/>
              <w:keepLines/>
              <w:rPr>
                <w:rFonts w:ascii="Roboto Condensed" w:hAnsi="Roboto Condensed"/>
              </w:rPr>
            </w:pPr>
            <w:r w:rsidRPr="00EA7E71">
              <w:rPr>
                <w:rFonts w:ascii="Roboto Condensed" w:hAnsi="Roboto Condensed"/>
                <w:b/>
              </w:rPr>
              <w:t>Type and number of any watercraft involved (e.g. inflatable rescue boats / jet skis)</w:t>
            </w:r>
            <w:r w:rsidRPr="00EA7E71">
              <w:rPr>
                <w:rFonts w:ascii="Roboto Condensed" w:hAnsi="Roboto Condensed"/>
              </w:rPr>
              <w:t>:</w:t>
            </w:r>
          </w:p>
          <w:p w14:paraId="0C51EA66" w14:textId="77777777" w:rsidR="00624A37" w:rsidRPr="00EA7E71" w:rsidRDefault="00624A37" w:rsidP="007E7DC2">
            <w:pPr>
              <w:pStyle w:val="TableTextSCC"/>
              <w:keepNext/>
              <w:keepLines/>
              <w:rPr>
                <w:rFonts w:ascii="Roboto Condensed" w:hAnsi="Roboto Condensed"/>
                <w:b/>
              </w:rPr>
            </w:pPr>
          </w:p>
        </w:tc>
      </w:tr>
      <w:tr w:rsidR="00684428" w:rsidRPr="00EA7E71" w14:paraId="34A2BB38" w14:textId="77777777" w:rsidTr="00624A37">
        <w:tc>
          <w:tcPr>
            <w:tcW w:w="5000" w:type="pct"/>
            <w:gridSpan w:val="45"/>
            <w:shd w:val="clear" w:color="auto" w:fill="E5E5E6" w:themeFill="accent2" w:themeFillTint="33"/>
          </w:tcPr>
          <w:p w14:paraId="0F0B03F0" w14:textId="77777777" w:rsidR="00684428" w:rsidRPr="00EA7E71" w:rsidRDefault="00684428" w:rsidP="007E7DC2">
            <w:pPr>
              <w:pStyle w:val="TableTextSCC"/>
              <w:keepNext/>
              <w:keepLines/>
              <w:rPr>
                <w:rFonts w:ascii="Roboto Condensed" w:hAnsi="Roboto Condensed"/>
                <w:b/>
              </w:rPr>
            </w:pPr>
            <w:r w:rsidRPr="00EA7E71">
              <w:rPr>
                <w:rFonts w:ascii="Roboto Condensed" w:hAnsi="Roboto Condensed"/>
                <w:b/>
              </w:rPr>
              <w:t>Note – High speed aquatic events including powerboat racing, waterski racing and PWC racing events will not be permitted during the summer period (start of September school holidays to end of Easter school holidays), or on long weekends.</w:t>
            </w:r>
          </w:p>
        </w:tc>
      </w:tr>
      <w:tr w:rsidR="00684428" w:rsidRPr="00EA7E71" w14:paraId="16C78AC2" w14:textId="77777777" w:rsidTr="00624A37">
        <w:tc>
          <w:tcPr>
            <w:tcW w:w="5000" w:type="pct"/>
            <w:gridSpan w:val="45"/>
            <w:shd w:val="clear" w:color="auto" w:fill="298697" w:themeFill="accent5" w:themeFillShade="80"/>
          </w:tcPr>
          <w:p w14:paraId="61F5338D" w14:textId="17413552" w:rsidR="00684428" w:rsidRPr="00EA7E71" w:rsidRDefault="00624A37" w:rsidP="005C0A2D">
            <w:pPr>
              <w:pStyle w:val="TableTextSCC"/>
              <w:rPr>
                <w:rFonts w:ascii="Roboto Condensed" w:hAnsi="Roboto Condensed"/>
                <w:b/>
                <w:color w:val="FFFFFF"/>
              </w:rPr>
            </w:pPr>
            <w:r w:rsidRPr="00624A37">
              <w:rPr>
                <w:rFonts w:ascii="Roboto Condensed" w:hAnsi="Roboto Condensed"/>
                <w:b/>
                <w:color w:val="FFFFFF"/>
                <w:sz w:val="22"/>
                <w:szCs w:val="28"/>
              </w:rPr>
              <w:t xml:space="preserve">Item </w:t>
            </w:r>
            <w:r w:rsidR="00684428" w:rsidRPr="00624A37">
              <w:rPr>
                <w:rFonts w:ascii="Roboto Condensed" w:hAnsi="Roboto Condensed"/>
                <w:b/>
                <w:color w:val="FFFFFF"/>
                <w:sz w:val="22"/>
                <w:szCs w:val="28"/>
              </w:rPr>
              <w:t>17</w:t>
            </w:r>
            <w:r w:rsidRPr="00624A37">
              <w:rPr>
                <w:rFonts w:ascii="Roboto Condensed" w:hAnsi="Roboto Condensed"/>
                <w:b/>
                <w:color w:val="FFFFFF"/>
                <w:sz w:val="22"/>
                <w:szCs w:val="28"/>
              </w:rPr>
              <w:t xml:space="preserve"> -</w:t>
            </w:r>
            <w:r w:rsidR="00684428" w:rsidRPr="00624A37">
              <w:rPr>
                <w:rFonts w:ascii="Roboto Condensed" w:hAnsi="Roboto Condensed"/>
                <w:b/>
                <w:color w:val="FFFFFF"/>
                <w:sz w:val="22"/>
                <w:szCs w:val="28"/>
              </w:rPr>
              <w:t xml:space="preserve"> Fireworks</w:t>
            </w:r>
          </w:p>
        </w:tc>
      </w:tr>
      <w:tr w:rsidR="00684428" w:rsidRPr="00EA7E71" w14:paraId="17739D70" w14:textId="77777777" w:rsidTr="00824E5D">
        <w:trPr>
          <w:trHeight w:val="486"/>
        </w:trPr>
        <w:tc>
          <w:tcPr>
            <w:tcW w:w="1239" w:type="pct"/>
            <w:gridSpan w:val="8"/>
            <w:vMerge w:val="restart"/>
            <w:shd w:val="clear" w:color="auto" w:fill="EBF7F9" w:themeFill="accent5" w:themeFillTint="33"/>
            <w:vAlign w:val="center"/>
          </w:tcPr>
          <w:p w14:paraId="0022E27D" w14:textId="4D095835" w:rsidR="00684428" w:rsidRPr="00EA7E71" w:rsidRDefault="00684428" w:rsidP="00624A37">
            <w:pPr>
              <w:pStyle w:val="TableTextSCC"/>
              <w:spacing w:after="0"/>
              <w:rPr>
                <w:rFonts w:ascii="Roboto Condensed" w:hAnsi="Roboto Condensed"/>
                <w:szCs w:val="19"/>
              </w:rPr>
            </w:pPr>
            <w:r w:rsidRPr="00EA7E71">
              <w:rPr>
                <w:rFonts w:ascii="Roboto Condensed" w:hAnsi="Roboto Condensed"/>
                <w:b/>
                <w:szCs w:val="19"/>
              </w:rPr>
              <w:t>Will a fireworks display be conducted at the event</w:t>
            </w:r>
            <w:r w:rsidR="00310ED0">
              <w:rPr>
                <w:rFonts w:ascii="Roboto Condensed" w:hAnsi="Roboto Condensed"/>
                <w:b/>
                <w:szCs w:val="19"/>
              </w:rPr>
              <w:t>/activity</w:t>
            </w:r>
            <w:r w:rsidRPr="00EA7E71">
              <w:rPr>
                <w:rFonts w:ascii="Roboto Condensed" w:hAnsi="Roboto Condensed"/>
                <w:b/>
                <w:szCs w:val="19"/>
              </w:rPr>
              <w:t>?</w:t>
            </w:r>
          </w:p>
        </w:tc>
        <w:tc>
          <w:tcPr>
            <w:tcW w:w="3761" w:type="pct"/>
            <w:gridSpan w:val="37"/>
            <w:vAlign w:val="center"/>
          </w:tcPr>
          <w:p w14:paraId="555776C1" w14:textId="62D8F563"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 xml:space="preserve">Yes – complete details below. </w:t>
            </w:r>
            <w:r w:rsidRPr="00EA7E71">
              <w:rPr>
                <w:rFonts w:ascii="Roboto Condensed" w:hAnsi="Roboto Condensed"/>
              </w:rPr>
              <w:t xml:space="preserve">Contact the </w:t>
            </w:r>
            <w:hyperlink r:id="rId15" w:history="1">
              <w:r w:rsidR="009D4807" w:rsidRPr="008A028F">
                <w:rPr>
                  <w:rStyle w:val="Hyperlink"/>
                  <w:rFonts w:ascii="Roboto Condensed" w:hAnsi="Roboto Condensed"/>
                </w:rPr>
                <w:t>Explosives Inspectorate</w:t>
              </w:r>
            </w:hyperlink>
            <w:r w:rsidRPr="00EA7E71">
              <w:rPr>
                <w:rFonts w:ascii="Roboto Condensed" w:hAnsi="Roboto Condensed"/>
              </w:rPr>
              <w:t xml:space="preserve"> for further information.</w:t>
            </w:r>
          </w:p>
        </w:tc>
      </w:tr>
      <w:tr w:rsidR="00684428" w:rsidRPr="00EA7E71" w14:paraId="4B8238BB" w14:textId="77777777" w:rsidTr="00824E5D">
        <w:trPr>
          <w:trHeight w:val="135"/>
        </w:trPr>
        <w:tc>
          <w:tcPr>
            <w:tcW w:w="1239" w:type="pct"/>
            <w:gridSpan w:val="8"/>
            <w:vMerge/>
            <w:shd w:val="clear" w:color="auto" w:fill="EBF7F9" w:themeFill="accent5" w:themeFillTint="33"/>
          </w:tcPr>
          <w:p w14:paraId="496B92F3" w14:textId="77777777" w:rsidR="00684428" w:rsidRPr="00EA7E71" w:rsidRDefault="00684428" w:rsidP="005C0A2D">
            <w:pPr>
              <w:pStyle w:val="TableTextSCC"/>
              <w:spacing w:after="0"/>
              <w:rPr>
                <w:rFonts w:ascii="Roboto Condensed" w:hAnsi="Roboto Condensed"/>
                <w:b/>
                <w:szCs w:val="19"/>
              </w:rPr>
            </w:pPr>
          </w:p>
        </w:tc>
        <w:tc>
          <w:tcPr>
            <w:tcW w:w="3761" w:type="pct"/>
            <w:gridSpan w:val="37"/>
            <w:vAlign w:val="center"/>
          </w:tcPr>
          <w:p w14:paraId="3EF15622" w14:textId="77777777"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No – proceed to Item 18.</w:t>
            </w:r>
          </w:p>
        </w:tc>
      </w:tr>
      <w:tr w:rsidR="00624A37" w:rsidRPr="00EA7E71" w14:paraId="418AB7E2" w14:textId="77777777" w:rsidTr="00824E5D">
        <w:tc>
          <w:tcPr>
            <w:tcW w:w="910" w:type="pct"/>
            <w:gridSpan w:val="7"/>
            <w:shd w:val="clear" w:color="auto" w:fill="EBF7F9" w:themeFill="accent5" w:themeFillTint="33"/>
          </w:tcPr>
          <w:p w14:paraId="24BCA011" w14:textId="77777777" w:rsidR="00624A37" w:rsidRPr="00EA7E71" w:rsidRDefault="00624A37" w:rsidP="005C0A2D">
            <w:pPr>
              <w:pStyle w:val="TableTextSCC"/>
              <w:rPr>
                <w:rFonts w:ascii="Roboto Condensed" w:hAnsi="Roboto Condensed"/>
                <w:szCs w:val="19"/>
              </w:rPr>
            </w:pPr>
            <w:r w:rsidRPr="00EA7E71">
              <w:rPr>
                <w:rFonts w:ascii="Roboto Condensed" w:hAnsi="Roboto Condensed"/>
                <w:b/>
                <w:szCs w:val="19"/>
              </w:rPr>
              <w:t>Licenced fireworks contractor</w:t>
            </w:r>
            <w:r w:rsidRPr="00EA7E71">
              <w:rPr>
                <w:rFonts w:ascii="Roboto Condensed" w:hAnsi="Roboto Condensed"/>
                <w:szCs w:val="19"/>
              </w:rPr>
              <w:t>:</w:t>
            </w:r>
          </w:p>
        </w:tc>
        <w:tc>
          <w:tcPr>
            <w:tcW w:w="4090" w:type="pct"/>
            <w:gridSpan w:val="38"/>
          </w:tcPr>
          <w:p w14:paraId="5DC74ABA" w14:textId="1EAF3EA2" w:rsidR="00624A37" w:rsidRPr="00EA7E71" w:rsidRDefault="00624A37" w:rsidP="005C0A2D">
            <w:pPr>
              <w:pStyle w:val="TableTextSCC"/>
              <w:rPr>
                <w:rFonts w:ascii="Roboto Condensed" w:hAnsi="Roboto Condensed"/>
                <w:szCs w:val="19"/>
              </w:rPr>
            </w:pPr>
          </w:p>
        </w:tc>
      </w:tr>
      <w:tr w:rsidR="00624A37" w:rsidRPr="00EA7E71" w14:paraId="514145C4" w14:textId="77777777" w:rsidTr="00824E5D">
        <w:tc>
          <w:tcPr>
            <w:tcW w:w="910" w:type="pct"/>
            <w:gridSpan w:val="7"/>
            <w:shd w:val="clear" w:color="auto" w:fill="EBF7F9" w:themeFill="accent5" w:themeFillTint="33"/>
          </w:tcPr>
          <w:p w14:paraId="2B18F8B3" w14:textId="77777777" w:rsidR="00624A37" w:rsidRPr="00EA7E71" w:rsidRDefault="00624A37" w:rsidP="005C0A2D">
            <w:pPr>
              <w:pStyle w:val="TableTextSCC"/>
              <w:rPr>
                <w:rFonts w:ascii="Roboto Condensed" w:hAnsi="Roboto Condensed"/>
                <w:szCs w:val="19"/>
              </w:rPr>
            </w:pPr>
            <w:r w:rsidRPr="00EA7E71">
              <w:rPr>
                <w:rFonts w:ascii="Roboto Condensed" w:hAnsi="Roboto Condensed"/>
                <w:b/>
                <w:szCs w:val="19"/>
              </w:rPr>
              <w:t>Address</w:t>
            </w:r>
            <w:r w:rsidRPr="00EA7E71">
              <w:rPr>
                <w:rFonts w:ascii="Roboto Condensed" w:hAnsi="Roboto Condensed"/>
                <w:szCs w:val="19"/>
              </w:rPr>
              <w:t>:</w:t>
            </w:r>
          </w:p>
        </w:tc>
        <w:tc>
          <w:tcPr>
            <w:tcW w:w="4090" w:type="pct"/>
            <w:gridSpan w:val="38"/>
          </w:tcPr>
          <w:p w14:paraId="01BD2BAD" w14:textId="65940FAB" w:rsidR="00624A37" w:rsidRPr="00EA7E71" w:rsidRDefault="00624A37" w:rsidP="005C0A2D">
            <w:pPr>
              <w:pStyle w:val="TableTextSCC"/>
              <w:rPr>
                <w:rFonts w:ascii="Roboto Condensed" w:hAnsi="Roboto Condensed"/>
                <w:szCs w:val="19"/>
              </w:rPr>
            </w:pPr>
          </w:p>
        </w:tc>
      </w:tr>
      <w:tr w:rsidR="00624A37" w:rsidRPr="00EA7E71" w14:paraId="1A6AB9F5" w14:textId="77777777" w:rsidTr="00824E5D">
        <w:tc>
          <w:tcPr>
            <w:tcW w:w="910" w:type="pct"/>
            <w:gridSpan w:val="7"/>
            <w:shd w:val="clear" w:color="auto" w:fill="EBF7F9" w:themeFill="accent5" w:themeFillTint="33"/>
          </w:tcPr>
          <w:p w14:paraId="410AB1A6" w14:textId="77777777" w:rsidR="00624A37" w:rsidRPr="00EA7E71" w:rsidRDefault="00624A37" w:rsidP="005C0A2D">
            <w:pPr>
              <w:pStyle w:val="TableTextSCC"/>
              <w:rPr>
                <w:rFonts w:ascii="Roboto Condensed" w:hAnsi="Roboto Condensed"/>
                <w:szCs w:val="19"/>
              </w:rPr>
            </w:pPr>
            <w:r w:rsidRPr="00EA7E71">
              <w:rPr>
                <w:rFonts w:ascii="Roboto Condensed" w:hAnsi="Roboto Condensed"/>
                <w:b/>
                <w:szCs w:val="19"/>
              </w:rPr>
              <w:t>Telephone</w:t>
            </w:r>
            <w:r w:rsidRPr="00EA7E71">
              <w:rPr>
                <w:rFonts w:ascii="Roboto Condensed" w:hAnsi="Roboto Condensed"/>
                <w:szCs w:val="19"/>
              </w:rPr>
              <w:t>:</w:t>
            </w:r>
          </w:p>
        </w:tc>
        <w:tc>
          <w:tcPr>
            <w:tcW w:w="1023" w:type="pct"/>
            <w:gridSpan w:val="10"/>
          </w:tcPr>
          <w:p w14:paraId="501E59B4" w14:textId="044AB4E7" w:rsidR="00624A37" w:rsidRPr="00EA7E71" w:rsidRDefault="00624A37" w:rsidP="005C0A2D">
            <w:pPr>
              <w:pStyle w:val="TableTextSCC"/>
              <w:rPr>
                <w:rFonts w:ascii="Roboto Condensed" w:hAnsi="Roboto Condensed"/>
                <w:szCs w:val="19"/>
              </w:rPr>
            </w:pPr>
          </w:p>
        </w:tc>
        <w:tc>
          <w:tcPr>
            <w:tcW w:w="1208" w:type="pct"/>
            <w:gridSpan w:val="10"/>
            <w:shd w:val="clear" w:color="auto" w:fill="EBF7F9" w:themeFill="accent5" w:themeFillTint="33"/>
          </w:tcPr>
          <w:p w14:paraId="73272DF4" w14:textId="77777777" w:rsidR="00624A37" w:rsidRPr="00EA7E71" w:rsidRDefault="00624A37" w:rsidP="005C0A2D">
            <w:pPr>
              <w:pStyle w:val="TableTextSCC"/>
              <w:rPr>
                <w:rFonts w:ascii="Roboto Condensed" w:hAnsi="Roboto Condensed"/>
                <w:szCs w:val="19"/>
              </w:rPr>
            </w:pPr>
            <w:r w:rsidRPr="00EA7E71">
              <w:rPr>
                <w:rFonts w:ascii="Roboto Condensed" w:hAnsi="Roboto Condensed"/>
                <w:b/>
                <w:szCs w:val="19"/>
              </w:rPr>
              <w:t>Licenced fireworks operator conducting show</w:t>
            </w:r>
            <w:r w:rsidRPr="00EA7E71">
              <w:rPr>
                <w:rFonts w:ascii="Roboto Condensed" w:hAnsi="Roboto Condensed"/>
                <w:szCs w:val="19"/>
              </w:rPr>
              <w:t>:</w:t>
            </w:r>
          </w:p>
        </w:tc>
        <w:tc>
          <w:tcPr>
            <w:tcW w:w="1859" w:type="pct"/>
            <w:gridSpan w:val="18"/>
          </w:tcPr>
          <w:p w14:paraId="376435A5" w14:textId="1F35EF39" w:rsidR="00624A37" w:rsidRPr="00EA7E71" w:rsidRDefault="00624A37" w:rsidP="005C0A2D">
            <w:pPr>
              <w:pStyle w:val="TableTextSCC"/>
              <w:rPr>
                <w:rFonts w:ascii="Roboto Condensed" w:hAnsi="Roboto Condensed"/>
                <w:szCs w:val="19"/>
              </w:rPr>
            </w:pPr>
          </w:p>
        </w:tc>
      </w:tr>
      <w:tr w:rsidR="00684428" w:rsidRPr="00EA7E71" w14:paraId="658D310C" w14:textId="77777777" w:rsidTr="00624A37">
        <w:tc>
          <w:tcPr>
            <w:tcW w:w="5000" w:type="pct"/>
            <w:gridSpan w:val="45"/>
          </w:tcPr>
          <w:p w14:paraId="0B6CBCA1" w14:textId="77777777" w:rsidR="00684428" w:rsidRPr="00EA7E71" w:rsidRDefault="00684428" w:rsidP="005C0A2D">
            <w:pPr>
              <w:pStyle w:val="TableTextSCC"/>
              <w:rPr>
                <w:rFonts w:ascii="Roboto Condensed" w:hAnsi="Roboto Condensed"/>
                <w:szCs w:val="19"/>
              </w:rPr>
            </w:pPr>
            <w:r w:rsidRPr="00EA7E71">
              <w:rPr>
                <w:rFonts w:ascii="Roboto Condensed" w:hAnsi="Roboto Condensed"/>
                <w:b/>
                <w:szCs w:val="19"/>
              </w:rPr>
              <w:t>Location where fireworks will be conducted – provide a display plan, showing distance in metres of exclusion zones</w:t>
            </w:r>
            <w:r w:rsidRPr="00EA7E71">
              <w:rPr>
                <w:rFonts w:ascii="Roboto Condensed" w:hAnsi="Roboto Condensed"/>
                <w:szCs w:val="19"/>
              </w:rPr>
              <w:t>:</w:t>
            </w:r>
          </w:p>
        </w:tc>
      </w:tr>
      <w:tr w:rsidR="00624A37" w:rsidRPr="00EA7E71" w14:paraId="5EB7F13B" w14:textId="77777777" w:rsidTr="00824E5D">
        <w:tc>
          <w:tcPr>
            <w:tcW w:w="613" w:type="pct"/>
            <w:gridSpan w:val="3"/>
            <w:shd w:val="clear" w:color="auto" w:fill="EBF7F9" w:themeFill="accent5" w:themeFillTint="33"/>
          </w:tcPr>
          <w:p w14:paraId="22A2B0C6" w14:textId="77777777" w:rsidR="00624A37" w:rsidRPr="00EA7E71" w:rsidRDefault="00624A37" w:rsidP="005C0A2D">
            <w:pPr>
              <w:pStyle w:val="TableTextSCC"/>
              <w:rPr>
                <w:rFonts w:ascii="Roboto Condensed" w:hAnsi="Roboto Condensed"/>
                <w:szCs w:val="19"/>
              </w:rPr>
            </w:pPr>
            <w:r w:rsidRPr="00EA7E71">
              <w:rPr>
                <w:rFonts w:ascii="Roboto Condensed" w:hAnsi="Roboto Condensed"/>
                <w:b/>
                <w:szCs w:val="19"/>
              </w:rPr>
              <w:t>Date</w:t>
            </w:r>
            <w:r w:rsidRPr="00EA7E71">
              <w:rPr>
                <w:rFonts w:ascii="Roboto Condensed" w:hAnsi="Roboto Condensed"/>
                <w:szCs w:val="19"/>
              </w:rPr>
              <w:t>:</w:t>
            </w:r>
          </w:p>
        </w:tc>
        <w:tc>
          <w:tcPr>
            <w:tcW w:w="814" w:type="pct"/>
            <w:gridSpan w:val="11"/>
          </w:tcPr>
          <w:p w14:paraId="749F7AEA" w14:textId="2EEF0515" w:rsidR="00624A37" w:rsidRPr="00EA7E71" w:rsidRDefault="00624A37" w:rsidP="005C0A2D">
            <w:pPr>
              <w:pStyle w:val="TableTextSCC"/>
              <w:rPr>
                <w:rFonts w:ascii="Roboto Condensed" w:hAnsi="Roboto Condensed"/>
                <w:szCs w:val="19"/>
              </w:rPr>
            </w:pPr>
          </w:p>
        </w:tc>
        <w:tc>
          <w:tcPr>
            <w:tcW w:w="506" w:type="pct"/>
            <w:gridSpan w:val="3"/>
            <w:shd w:val="clear" w:color="auto" w:fill="EBF7F9" w:themeFill="accent5" w:themeFillTint="33"/>
          </w:tcPr>
          <w:p w14:paraId="2608248B" w14:textId="77777777" w:rsidR="00624A37" w:rsidRPr="00EA7E71" w:rsidRDefault="00624A37" w:rsidP="005C0A2D">
            <w:pPr>
              <w:pStyle w:val="TableTextSCC"/>
              <w:rPr>
                <w:rFonts w:ascii="Roboto Condensed" w:hAnsi="Roboto Condensed"/>
                <w:szCs w:val="19"/>
              </w:rPr>
            </w:pPr>
            <w:r w:rsidRPr="00EA7E71">
              <w:rPr>
                <w:rFonts w:ascii="Roboto Condensed" w:hAnsi="Roboto Condensed"/>
                <w:b/>
                <w:szCs w:val="19"/>
              </w:rPr>
              <w:t>Duration</w:t>
            </w:r>
            <w:r w:rsidRPr="00EA7E71">
              <w:rPr>
                <w:rFonts w:ascii="Roboto Condensed" w:hAnsi="Roboto Condensed"/>
                <w:szCs w:val="19"/>
              </w:rPr>
              <w:t>:</w:t>
            </w:r>
          </w:p>
        </w:tc>
        <w:tc>
          <w:tcPr>
            <w:tcW w:w="536" w:type="pct"/>
            <w:gridSpan w:val="4"/>
          </w:tcPr>
          <w:p w14:paraId="253B4FE1" w14:textId="3CC9D549" w:rsidR="00624A37" w:rsidRPr="00EA7E71" w:rsidRDefault="00624A37" w:rsidP="005C0A2D">
            <w:pPr>
              <w:pStyle w:val="TableTextSCC"/>
              <w:rPr>
                <w:rFonts w:ascii="Roboto Condensed" w:hAnsi="Roboto Condensed"/>
                <w:szCs w:val="19"/>
              </w:rPr>
            </w:pPr>
          </w:p>
        </w:tc>
        <w:tc>
          <w:tcPr>
            <w:tcW w:w="628" w:type="pct"/>
            <w:gridSpan w:val="5"/>
            <w:shd w:val="clear" w:color="auto" w:fill="EBF7F9" w:themeFill="accent5" w:themeFillTint="33"/>
          </w:tcPr>
          <w:p w14:paraId="4A84C403" w14:textId="77777777" w:rsidR="00624A37" w:rsidRPr="00EA7E71" w:rsidRDefault="00624A37" w:rsidP="005C0A2D">
            <w:pPr>
              <w:pStyle w:val="TableTextSCC"/>
              <w:rPr>
                <w:rFonts w:ascii="Roboto Condensed" w:hAnsi="Roboto Condensed"/>
                <w:szCs w:val="19"/>
              </w:rPr>
            </w:pPr>
            <w:r w:rsidRPr="00EA7E71">
              <w:rPr>
                <w:rFonts w:ascii="Roboto Condensed" w:hAnsi="Roboto Condensed"/>
                <w:b/>
                <w:szCs w:val="19"/>
              </w:rPr>
              <w:t>Time from</w:t>
            </w:r>
            <w:r w:rsidRPr="00EA7E71">
              <w:rPr>
                <w:rFonts w:ascii="Roboto Condensed" w:hAnsi="Roboto Condensed"/>
                <w:szCs w:val="19"/>
              </w:rPr>
              <w:t>:</w:t>
            </w:r>
          </w:p>
        </w:tc>
        <w:tc>
          <w:tcPr>
            <w:tcW w:w="669" w:type="pct"/>
            <w:gridSpan w:val="10"/>
          </w:tcPr>
          <w:p w14:paraId="6F7441BA" w14:textId="38AC7156" w:rsidR="00624A37" w:rsidRPr="00EA7E71" w:rsidRDefault="00624A37" w:rsidP="005C0A2D">
            <w:pPr>
              <w:pStyle w:val="TableTextSCC"/>
              <w:rPr>
                <w:rFonts w:ascii="Roboto Condensed" w:hAnsi="Roboto Condensed"/>
                <w:szCs w:val="19"/>
              </w:rPr>
            </w:pPr>
          </w:p>
        </w:tc>
        <w:tc>
          <w:tcPr>
            <w:tcW w:w="528" w:type="pct"/>
            <w:gridSpan w:val="6"/>
            <w:shd w:val="clear" w:color="auto" w:fill="EBF7F9" w:themeFill="accent5" w:themeFillTint="33"/>
          </w:tcPr>
          <w:p w14:paraId="1124F308" w14:textId="77777777" w:rsidR="00624A37" w:rsidRPr="00EA7E71" w:rsidRDefault="00624A37" w:rsidP="005C0A2D">
            <w:pPr>
              <w:pStyle w:val="TableTextSCC"/>
              <w:rPr>
                <w:rFonts w:ascii="Roboto Condensed" w:hAnsi="Roboto Condensed"/>
                <w:szCs w:val="19"/>
              </w:rPr>
            </w:pPr>
            <w:r w:rsidRPr="00EA7E71">
              <w:rPr>
                <w:rFonts w:ascii="Roboto Condensed" w:hAnsi="Roboto Condensed"/>
                <w:b/>
                <w:szCs w:val="19"/>
              </w:rPr>
              <w:t>Time to</w:t>
            </w:r>
            <w:r w:rsidRPr="00EA7E71">
              <w:rPr>
                <w:rFonts w:ascii="Roboto Condensed" w:hAnsi="Roboto Condensed"/>
                <w:szCs w:val="19"/>
              </w:rPr>
              <w:t>:</w:t>
            </w:r>
          </w:p>
        </w:tc>
        <w:tc>
          <w:tcPr>
            <w:tcW w:w="706" w:type="pct"/>
            <w:gridSpan w:val="3"/>
          </w:tcPr>
          <w:p w14:paraId="5A0A785A" w14:textId="7C0CC66B" w:rsidR="00624A37" w:rsidRPr="00EA7E71" w:rsidRDefault="00624A37" w:rsidP="005C0A2D">
            <w:pPr>
              <w:pStyle w:val="TableTextSCC"/>
              <w:rPr>
                <w:rFonts w:ascii="Roboto Condensed" w:hAnsi="Roboto Condensed"/>
                <w:szCs w:val="19"/>
              </w:rPr>
            </w:pPr>
          </w:p>
        </w:tc>
      </w:tr>
      <w:tr w:rsidR="00964524" w:rsidRPr="00EA7E71" w14:paraId="2677DF82" w14:textId="77777777" w:rsidTr="00824E5D">
        <w:tc>
          <w:tcPr>
            <w:tcW w:w="1426" w:type="pct"/>
            <w:gridSpan w:val="14"/>
            <w:shd w:val="clear" w:color="auto" w:fill="EBF7F9" w:themeFill="accent5" w:themeFillTint="33"/>
          </w:tcPr>
          <w:p w14:paraId="519EF0EB" w14:textId="77777777" w:rsidR="00964524" w:rsidRPr="00EA7E71" w:rsidRDefault="00964524" w:rsidP="005C0A2D">
            <w:pPr>
              <w:pStyle w:val="TableTextSCC"/>
              <w:rPr>
                <w:rFonts w:ascii="Roboto Condensed" w:hAnsi="Roboto Condensed"/>
                <w:szCs w:val="19"/>
              </w:rPr>
            </w:pPr>
            <w:r w:rsidRPr="00EA7E71">
              <w:rPr>
                <w:rFonts w:ascii="Roboto Condensed" w:hAnsi="Roboto Condensed"/>
                <w:b/>
                <w:szCs w:val="19"/>
              </w:rPr>
              <w:t>Method of firework installation</w:t>
            </w:r>
            <w:r w:rsidRPr="00EA7E71">
              <w:rPr>
                <w:rFonts w:ascii="Roboto Condensed" w:hAnsi="Roboto Condensed"/>
                <w:szCs w:val="19"/>
              </w:rPr>
              <w:t>:</w:t>
            </w:r>
          </w:p>
        </w:tc>
        <w:tc>
          <w:tcPr>
            <w:tcW w:w="3574" w:type="pct"/>
            <w:gridSpan w:val="31"/>
          </w:tcPr>
          <w:p w14:paraId="51AE4AC9" w14:textId="7BADB252" w:rsidR="00964524" w:rsidRPr="00EA7E71" w:rsidRDefault="00964524" w:rsidP="005C0A2D">
            <w:pPr>
              <w:pStyle w:val="TableTextSCC"/>
              <w:rPr>
                <w:rFonts w:ascii="Roboto Condensed" w:hAnsi="Roboto Condensed"/>
                <w:szCs w:val="19"/>
              </w:rPr>
            </w:pPr>
          </w:p>
        </w:tc>
      </w:tr>
      <w:tr w:rsidR="00684428" w:rsidRPr="00EA7E71" w14:paraId="561AE6AF" w14:textId="77777777" w:rsidTr="00624A37">
        <w:tc>
          <w:tcPr>
            <w:tcW w:w="5000" w:type="pct"/>
            <w:gridSpan w:val="45"/>
            <w:shd w:val="clear" w:color="auto" w:fill="E5E5E6" w:themeFill="accent2" w:themeFillTint="33"/>
          </w:tcPr>
          <w:p w14:paraId="5FC63393" w14:textId="77777777" w:rsidR="00684428" w:rsidRPr="00624A37" w:rsidRDefault="00684428" w:rsidP="005C0A2D">
            <w:pPr>
              <w:pStyle w:val="TableTextSCC"/>
              <w:spacing w:after="0"/>
              <w:rPr>
                <w:rFonts w:ascii="Roboto Condensed" w:hAnsi="Roboto Condensed"/>
                <w:b/>
                <w:szCs w:val="20"/>
              </w:rPr>
            </w:pPr>
            <w:r w:rsidRPr="00624A37">
              <w:rPr>
                <w:rFonts w:ascii="Roboto Condensed" w:hAnsi="Roboto Condensed"/>
                <w:b/>
                <w:szCs w:val="20"/>
              </w:rPr>
              <w:t>NOTE – the following documents are required with the application:</w:t>
            </w:r>
          </w:p>
          <w:p w14:paraId="51B574D4" w14:textId="08121A8E" w:rsidR="00684428" w:rsidRPr="00624A37" w:rsidRDefault="00684428" w:rsidP="00684428">
            <w:pPr>
              <w:pStyle w:val="TableTextListBullet2SCC"/>
              <w:tabs>
                <w:tab w:val="num" w:pos="426"/>
              </w:tabs>
              <w:spacing w:after="0"/>
              <w:ind w:left="426" w:hanging="397"/>
              <w:rPr>
                <w:rFonts w:ascii="Roboto Condensed" w:hAnsi="Roboto Condensed"/>
                <w:sz w:val="20"/>
                <w:szCs w:val="20"/>
              </w:rPr>
            </w:pPr>
            <w:r w:rsidRPr="00624A37">
              <w:rPr>
                <w:rFonts w:ascii="Roboto Condensed" w:hAnsi="Roboto Condensed"/>
                <w:sz w:val="20"/>
                <w:szCs w:val="20"/>
              </w:rPr>
              <w:t xml:space="preserve">Fireworks Display Notification Form (submitted by fireworks contractor to </w:t>
            </w:r>
            <w:r w:rsidR="009D0E37">
              <w:rPr>
                <w:rFonts w:ascii="Roboto Condensed" w:hAnsi="Roboto Condensed"/>
                <w:sz w:val="20"/>
                <w:szCs w:val="20"/>
              </w:rPr>
              <w:t>the Explosives Inspectorate</w:t>
            </w:r>
            <w:r w:rsidR="005919D1">
              <w:rPr>
                <w:rFonts w:ascii="Roboto Condensed" w:hAnsi="Roboto Condensed"/>
                <w:sz w:val="20"/>
                <w:szCs w:val="20"/>
              </w:rPr>
              <w:t>, Resources Safety and Health Queensland</w:t>
            </w:r>
            <w:r w:rsidRPr="00624A37">
              <w:rPr>
                <w:rFonts w:ascii="Roboto Condensed" w:hAnsi="Roboto Condensed"/>
                <w:sz w:val="20"/>
                <w:szCs w:val="20"/>
              </w:rPr>
              <w:t>)</w:t>
            </w:r>
          </w:p>
          <w:p w14:paraId="394FCE78" w14:textId="77777777" w:rsidR="00684428" w:rsidRPr="00624A37" w:rsidRDefault="00684428" w:rsidP="00684428">
            <w:pPr>
              <w:pStyle w:val="TableTextListBullet2SCC"/>
              <w:tabs>
                <w:tab w:val="num" w:pos="426"/>
              </w:tabs>
              <w:spacing w:after="0"/>
              <w:ind w:left="426" w:hanging="397"/>
              <w:rPr>
                <w:rFonts w:ascii="Roboto Condensed" w:hAnsi="Roboto Condensed"/>
                <w:sz w:val="20"/>
                <w:szCs w:val="20"/>
              </w:rPr>
            </w:pPr>
            <w:r w:rsidRPr="00624A37">
              <w:rPr>
                <w:rFonts w:ascii="Roboto Condensed" w:hAnsi="Roboto Condensed"/>
                <w:sz w:val="20"/>
                <w:szCs w:val="20"/>
              </w:rPr>
              <w:t xml:space="preserve">Fireworks Contractor Insurance Policy and Licence </w:t>
            </w:r>
          </w:p>
          <w:p w14:paraId="45B0A92F" w14:textId="77777777" w:rsidR="00684428" w:rsidRPr="00624A37" w:rsidRDefault="00684428" w:rsidP="00684428">
            <w:pPr>
              <w:pStyle w:val="TableTextListBullet2SCC"/>
              <w:tabs>
                <w:tab w:val="num" w:pos="434"/>
              </w:tabs>
              <w:ind w:left="737" w:hanging="695"/>
              <w:rPr>
                <w:rFonts w:ascii="Roboto Condensed" w:hAnsi="Roboto Condensed"/>
                <w:sz w:val="20"/>
                <w:szCs w:val="20"/>
              </w:rPr>
            </w:pPr>
            <w:r w:rsidRPr="00624A37">
              <w:rPr>
                <w:rFonts w:ascii="Roboto Condensed" w:hAnsi="Roboto Condensed"/>
                <w:sz w:val="20"/>
                <w:szCs w:val="20"/>
              </w:rPr>
              <w:t>Fireworks Operators Licence of the operator who is conducting the show</w:t>
            </w:r>
          </w:p>
          <w:p w14:paraId="255756E1" w14:textId="77777777" w:rsidR="00684428" w:rsidRPr="00624A37" w:rsidRDefault="00684428" w:rsidP="00684428">
            <w:pPr>
              <w:pStyle w:val="TableTextListBullet2SCC"/>
              <w:tabs>
                <w:tab w:val="num" w:pos="434"/>
              </w:tabs>
              <w:ind w:left="737" w:hanging="695"/>
              <w:rPr>
                <w:rFonts w:ascii="Roboto Condensed" w:hAnsi="Roboto Condensed"/>
                <w:sz w:val="20"/>
                <w:szCs w:val="20"/>
              </w:rPr>
            </w:pPr>
            <w:r w:rsidRPr="00624A37">
              <w:rPr>
                <w:rFonts w:ascii="Roboto Condensed" w:hAnsi="Roboto Condensed"/>
                <w:sz w:val="20"/>
                <w:szCs w:val="20"/>
              </w:rPr>
              <w:t xml:space="preserve">Copy of the notification to the local fire service and </w:t>
            </w:r>
            <w:proofErr w:type="spellStart"/>
            <w:r w:rsidRPr="00624A37">
              <w:rPr>
                <w:rFonts w:ascii="Roboto Condensed" w:hAnsi="Roboto Condensed"/>
                <w:sz w:val="20"/>
                <w:szCs w:val="20"/>
              </w:rPr>
              <w:t>neighbours</w:t>
            </w:r>
            <w:proofErr w:type="spellEnd"/>
          </w:p>
          <w:p w14:paraId="22ACB14F" w14:textId="4E2ACC98" w:rsidR="00684428" w:rsidRPr="00EA7E71" w:rsidRDefault="00684428" w:rsidP="005C0A2D">
            <w:pPr>
              <w:pStyle w:val="TableTextListBullet2SCC"/>
              <w:tabs>
                <w:tab w:val="num" w:pos="434"/>
              </w:tabs>
              <w:ind w:left="420" w:hanging="378"/>
              <w:rPr>
                <w:rFonts w:ascii="Roboto Condensed" w:hAnsi="Roboto Condensed"/>
              </w:rPr>
            </w:pPr>
            <w:r w:rsidRPr="00624A37">
              <w:rPr>
                <w:rFonts w:ascii="Roboto Condensed" w:hAnsi="Roboto Condensed"/>
                <w:sz w:val="20"/>
                <w:szCs w:val="20"/>
              </w:rPr>
              <w:t xml:space="preserve">Confirmation that the event </w:t>
            </w:r>
            <w:proofErr w:type="spellStart"/>
            <w:r w:rsidRPr="00624A37">
              <w:rPr>
                <w:rFonts w:ascii="Roboto Condensed" w:hAnsi="Roboto Condensed"/>
                <w:sz w:val="20"/>
                <w:szCs w:val="20"/>
              </w:rPr>
              <w:t>organiser</w:t>
            </w:r>
            <w:proofErr w:type="spellEnd"/>
            <w:r w:rsidRPr="00624A37">
              <w:rPr>
                <w:rFonts w:ascii="Roboto Condensed" w:hAnsi="Roboto Condensed"/>
                <w:sz w:val="20"/>
                <w:szCs w:val="20"/>
              </w:rPr>
              <w:t xml:space="preserve"> responsibilities as listed on the </w:t>
            </w:r>
            <w:r w:rsidR="006F350C">
              <w:rPr>
                <w:rFonts w:ascii="Roboto Condensed" w:hAnsi="Roboto Condensed"/>
                <w:sz w:val="20"/>
                <w:szCs w:val="20"/>
              </w:rPr>
              <w:t>Res</w:t>
            </w:r>
            <w:r w:rsidR="002A3DC3">
              <w:rPr>
                <w:rFonts w:ascii="Roboto Condensed" w:hAnsi="Roboto Condensed"/>
                <w:sz w:val="20"/>
                <w:szCs w:val="20"/>
              </w:rPr>
              <w:t xml:space="preserve">ources Safety and Health Queensland </w:t>
            </w:r>
            <w:r w:rsidRPr="00624A37">
              <w:rPr>
                <w:rFonts w:ascii="Roboto Condensed" w:hAnsi="Roboto Condensed"/>
                <w:sz w:val="20"/>
                <w:szCs w:val="20"/>
              </w:rPr>
              <w:t>website have been met.</w:t>
            </w:r>
          </w:p>
        </w:tc>
      </w:tr>
      <w:tr w:rsidR="000C7B93" w:rsidRPr="00EA7E71" w14:paraId="7784AC34" w14:textId="77777777" w:rsidTr="000C7B93">
        <w:tc>
          <w:tcPr>
            <w:tcW w:w="5000" w:type="pct"/>
            <w:gridSpan w:val="45"/>
            <w:shd w:val="clear" w:color="auto" w:fill="298697" w:themeFill="accent5" w:themeFillShade="80"/>
          </w:tcPr>
          <w:p w14:paraId="37634CC3" w14:textId="10DAAF3B" w:rsidR="000C7B93" w:rsidRPr="00624A37" w:rsidRDefault="000C7B93" w:rsidP="005C0A2D">
            <w:pPr>
              <w:pStyle w:val="TableTextSCC"/>
              <w:spacing w:after="0"/>
              <w:rPr>
                <w:rFonts w:ascii="Roboto Condensed" w:hAnsi="Roboto Condensed"/>
                <w:b/>
                <w:szCs w:val="20"/>
              </w:rPr>
            </w:pPr>
            <w:r w:rsidRPr="00624A37">
              <w:rPr>
                <w:rFonts w:ascii="Roboto Condensed" w:hAnsi="Roboto Condensed"/>
                <w:b/>
                <w:color w:val="FFFFFF"/>
                <w:sz w:val="22"/>
                <w:szCs w:val="28"/>
              </w:rPr>
              <w:t>Item 1</w:t>
            </w:r>
            <w:r>
              <w:rPr>
                <w:rFonts w:ascii="Roboto Condensed" w:hAnsi="Roboto Condensed"/>
                <w:b/>
                <w:color w:val="FFFFFF"/>
                <w:sz w:val="22"/>
                <w:szCs w:val="28"/>
              </w:rPr>
              <w:t>8</w:t>
            </w:r>
            <w:r w:rsidRPr="00624A37">
              <w:rPr>
                <w:rFonts w:ascii="Roboto Condensed" w:hAnsi="Roboto Condensed"/>
                <w:b/>
                <w:color w:val="FFFFFF"/>
                <w:sz w:val="22"/>
                <w:szCs w:val="28"/>
              </w:rPr>
              <w:t xml:space="preserve"> </w:t>
            </w:r>
            <w:r>
              <w:rPr>
                <w:rFonts w:ascii="Roboto Condensed" w:hAnsi="Roboto Condensed"/>
                <w:b/>
                <w:color w:val="FFFFFF"/>
                <w:sz w:val="22"/>
                <w:szCs w:val="28"/>
              </w:rPr>
              <w:t>–</w:t>
            </w:r>
            <w:r w:rsidRPr="00624A37">
              <w:rPr>
                <w:rFonts w:ascii="Roboto Condensed" w:hAnsi="Roboto Condensed"/>
                <w:b/>
                <w:color w:val="FFFFFF"/>
                <w:sz w:val="22"/>
                <w:szCs w:val="28"/>
              </w:rPr>
              <w:t xml:space="preserve"> </w:t>
            </w:r>
            <w:r>
              <w:rPr>
                <w:rFonts w:ascii="Roboto Condensed" w:hAnsi="Roboto Condensed"/>
                <w:b/>
                <w:color w:val="FFFFFF"/>
                <w:sz w:val="22"/>
                <w:szCs w:val="28"/>
              </w:rPr>
              <w:t>Other high-risk activities (e.g. working from elevated platform, stunts and special effects (fire, explosions, smoke, gunfire)</w:t>
            </w:r>
            <w:r w:rsidR="00310ED0">
              <w:rPr>
                <w:rFonts w:ascii="Roboto Condensed" w:hAnsi="Roboto Condensed"/>
                <w:b/>
                <w:color w:val="FFFFFF"/>
                <w:sz w:val="22"/>
                <w:szCs w:val="28"/>
              </w:rPr>
              <w:t>)</w:t>
            </w:r>
          </w:p>
        </w:tc>
      </w:tr>
      <w:tr w:rsidR="000C7B93" w:rsidRPr="00EA7E71" w14:paraId="08D31E2F" w14:textId="77777777" w:rsidTr="000C7B93">
        <w:trPr>
          <w:trHeight w:val="3100"/>
        </w:trPr>
        <w:tc>
          <w:tcPr>
            <w:tcW w:w="5000" w:type="pct"/>
            <w:gridSpan w:val="45"/>
          </w:tcPr>
          <w:p w14:paraId="24B6832D" w14:textId="4A08644A" w:rsidR="000C7B93" w:rsidRPr="000C7B93" w:rsidRDefault="003B55D8" w:rsidP="005C0A2D">
            <w:pPr>
              <w:pStyle w:val="TableTextSCC"/>
              <w:spacing w:after="0"/>
              <w:rPr>
                <w:rFonts w:ascii="Roboto Condensed" w:hAnsi="Roboto Condensed"/>
                <w:b/>
                <w:szCs w:val="20"/>
              </w:rPr>
            </w:pPr>
            <w:r>
              <w:rPr>
                <w:rFonts w:ascii="Roboto Condensed" w:hAnsi="Roboto Condensed"/>
                <w:b/>
                <w:szCs w:val="20"/>
              </w:rPr>
              <w:t>Provide details of all high-risk activities including but not limited to</w:t>
            </w:r>
            <w:r w:rsidR="0028542C">
              <w:rPr>
                <w:rFonts w:ascii="Roboto Condensed" w:hAnsi="Roboto Condensed"/>
                <w:b/>
                <w:szCs w:val="20"/>
              </w:rPr>
              <w:t xml:space="preserve"> working from an elevated platform, stunts and special effects (fire, explosions, smoke, gunfir</w:t>
            </w:r>
            <w:r w:rsidR="00A160CD">
              <w:rPr>
                <w:rFonts w:ascii="Roboto Condensed" w:hAnsi="Roboto Condensed"/>
                <w:b/>
                <w:szCs w:val="20"/>
              </w:rPr>
              <w:t>e).</w:t>
            </w:r>
          </w:p>
        </w:tc>
      </w:tr>
      <w:tr w:rsidR="00684428" w:rsidRPr="00EA7E71" w14:paraId="1D9A7174" w14:textId="77777777" w:rsidTr="00964524">
        <w:tc>
          <w:tcPr>
            <w:tcW w:w="5000" w:type="pct"/>
            <w:gridSpan w:val="45"/>
            <w:shd w:val="clear" w:color="auto" w:fill="298697" w:themeFill="accent5" w:themeFillShade="80"/>
          </w:tcPr>
          <w:p w14:paraId="58465792" w14:textId="7C1FF244" w:rsidR="00684428" w:rsidRPr="00EA7E71" w:rsidRDefault="00624A37" w:rsidP="005C0A2D">
            <w:pPr>
              <w:pStyle w:val="TableTextSCC"/>
              <w:rPr>
                <w:rFonts w:ascii="Roboto Condensed" w:hAnsi="Roboto Condensed"/>
                <w:b/>
                <w:color w:val="FFFFFF"/>
              </w:rPr>
            </w:pPr>
            <w:r>
              <w:rPr>
                <w:rFonts w:ascii="Roboto Condensed" w:hAnsi="Roboto Condensed"/>
                <w:b/>
                <w:color w:val="FFFFFF"/>
                <w:sz w:val="22"/>
                <w:szCs w:val="28"/>
              </w:rPr>
              <w:lastRenderedPageBreak/>
              <w:t xml:space="preserve">Item </w:t>
            </w:r>
            <w:r w:rsidR="00684428" w:rsidRPr="00624A37">
              <w:rPr>
                <w:rFonts w:ascii="Roboto Condensed" w:hAnsi="Roboto Condensed"/>
                <w:b/>
                <w:color w:val="FFFFFF"/>
                <w:sz w:val="22"/>
                <w:szCs w:val="28"/>
              </w:rPr>
              <w:t>1</w:t>
            </w:r>
            <w:r w:rsidR="000C7B93">
              <w:rPr>
                <w:rFonts w:ascii="Roboto Condensed" w:hAnsi="Roboto Condensed"/>
                <w:b/>
                <w:color w:val="FFFFFF"/>
                <w:sz w:val="22"/>
                <w:szCs w:val="28"/>
              </w:rPr>
              <w:t>9</w:t>
            </w:r>
            <w:r>
              <w:rPr>
                <w:rFonts w:ascii="Roboto Condensed" w:hAnsi="Roboto Condensed"/>
                <w:b/>
                <w:color w:val="FFFFFF"/>
                <w:sz w:val="22"/>
                <w:szCs w:val="28"/>
              </w:rPr>
              <w:t xml:space="preserve"> -</w:t>
            </w:r>
            <w:r w:rsidR="00684428" w:rsidRPr="00624A37">
              <w:rPr>
                <w:rFonts w:ascii="Roboto Condensed" w:hAnsi="Roboto Condensed"/>
                <w:b/>
                <w:color w:val="FFFFFF"/>
                <w:sz w:val="22"/>
                <w:szCs w:val="28"/>
              </w:rPr>
              <w:t xml:space="preserve"> Aerial activities – Remotely Piloted </w:t>
            </w:r>
            <w:r w:rsidR="004826C1" w:rsidRPr="00624A37">
              <w:rPr>
                <w:rFonts w:ascii="Roboto Condensed" w:hAnsi="Roboto Condensed"/>
                <w:b/>
                <w:color w:val="FFFFFF"/>
                <w:sz w:val="22"/>
                <w:szCs w:val="28"/>
              </w:rPr>
              <w:t>Aircraft (</w:t>
            </w:r>
            <w:r w:rsidR="00684428" w:rsidRPr="00624A37">
              <w:rPr>
                <w:rFonts w:ascii="Roboto Condensed" w:hAnsi="Roboto Condensed"/>
                <w:b/>
                <w:color w:val="FFFFFF"/>
                <w:sz w:val="22"/>
                <w:szCs w:val="28"/>
              </w:rPr>
              <w:t>drone)</w:t>
            </w:r>
          </w:p>
        </w:tc>
      </w:tr>
      <w:tr w:rsidR="00684428" w:rsidRPr="00EA7E71" w14:paraId="0F6EFB9E" w14:textId="77777777" w:rsidTr="00824E5D">
        <w:trPr>
          <w:trHeight w:val="357"/>
        </w:trPr>
        <w:tc>
          <w:tcPr>
            <w:tcW w:w="1262" w:type="pct"/>
            <w:gridSpan w:val="10"/>
            <w:vMerge w:val="restart"/>
            <w:shd w:val="clear" w:color="auto" w:fill="EBF7F9" w:themeFill="accent5" w:themeFillTint="33"/>
            <w:vAlign w:val="center"/>
          </w:tcPr>
          <w:p w14:paraId="48FF3AD1" w14:textId="1AC71A07" w:rsidR="00684428" w:rsidRPr="00EA7E71" w:rsidRDefault="00684428" w:rsidP="00964524">
            <w:pPr>
              <w:pStyle w:val="TableTextSCC"/>
              <w:spacing w:after="0"/>
              <w:rPr>
                <w:rFonts w:ascii="Roboto Condensed" w:hAnsi="Roboto Condensed"/>
                <w:szCs w:val="19"/>
              </w:rPr>
            </w:pPr>
            <w:r w:rsidRPr="00EA7E71">
              <w:rPr>
                <w:rFonts w:ascii="Roboto Condensed" w:hAnsi="Roboto Condensed"/>
                <w:b/>
                <w:szCs w:val="19"/>
              </w:rPr>
              <w:t>Will a remotely piloted aircraft or drone be used during the event</w:t>
            </w:r>
            <w:r w:rsidR="00310ED0">
              <w:rPr>
                <w:rFonts w:ascii="Roboto Condensed" w:hAnsi="Roboto Condensed"/>
                <w:b/>
                <w:szCs w:val="19"/>
              </w:rPr>
              <w:t>/activity</w:t>
            </w:r>
            <w:r w:rsidRPr="00EA7E71">
              <w:rPr>
                <w:rFonts w:ascii="Roboto Condensed" w:hAnsi="Roboto Condensed"/>
                <w:b/>
                <w:szCs w:val="19"/>
              </w:rPr>
              <w:t>?</w:t>
            </w:r>
          </w:p>
        </w:tc>
        <w:tc>
          <w:tcPr>
            <w:tcW w:w="3738" w:type="pct"/>
            <w:gridSpan w:val="35"/>
            <w:vAlign w:val="center"/>
          </w:tcPr>
          <w:p w14:paraId="02804F4D" w14:textId="116C84EE"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 xml:space="preserve">Yes – complete details below. </w:t>
            </w:r>
            <w:r w:rsidRPr="00EA7E71">
              <w:rPr>
                <w:rFonts w:ascii="Roboto Condensed" w:hAnsi="Roboto Condensed"/>
              </w:rPr>
              <w:t xml:space="preserve">Contact the </w:t>
            </w:r>
            <w:hyperlink r:id="rId16" w:history="1">
              <w:r w:rsidRPr="00BE3A2B">
                <w:rPr>
                  <w:rStyle w:val="Hyperlink"/>
                  <w:rFonts w:ascii="Roboto Condensed" w:hAnsi="Roboto Condensed"/>
                </w:rPr>
                <w:t>Civil Aviation Safety Authority</w:t>
              </w:r>
            </w:hyperlink>
            <w:r w:rsidRPr="00EA7E71">
              <w:rPr>
                <w:rFonts w:ascii="Roboto Condensed" w:hAnsi="Roboto Condensed"/>
              </w:rPr>
              <w:t xml:space="preserve"> (CASA) for further information.</w:t>
            </w:r>
          </w:p>
        </w:tc>
      </w:tr>
      <w:tr w:rsidR="00684428" w:rsidRPr="00EA7E71" w14:paraId="50D7EC5B" w14:textId="77777777" w:rsidTr="00824E5D">
        <w:trPr>
          <w:trHeight w:val="135"/>
        </w:trPr>
        <w:tc>
          <w:tcPr>
            <w:tcW w:w="1262" w:type="pct"/>
            <w:gridSpan w:val="10"/>
            <w:vMerge/>
            <w:shd w:val="clear" w:color="auto" w:fill="EBF7F9" w:themeFill="accent5" w:themeFillTint="33"/>
          </w:tcPr>
          <w:p w14:paraId="2FB78A2F" w14:textId="77777777" w:rsidR="00684428" w:rsidRPr="00EA7E71" w:rsidRDefault="00684428" w:rsidP="005C0A2D">
            <w:pPr>
              <w:pStyle w:val="TableTextSCC"/>
              <w:spacing w:after="0"/>
              <w:rPr>
                <w:rFonts w:ascii="Roboto Condensed" w:hAnsi="Roboto Condensed"/>
                <w:b/>
                <w:szCs w:val="19"/>
              </w:rPr>
            </w:pPr>
          </w:p>
        </w:tc>
        <w:tc>
          <w:tcPr>
            <w:tcW w:w="3738" w:type="pct"/>
            <w:gridSpan w:val="35"/>
            <w:vAlign w:val="center"/>
          </w:tcPr>
          <w:p w14:paraId="2F3CF6E1" w14:textId="1C5F8DE2"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 xml:space="preserve">No – proceed to Item </w:t>
            </w:r>
            <w:r w:rsidR="000C7B93">
              <w:rPr>
                <w:rFonts w:ascii="Roboto Condensed" w:hAnsi="Roboto Condensed"/>
                <w:b/>
              </w:rPr>
              <w:t>20</w:t>
            </w:r>
            <w:r w:rsidRPr="00EA7E71">
              <w:rPr>
                <w:rFonts w:ascii="Roboto Condensed" w:hAnsi="Roboto Condensed"/>
                <w:b/>
              </w:rPr>
              <w:t>.</w:t>
            </w:r>
          </w:p>
        </w:tc>
      </w:tr>
      <w:tr w:rsidR="00964524" w:rsidRPr="00EA7E71" w14:paraId="0AA0340C" w14:textId="77777777" w:rsidTr="00824E5D">
        <w:trPr>
          <w:trHeight w:val="362"/>
        </w:trPr>
        <w:tc>
          <w:tcPr>
            <w:tcW w:w="829" w:type="pct"/>
            <w:gridSpan w:val="6"/>
            <w:vMerge w:val="restart"/>
            <w:shd w:val="clear" w:color="auto" w:fill="EBF7F9" w:themeFill="accent5" w:themeFillTint="33"/>
          </w:tcPr>
          <w:p w14:paraId="009452DA" w14:textId="77777777" w:rsidR="00964524" w:rsidRPr="00EA7E71" w:rsidRDefault="00964524" w:rsidP="005C0A2D">
            <w:pPr>
              <w:pStyle w:val="TableTextSCC"/>
              <w:spacing w:after="0"/>
              <w:rPr>
                <w:rFonts w:ascii="Roboto Condensed" w:hAnsi="Roboto Condensed"/>
                <w:szCs w:val="19"/>
              </w:rPr>
            </w:pPr>
            <w:r w:rsidRPr="00EA7E71">
              <w:rPr>
                <w:rFonts w:ascii="Roboto Condensed" w:hAnsi="Roboto Condensed"/>
                <w:b/>
                <w:szCs w:val="19"/>
              </w:rPr>
              <w:t>Description</w:t>
            </w:r>
            <w:r w:rsidRPr="00EA7E71">
              <w:rPr>
                <w:rFonts w:ascii="Roboto Condensed" w:hAnsi="Roboto Condensed"/>
                <w:szCs w:val="19"/>
              </w:rPr>
              <w:t>:</w:t>
            </w:r>
          </w:p>
        </w:tc>
        <w:tc>
          <w:tcPr>
            <w:tcW w:w="2883" w:type="pct"/>
            <w:gridSpan w:val="29"/>
            <w:vMerge w:val="restart"/>
          </w:tcPr>
          <w:p w14:paraId="76BB10C5" w14:textId="4F118D94" w:rsidR="00964524" w:rsidRPr="00EA7E71" w:rsidRDefault="00964524" w:rsidP="005C0A2D">
            <w:pPr>
              <w:pStyle w:val="TableTextSCC"/>
              <w:spacing w:after="0"/>
              <w:rPr>
                <w:rFonts w:ascii="Roboto Condensed" w:hAnsi="Roboto Condensed"/>
                <w:szCs w:val="19"/>
              </w:rPr>
            </w:pPr>
          </w:p>
        </w:tc>
        <w:tc>
          <w:tcPr>
            <w:tcW w:w="505" w:type="pct"/>
            <w:gridSpan w:val="6"/>
            <w:shd w:val="clear" w:color="auto" w:fill="EBF7F9" w:themeFill="accent5" w:themeFillTint="33"/>
          </w:tcPr>
          <w:p w14:paraId="7BA3BC9B" w14:textId="4E977948" w:rsidR="00964524" w:rsidRPr="00EA7E71" w:rsidRDefault="00964524" w:rsidP="005C0A2D">
            <w:pPr>
              <w:pStyle w:val="TableTextSCC"/>
              <w:spacing w:after="0"/>
              <w:rPr>
                <w:rFonts w:ascii="Roboto Condensed" w:hAnsi="Roboto Condensed"/>
                <w:szCs w:val="19"/>
              </w:rPr>
            </w:pPr>
            <w:r w:rsidRPr="00EA7E71">
              <w:rPr>
                <w:rFonts w:ascii="Roboto Condensed" w:hAnsi="Roboto Condensed"/>
                <w:b/>
                <w:szCs w:val="19"/>
              </w:rPr>
              <w:t>Date</w:t>
            </w:r>
            <w:r w:rsidRPr="00EA7E71">
              <w:rPr>
                <w:rFonts w:ascii="Roboto Condensed" w:hAnsi="Roboto Condensed"/>
                <w:szCs w:val="19"/>
              </w:rPr>
              <w:t>:</w:t>
            </w:r>
          </w:p>
        </w:tc>
        <w:tc>
          <w:tcPr>
            <w:tcW w:w="783" w:type="pct"/>
            <w:gridSpan w:val="4"/>
          </w:tcPr>
          <w:p w14:paraId="017F45AA" w14:textId="7F3A5389" w:rsidR="00964524" w:rsidRPr="00EA7E71" w:rsidRDefault="00964524" w:rsidP="005C0A2D">
            <w:pPr>
              <w:pStyle w:val="TableTextSCC"/>
              <w:spacing w:after="0"/>
              <w:rPr>
                <w:rFonts w:ascii="Roboto Condensed" w:hAnsi="Roboto Condensed"/>
                <w:szCs w:val="19"/>
              </w:rPr>
            </w:pPr>
          </w:p>
        </w:tc>
      </w:tr>
      <w:tr w:rsidR="00964524" w:rsidRPr="00EA7E71" w14:paraId="3E3EC5AF" w14:textId="77777777" w:rsidTr="00824E5D">
        <w:trPr>
          <w:trHeight w:val="362"/>
        </w:trPr>
        <w:tc>
          <w:tcPr>
            <w:tcW w:w="829" w:type="pct"/>
            <w:gridSpan w:val="6"/>
            <w:vMerge/>
            <w:shd w:val="clear" w:color="auto" w:fill="EBF7F9" w:themeFill="accent5" w:themeFillTint="33"/>
          </w:tcPr>
          <w:p w14:paraId="3DAFC049" w14:textId="77777777" w:rsidR="00964524" w:rsidRPr="00EA7E71" w:rsidRDefault="00964524" w:rsidP="005C0A2D">
            <w:pPr>
              <w:pStyle w:val="TableTextSCC"/>
              <w:spacing w:after="0"/>
              <w:rPr>
                <w:rFonts w:ascii="Roboto Condensed" w:hAnsi="Roboto Condensed"/>
                <w:b/>
                <w:szCs w:val="19"/>
              </w:rPr>
            </w:pPr>
          </w:p>
        </w:tc>
        <w:tc>
          <w:tcPr>
            <w:tcW w:w="2883" w:type="pct"/>
            <w:gridSpan w:val="29"/>
            <w:vMerge/>
          </w:tcPr>
          <w:p w14:paraId="101D7F42" w14:textId="77777777" w:rsidR="00964524" w:rsidRPr="00EA7E71" w:rsidRDefault="00964524" w:rsidP="005C0A2D">
            <w:pPr>
              <w:pStyle w:val="TableTextSCC"/>
              <w:spacing w:after="0"/>
              <w:rPr>
                <w:rFonts w:ascii="Roboto Condensed" w:hAnsi="Roboto Condensed"/>
                <w:szCs w:val="19"/>
              </w:rPr>
            </w:pPr>
          </w:p>
        </w:tc>
        <w:tc>
          <w:tcPr>
            <w:tcW w:w="505" w:type="pct"/>
            <w:gridSpan w:val="6"/>
            <w:shd w:val="clear" w:color="auto" w:fill="EBF7F9" w:themeFill="accent5" w:themeFillTint="33"/>
          </w:tcPr>
          <w:p w14:paraId="56A7B3C8" w14:textId="46DB7FB9" w:rsidR="00964524" w:rsidRPr="00EA7E71" w:rsidRDefault="00964524" w:rsidP="005C0A2D">
            <w:pPr>
              <w:pStyle w:val="TableTextSCC"/>
              <w:spacing w:after="0"/>
              <w:rPr>
                <w:rFonts w:ascii="Roboto Condensed" w:hAnsi="Roboto Condensed"/>
                <w:b/>
                <w:szCs w:val="19"/>
              </w:rPr>
            </w:pPr>
            <w:r w:rsidRPr="00EA7E71">
              <w:rPr>
                <w:rFonts w:ascii="Roboto Condensed" w:hAnsi="Roboto Condensed"/>
                <w:b/>
                <w:szCs w:val="19"/>
              </w:rPr>
              <w:t>Duration</w:t>
            </w:r>
            <w:r w:rsidRPr="00EA7E71">
              <w:rPr>
                <w:rFonts w:ascii="Roboto Condensed" w:hAnsi="Roboto Condensed"/>
                <w:szCs w:val="19"/>
              </w:rPr>
              <w:t>:</w:t>
            </w:r>
          </w:p>
        </w:tc>
        <w:tc>
          <w:tcPr>
            <w:tcW w:w="783" w:type="pct"/>
            <w:gridSpan w:val="4"/>
          </w:tcPr>
          <w:p w14:paraId="7AA8F152" w14:textId="77777777" w:rsidR="00964524" w:rsidRPr="00EA7E71" w:rsidRDefault="00964524" w:rsidP="005C0A2D">
            <w:pPr>
              <w:pStyle w:val="TableTextSCC"/>
              <w:spacing w:after="0"/>
              <w:rPr>
                <w:rFonts w:ascii="Roboto Condensed" w:hAnsi="Roboto Condensed"/>
                <w:szCs w:val="19"/>
              </w:rPr>
            </w:pPr>
          </w:p>
        </w:tc>
      </w:tr>
      <w:tr w:rsidR="00684428" w:rsidRPr="00EA7E71" w14:paraId="65436ED8" w14:textId="77777777" w:rsidTr="00964524">
        <w:tc>
          <w:tcPr>
            <w:tcW w:w="5000" w:type="pct"/>
            <w:gridSpan w:val="45"/>
            <w:shd w:val="clear" w:color="auto" w:fill="E5E5E6" w:themeFill="accent2" w:themeFillTint="33"/>
          </w:tcPr>
          <w:p w14:paraId="3EF9670F" w14:textId="77777777" w:rsidR="00684428" w:rsidRPr="00EA7E71" w:rsidRDefault="00684428" w:rsidP="005C0A2D">
            <w:pPr>
              <w:pStyle w:val="TableTextSCC"/>
              <w:spacing w:after="0"/>
              <w:rPr>
                <w:rFonts w:ascii="Roboto Condensed" w:hAnsi="Roboto Condensed"/>
                <w:b/>
                <w:szCs w:val="19"/>
              </w:rPr>
            </w:pPr>
            <w:r w:rsidRPr="00EA7E71">
              <w:rPr>
                <w:rFonts w:ascii="Roboto Condensed" w:hAnsi="Roboto Condensed"/>
                <w:b/>
                <w:szCs w:val="19"/>
              </w:rPr>
              <w:t>NOTE – the following documents are required with the application:</w:t>
            </w:r>
          </w:p>
          <w:p w14:paraId="00F3805C" w14:textId="77777777" w:rsidR="00684428" w:rsidRPr="00EA7E71" w:rsidRDefault="00684428" w:rsidP="00684428">
            <w:pPr>
              <w:pStyle w:val="TableTextSCC"/>
              <w:numPr>
                <w:ilvl w:val="0"/>
                <w:numId w:val="43"/>
              </w:numPr>
              <w:rPr>
                <w:rFonts w:ascii="Roboto Condensed" w:hAnsi="Roboto Condensed"/>
              </w:rPr>
            </w:pPr>
            <w:r w:rsidRPr="00EA7E71">
              <w:rPr>
                <w:rFonts w:ascii="Roboto Condensed" w:hAnsi="Roboto Condensed"/>
              </w:rPr>
              <w:t>Confirmation that aerial activity has Civil Aviation Safety Authority (CASA) approval prior to commencement of event.</w:t>
            </w:r>
          </w:p>
          <w:p w14:paraId="188FF362" w14:textId="77777777" w:rsidR="00684428" w:rsidRPr="00EA7E71" w:rsidRDefault="00684428" w:rsidP="00684428">
            <w:pPr>
              <w:pStyle w:val="TableTextSCC"/>
              <w:numPr>
                <w:ilvl w:val="0"/>
                <w:numId w:val="43"/>
              </w:numPr>
              <w:rPr>
                <w:rFonts w:ascii="Roboto Condensed" w:hAnsi="Roboto Condensed"/>
                <w:szCs w:val="19"/>
              </w:rPr>
            </w:pPr>
            <w:r w:rsidRPr="00EA7E71">
              <w:rPr>
                <w:rFonts w:ascii="Roboto Condensed" w:hAnsi="Roboto Condensed"/>
                <w:szCs w:val="19"/>
              </w:rPr>
              <w:t xml:space="preserve">Site map showing course, launch and landing locations, distance in metres of exclusion zones.  </w:t>
            </w:r>
          </w:p>
          <w:p w14:paraId="6578C5A6" w14:textId="77777777" w:rsidR="00684428" w:rsidRPr="00EA7E71" w:rsidRDefault="00684428" w:rsidP="005C0A2D">
            <w:pPr>
              <w:pStyle w:val="TableTextSCC"/>
              <w:rPr>
                <w:rFonts w:ascii="Roboto Condensed" w:hAnsi="Roboto Condensed"/>
                <w:szCs w:val="19"/>
              </w:rPr>
            </w:pPr>
            <w:r w:rsidRPr="00EA7E71">
              <w:rPr>
                <w:rFonts w:ascii="Roboto Condensed" w:hAnsi="Roboto Condensed" w:cs="Arial"/>
                <w:szCs w:val="20"/>
              </w:rPr>
              <w:t xml:space="preserve">Must have an appropriate authorisation to operate in accordance with </w:t>
            </w:r>
            <w:r w:rsidRPr="00EA7E71">
              <w:rPr>
                <w:rFonts w:ascii="Roboto Condensed" w:hAnsi="Roboto Condensed" w:cs="Arial"/>
                <w:i/>
                <w:iCs/>
                <w:szCs w:val="20"/>
              </w:rPr>
              <w:t xml:space="preserve">Civil Aviation Safety Regulations 1998 </w:t>
            </w:r>
            <w:r w:rsidRPr="00EA7E71">
              <w:rPr>
                <w:rFonts w:ascii="Roboto Condensed" w:hAnsi="Roboto Condensed" w:cs="Arial"/>
                <w:szCs w:val="20"/>
              </w:rPr>
              <w:t>(Cwlth).</w:t>
            </w:r>
          </w:p>
        </w:tc>
      </w:tr>
      <w:tr w:rsidR="00684428" w:rsidRPr="00EA7E71" w14:paraId="3B19AEFF" w14:textId="77777777" w:rsidTr="00055CD4">
        <w:tc>
          <w:tcPr>
            <w:tcW w:w="5000" w:type="pct"/>
            <w:gridSpan w:val="45"/>
            <w:shd w:val="clear" w:color="auto" w:fill="298697" w:themeFill="accent5" w:themeFillShade="80"/>
          </w:tcPr>
          <w:p w14:paraId="11CE86E5" w14:textId="336F5BFF" w:rsidR="00684428" w:rsidRPr="00EA7E71" w:rsidRDefault="00624A37" w:rsidP="005C0A2D">
            <w:pPr>
              <w:pStyle w:val="TableTextSCC"/>
              <w:rPr>
                <w:rFonts w:ascii="Roboto Condensed" w:hAnsi="Roboto Condensed"/>
                <w:b/>
                <w:color w:val="FFFFFF"/>
              </w:rPr>
            </w:pPr>
            <w:r>
              <w:rPr>
                <w:rFonts w:ascii="Roboto Condensed" w:hAnsi="Roboto Condensed"/>
                <w:b/>
                <w:color w:val="FFFFFF"/>
                <w:sz w:val="22"/>
                <w:szCs w:val="28"/>
              </w:rPr>
              <w:t xml:space="preserve">Item </w:t>
            </w:r>
            <w:r w:rsidR="000C7B93">
              <w:rPr>
                <w:rFonts w:ascii="Roboto Condensed" w:hAnsi="Roboto Condensed"/>
                <w:b/>
                <w:color w:val="FFFFFF"/>
                <w:sz w:val="22"/>
                <w:szCs w:val="28"/>
              </w:rPr>
              <w:t>20</w:t>
            </w:r>
            <w:r>
              <w:rPr>
                <w:rFonts w:ascii="Roboto Condensed" w:hAnsi="Roboto Condensed"/>
                <w:b/>
                <w:color w:val="FFFFFF"/>
                <w:sz w:val="22"/>
                <w:szCs w:val="28"/>
              </w:rPr>
              <w:t xml:space="preserve"> -</w:t>
            </w:r>
            <w:r w:rsidR="00684428" w:rsidRPr="00624A37">
              <w:rPr>
                <w:rFonts w:ascii="Roboto Condensed" w:hAnsi="Roboto Condensed"/>
                <w:b/>
                <w:color w:val="FFFFFF"/>
                <w:sz w:val="22"/>
                <w:szCs w:val="28"/>
              </w:rPr>
              <w:t xml:space="preserve"> Environmental management</w:t>
            </w:r>
          </w:p>
        </w:tc>
      </w:tr>
      <w:tr w:rsidR="00684428" w:rsidRPr="00EA7E71" w14:paraId="730322E5" w14:textId="77777777" w:rsidTr="00055CD4">
        <w:tc>
          <w:tcPr>
            <w:tcW w:w="5000" w:type="pct"/>
            <w:gridSpan w:val="45"/>
          </w:tcPr>
          <w:p w14:paraId="635B4221" w14:textId="77777777" w:rsidR="00684428" w:rsidRPr="00EA7E71" w:rsidRDefault="00684428" w:rsidP="005C0A2D">
            <w:pPr>
              <w:pStyle w:val="TableTextSCC"/>
              <w:rPr>
                <w:rFonts w:ascii="Roboto Condensed" w:hAnsi="Roboto Condensed"/>
                <w:szCs w:val="19"/>
              </w:rPr>
            </w:pPr>
            <w:r w:rsidRPr="00EA7E71">
              <w:rPr>
                <w:rFonts w:ascii="Roboto Condensed" w:hAnsi="Roboto Condensed"/>
                <w:b/>
                <w:szCs w:val="19"/>
              </w:rPr>
              <w:t>What steps will be taken to avoid environmental impacts</w:t>
            </w:r>
            <w:r w:rsidRPr="00EA7E71">
              <w:rPr>
                <w:rFonts w:ascii="Roboto Condensed" w:hAnsi="Roboto Condensed"/>
                <w:szCs w:val="19"/>
              </w:rPr>
              <w:t>:</w:t>
            </w:r>
          </w:p>
          <w:p w14:paraId="3F04CF7E" w14:textId="77777777" w:rsidR="00684428" w:rsidRPr="00EA7E71" w:rsidRDefault="00684428" w:rsidP="005C0A2D">
            <w:pPr>
              <w:pStyle w:val="TableTextSCC"/>
              <w:rPr>
                <w:rFonts w:ascii="Roboto Condensed" w:hAnsi="Roboto Condensed"/>
                <w:szCs w:val="19"/>
              </w:rPr>
            </w:pPr>
          </w:p>
          <w:p w14:paraId="3698F701" w14:textId="77777777" w:rsidR="00684428" w:rsidRPr="00EA7E71" w:rsidRDefault="00684428" w:rsidP="005C0A2D">
            <w:pPr>
              <w:pStyle w:val="TableTextSCC"/>
              <w:rPr>
                <w:rFonts w:ascii="Roboto Condensed" w:hAnsi="Roboto Condensed"/>
                <w:szCs w:val="19"/>
              </w:rPr>
            </w:pPr>
          </w:p>
          <w:p w14:paraId="2548C039" w14:textId="77777777" w:rsidR="00684428" w:rsidRPr="00EA7E71" w:rsidRDefault="00684428" w:rsidP="005C0A2D">
            <w:pPr>
              <w:pStyle w:val="TableTextSCC"/>
              <w:rPr>
                <w:rFonts w:ascii="Roboto Condensed" w:hAnsi="Roboto Condensed"/>
                <w:szCs w:val="19"/>
              </w:rPr>
            </w:pPr>
          </w:p>
        </w:tc>
      </w:tr>
      <w:tr w:rsidR="00684428" w:rsidRPr="00EA7E71" w14:paraId="709F6DDF" w14:textId="77777777" w:rsidTr="00055CD4">
        <w:tc>
          <w:tcPr>
            <w:tcW w:w="5000" w:type="pct"/>
            <w:gridSpan w:val="45"/>
            <w:shd w:val="clear" w:color="auto" w:fill="298697" w:themeFill="accent5" w:themeFillShade="80"/>
          </w:tcPr>
          <w:p w14:paraId="7BAE8133" w14:textId="0CBDD31C" w:rsidR="00684428" w:rsidRPr="00EA7E71" w:rsidRDefault="00624A37" w:rsidP="005C0A2D">
            <w:pPr>
              <w:pStyle w:val="TableTextSCC"/>
              <w:rPr>
                <w:rFonts w:ascii="Roboto Condensed" w:hAnsi="Roboto Condensed"/>
                <w:b/>
                <w:color w:val="FFFFFF"/>
              </w:rPr>
            </w:pPr>
            <w:r>
              <w:rPr>
                <w:rFonts w:ascii="Roboto Condensed" w:hAnsi="Roboto Condensed"/>
                <w:b/>
                <w:color w:val="FFFFFF"/>
                <w:sz w:val="22"/>
                <w:szCs w:val="28"/>
              </w:rPr>
              <w:t xml:space="preserve">Item </w:t>
            </w:r>
            <w:r w:rsidR="00684428" w:rsidRPr="00624A37">
              <w:rPr>
                <w:rFonts w:ascii="Roboto Condensed" w:hAnsi="Roboto Condensed"/>
                <w:b/>
                <w:color w:val="FFFFFF"/>
                <w:sz w:val="22"/>
                <w:szCs w:val="28"/>
              </w:rPr>
              <w:t>2</w:t>
            </w:r>
            <w:r w:rsidR="000C7B93">
              <w:rPr>
                <w:rFonts w:ascii="Roboto Condensed" w:hAnsi="Roboto Condensed"/>
                <w:b/>
                <w:color w:val="FFFFFF"/>
                <w:sz w:val="22"/>
                <w:szCs w:val="28"/>
              </w:rPr>
              <w:t>1</w:t>
            </w:r>
            <w:r>
              <w:rPr>
                <w:rFonts w:ascii="Roboto Condensed" w:hAnsi="Roboto Condensed"/>
                <w:b/>
                <w:color w:val="FFFFFF"/>
                <w:sz w:val="22"/>
                <w:szCs w:val="28"/>
              </w:rPr>
              <w:t xml:space="preserve"> -</w:t>
            </w:r>
            <w:r w:rsidR="00684428" w:rsidRPr="00624A37">
              <w:rPr>
                <w:rFonts w:ascii="Roboto Condensed" w:hAnsi="Roboto Condensed"/>
                <w:b/>
                <w:color w:val="FFFFFF"/>
                <w:sz w:val="22"/>
                <w:szCs w:val="28"/>
              </w:rPr>
              <w:t xml:space="preserve"> Site damage</w:t>
            </w:r>
          </w:p>
        </w:tc>
      </w:tr>
      <w:tr w:rsidR="00684428" w:rsidRPr="00EA7E71" w14:paraId="0B191FDD" w14:textId="77777777" w:rsidTr="00055CD4">
        <w:tc>
          <w:tcPr>
            <w:tcW w:w="5000" w:type="pct"/>
            <w:gridSpan w:val="45"/>
          </w:tcPr>
          <w:p w14:paraId="2F46F707" w14:textId="77777777" w:rsidR="00684428" w:rsidRPr="00EA7E71" w:rsidRDefault="00684428" w:rsidP="005C0A2D">
            <w:pPr>
              <w:pStyle w:val="TableTextSCC"/>
              <w:rPr>
                <w:rFonts w:ascii="Roboto Condensed" w:hAnsi="Roboto Condensed"/>
                <w:szCs w:val="19"/>
              </w:rPr>
            </w:pPr>
            <w:r w:rsidRPr="00EA7E71">
              <w:rPr>
                <w:rFonts w:ascii="Roboto Condensed" w:hAnsi="Roboto Condensed"/>
                <w:b/>
                <w:szCs w:val="19"/>
              </w:rPr>
              <w:t>What steps will be taken to avoid site damage</w:t>
            </w:r>
            <w:r w:rsidRPr="00EA7E71">
              <w:rPr>
                <w:rFonts w:ascii="Roboto Condensed" w:hAnsi="Roboto Condensed"/>
                <w:szCs w:val="19"/>
              </w:rPr>
              <w:t>:</w:t>
            </w:r>
          </w:p>
          <w:p w14:paraId="507F9A7D" w14:textId="77777777" w:rsidR="00684428" w:rsidRPr="00EA7E71" w:rsidRDefault="00684428" w:rsidP="005C0A2D">
            <w:pPr>
              <w:pStyle w:val="TableTextSCC"/>
              <w:rPr>
                <w:rFonts w:ascii="Roboto Condensed" w:hAnsi="Roboto Condensed"/>
                <w:szCs w:val="19"/>
              </w:rPr>
            </w:pPr>
          </w:p>
          <w:p w14:paraId="4A568A2C" w14:textId="77777777" w:rsidR="00684428" w:rsidRPr="00EA7E71" w:rsidRDefault="00684428" w:rsidP="005C0A2D">
            <w:pPr>
              <w:pStyle w:val="TableTextSCC"/>
              <w:rPr>
                <w:rFonts w:ascii="Roboto Condensed" w:hAnsi="Roboto Condensed"/>
                <w:szCs w:val="19"/>
              </w:rPr>
            </w:pPr>
          </w:p>
          <w:p w14:paraId="74FF8EE0" w14:textId="77777777" w:rsidR="00684428" w:rsidRPr="00EA7E71" w:rsidRDefault="00684428" w:rsidP="005C0A2D">
            <w:pPr>
              <w:pStyle w:val="TableTextSCC"/>
              <w:rPr>
                <w:rFonts w:ascii="Roboto Condensed" w:hAnsi="Roboto Condensed"/>
                <w:szCs w:val="19"/>
              </w:rPr>
            </w:pPr>
          </w:p>
        </w:tc>
      </w:tr>
      <w:tr w:rsidR="00684428" w:rsidRPr="00EA7E71" w14:paraId="6FDE5C9A" w14:textId="77777777" w:rsidTr="00055CD4">
        <w:tc>
          <w:tcPr>
            <w:tcW w:w="5000" w:type="pct"/>
            <w:gridSpan w:val="45"/>
            <w:shd w:val="clear" w:color="auto" w:fill="298697" w:themeFill="accent5" w:themeFillShade="80"/>
          </w:tcPr>
          <w:p w14:paraId="2BE44957" w14:textId="07269650" w:rsidR="00684428" w:rsidRPr="00EA7E71" w:rsidRDefault="00624A37" w:rsidP="005C0A2D">
            <w:pPr>
              <w:pStyle w:val="TableTextSCC"/>
              <w:rPr>
                <w:rFonts w:ascii="Roboto Condensed" w:hAnsi="Roboto Condensed"/>
                <w:b/>
                <w:color w:val="FFFFFF"/>
              </w:rPr>
            </w:pPr>
            <w:r>
              <w:rPr>
                <w:rFonts w:ascii="Roboto Condensed" w:hAnsi="Roboto Condensed"/>
                <w:b/>
                <w:color w:val="FFFFFF"/>
                <w:sz w:val="22"/>
                <w:szCs w:val="28"/>
              </w:rPr>
              <w:t xml:space="preserve">Item </w:t>
            </w:r>
            <w:r w:rsidR="00684428" w:rsidRPr="00624A37">
              <w:rPr>
                <w:rFonts w:ascii="Roboto Condensed" w:hAnsi="Roboto Condensed"/>
                <w:b/>
                <w:color w:val="FFFFFF"/>
                <w:sz w:val="22"/>
                <w:szCs w:val="28"/>
              </w:rPr>
              <w:t>2</w:t>
            </w:r>
            <w:r w:rsidR="000C7B93">
              <w:rPr>
                <w:rFonts w:ascii="Roboto Condensed" w:hAnsi="Roboto Condensed"/>
                <w:b/>
                <w:color w:val="FFFFFF"/>
                <w:sz w:val="22"/>
                <w:szCs w:val="28"/>
              </w:rPr>
              <w:t>2</w:t>
            </w:r>
            <w:r>
              <w:rPr>
                <w:rFonts w:ascii="Roboto Condensed" w:hAnsi="Roboto Condensed"/>
                <w:b/>
                <w:color w:val="FFFFFF"/>
                <w:sz w:val="22"/>
                <w:szCs w:val="28"/>
              </w:rPr>
              <w:t xml:space="preserve"> -</w:t>
            </w:r>
            <w:r w:rsidR="00684428" w:rsidRPr="00624A37">
              <w:rPr>
                <w:rFonts w:ascii="Roboto Condensed" w:hAnsi="Roboto Condensed"/>
                <w:b/>
                <w:color w:val="FFFFFF"/>
                <w:sz w:val="22"/>
                <w:szCs w:val="28"/>
              </w:rPr>
              <w:t xml:space="preserve"> Risk management</w:t>
            </w:r>
          </w:p>
        </w:tc>
      </w:tr>
      <w:tr w:rsidR="00684428" w:rsidRPr="00EA7E71" w14:paraId="76295DA7" w14:textId="77777777" w:rsidTr="00055CD4">
        <w:tc>
          <w:tcPr>
            <w:tcW w:w="5000" w:type="pct"/>
            <w:gridSpan w:val="45"/>
          </w:tcPr>
          <w:p w14:paraId="40938385" w14:textId="77777777" w:rsidR="00684428" w:rsidRPr="00EA7E71" w:rsidRDefault="00684428" w:rsidP="005C0A2D">
            <w:pPr>
              <w:pStyle w:val="TableTextSCC"/>
              <w:rPr>
                <w:rFonts w:ascii="Roboto Condensed" w:hAnsi="Roboto Condensed"/>
                <w:szCs w:val="19"/>
              </w:rPr>
            </w:pPr>
            <w:r w:rsidRPr="00EA7E71">
              <w:rPr>
                <w:rFonts w:ascii="Roboto Condensed" w:hAnsi="Roboto Condensed"/>
                <w:b/>
                <w:szCs w:val="19"/>
              </w:rPr>
              <w:t>Attach a copy of your risk assessment and safety management plan. This assessment should address all risks associated with the site and the specific activities being undertaken.</w:t>
            </w:r>
          </w:p>
        </w:tc>
      </w:tr>
      <w:tr w:rsidR="00684428" w:rsidRPr="00EA7E71" w14:paraId="035AD312" w14:textId="77777777" w:rsidTr="00DC7E1F">
        <w:tc>
          <w:tcPr>
            <w:tcW w:w="5000" w:type="pct"/>
            <w:gridSpan w:val="45"/>
            <w:shd w:val="clear" w:color="auto" w:fill="298697" w:themeFill="accent5" w:themeFillShade="80"/>
          </w:tcPr>
          <w:p w14:paraId="50E8859E" w14:textId="2328FFF3" w:rsidR="00684428" w:rsidRPr="00EA7E71" w:rsidRDefault="00624A37" w:rsidP="005C0A2D">
            <w:pPr>
              <w:pStyle w:val="TableTextSCC"/>
              <w:rPr>
                <w:rFonts w:ascii="Roboto Condensed" w:hAnsi="Roboto Condensed"/>
                <w:b/>
                <w:color w:val="FFFFFF"/>
              </w:rPr>
            </w:pPr>
            <w:r>
              <w:rPr>
                <w:rFonts w:ascii="Roboto Condensed" w:hAnsi="Roboto Condensed"/>
                <w:b/>
                <w:color w:val="FFFFFF"/>
                <w:sz w:val="22"/>
                <w:szCs w:val="28"/>
              </w:rPr>
              <w:t xml:space="preserve">Item </w:t>
            </w:r>
            <w:r w:rsidR="00684428" w:rsidRPr="00624A37">
              <w:rPr>
                <w:rFonts w:ascii="Roboto Condensed" w:hAnsi="Roboto Condensed"/>
                <w:b/>
                <w:color w:val="FFFFFF"/>
                <w:sz w:val="22"/>
                <w:szCs w:val="28"/>
              </w:rPr>
              <w:t>2</w:t>
            </w:r>
            <w:r w:rsidR="000C7B93">
              <w:rPr>
                <w:rFonts w:ascii="Roboto Condensed" w:hAnsi="Roboto Condensed"/>
                <w:b/>
                <w:color w:val="FFFFFF"/>
                <w:sz w:val="22"/>
                <w:szCs w:val="28"/>
              </w:rPr>
              <w:t>3</w:t>
            </w:r>
            <w:r>
              <w:rPr>
                <w:rFonts w:ascii="Roboto Condensed" w:hAnsi="Roboto Condensed"/>
                <w:b/>
                <w:color w:val="FFFFFF"/>
                <w:sz w:val="22"/>
                <w:szCs w:val="28"/>
              </w:rPr>
              <w:t xml:space="preserve"> -</w:t>
            </w:r>
            <w:r w:rsidR="00684428" w:rsidRPr="00624A37">
              <w:rPr>
                <w:rFonts w:ascii="Roboto Condensed" w:hAnsi="Roboto Condensed"/>
                <w:b/>
                <w:color w:val="FFFFFF"/>
                <w:sz w:val="22"/>
                <w:szCs w:val="28"/>
              </w:rPr>
              <w:t xml:space="preserve"> First aid and medical services </w:t>
            </w:r>
          </w:p>
        </w:tc>
      </w:tr>
      <w:tr w:rsidR="00684428" w:rsidRPr="00EA7E71" w14:paraId="12987ECE" w14:textId="77777777" w:rsidTr="00824E5D">
        <w:trPr>
          <w:trHeight w:val="357"/>
        </w:trPr>
        <w:tc>
          <w:tcPr>
            <w:tcW w:w="1256" w:type="pct"/>
            <w:gridSpan w:val="9"/>
            <w:vMerge w:val="restart"/>
            <w:shd w:val="clear" w:color="auto" w:fill="EBF7F9" w:themeFill="accent5" w:themeFillTint="33"/>
            <w:vAlign w:val="center"/>
          </w:tcPr>
          <w:p w14:paraId="4E6016C1" w14:textId="3E29C24B" w:rsidR="00684428" w:rsidRPr="00EA7E71" w:rsidRDefault="00684428" w:rsidP="00DC7E1F">
            <w:pPr>
              <w:pStyle w:val="TableTextSCC"/>
              <w:spacing w:after="0"/>
              <w:rPr>
                <w:rFonts w:ascii="Roboto Condensed" w:hAnsi="Roboto Condensed"/>
                <w:szCs w:val="19"/>
              </w:rPr>
            </w:pPr>
            <w:r w:rsidRPr="00EA7E71">
              <w:rPr>
                <w:rFonts w:ascii="Roboto Condensed" w:hAnsi="Roboto Condensed"/>
                <w:b/>
                <w:szCs w:val="19"/>
              </w:rPr>
              <w:t>Will a first aid supplier/provider be used for the event</w:t>
            </w:r>
            <w:r w:rsidR="00310ED0">
              <w:rPr>
                <w:rFonts w:ascii="Roboto Condensed" w:hAnsi="Roboto Condensed"/>
                <w:b/>
                <w:szCs w:val="19"/>
              </w:rPr>
              <w:t>/activity</w:t>
            </w:r>
            <w:r w:rsidRPr="00EA7E71">
              <w:rPr>
                <w:rFonts w:ascii="Roboto Condensed" w:hAnsi="Roboto Condensed"/>
                <w:b/>
                <w:szCs w:val="19"/>
              </w:rPr>
              <w:t>?</w:t>
            </w:r>
          </w:p>
        </w:tc>
        <w:tc>
          <w:tcPr>
            <w:tcW w:w="3744" w:type="pct"/>
            <w:gridSpan w:val="36"/>
            <w:vAlign w:val="center"/>
          </w:tcPr>
          <w:p w14:paraId="5755D350" w14:textId="77777777"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Yes – complete details below.</w:t>
            </w:r>
          </w:p>
        </w:tc>
      </w:tr>
      <w:tr w:rsidR="00684428" w:rsidRPr="00EA7E71" w14:paraId="167CEB9F" w14:textId="77777777" w:rsidTr="00824E5D">
        <w:trPr>
          <w:trHeight w:val="135"/>
        </w:trPr>
        <w:tc>
          <w:tcPr>
            <w:tcW w:w="1256" w:type="pct"/>
            <w:gridSpan w:val="9"/>
            <w:vMerge/>
            <w:shd w:val="clear" w:color="auto" w:fill="EBF7F9" w:themeFill="accent5" w:themeFillTint="33"/>
          </w:tcPr>
          <w:p w14:paraId="7F455709" w14:textId="77777777" w:rsidR="00684428" w:rsidRPr="00EA7E71" w:rsidRDefault="00684428" w:rsidP="005C0A2D">
            <w:pPr>
              <w:pStyle w:val="TableTextSCC"/>
              <w:spacing w:after="0"/>
              <w:rPr>
                <w:rFonts w:ascii="Roboto Condensed" w:hAnsi="Roboto Condensed"/>
                <w:b/>
                <w:szCs w:val="19"/>
              </w:rPr>
            </w:pPr>
          </w:p>
        </w:tc>
        <w:tc>
          <w:tcPr>
            <w:tcW w:w="3744" w:type="pct"/>
            <w:gridSpan w:val="36"/>
            <w:vAlign w:val="center"/>
          </w:tcPr>
          <w:p w14:paraId="2228E8EF" w14:textId="6B90C66E" w:rsidR="00684428" w:rsidRPr="00EA7E71" w:rsidRDefault="00684428" w:rsidP="005C0A2D">
            <w:pPr>
              <w:pStyle w:val="TableTextSCC"/>
              <w:rPr>
                <w:rFonts w:ascii="Roboto Condensed" w:hAnsi="Roboto Condensed"/>
                <w:b/>
              </w:rPr>
            </w:pPr>
            <w:r w:rsidRPr="00EA7E71">
              <w:rPr>
                <w:rFonts w:ascii="Roboto Condensed" w:hAnsi="Roboto Condensed"/>
              </w:rPr>
              <w:fldChar w:fldCharType="begin">
                <w:ffData>
                  <w:name w:val="Check1"/>
                  <w:enabled/>
                  <w:calcOnExit w:val="0"/>
                  <w:checkBox>
                    <w:sizeAuto/>
                    <w:default w:val="0"/>
                  </w:checkBox>
                </w:ffData>
              </w:fldChar>
            </w:r>
            <w:r w:rsidRPr="00EA7E71">
              <w:rPr>
                <w:rFonts w:ascii="Roboto Condensed" w:hAnsi="Roboto Condensed"/>
              </w:rPr>
              <w:instrText xml:space="preserve"> FORMCHECKBOX </w:instrText>
            </w:r>
            <w:r w:rsidRPr="00EA7E71">
              <w:rPr>
                <w:rFonts w:ascii="Roboto Condensed" w:hAnsi="Roboto Condensed"/>
              </w:rPr>
            </w:r>
            <w:r w:rsidRPr="00EA7E71">
              <w:rPr>
                <w:rFonts w:ascii="Roboto Condensed" w:hAnsi="Roboto Condensed"/>
              </w:rPr>
              <w:fldChar w:fldCharType="separate"/>
            </w:r>
            <w:r w:rsidRPr="00EA7E71">
              <w:rPr>
                <w:rFonts w:ascii="Roboto Condensed" w:hAnsi="Roboto Condensed"/>
              </w:rPr>
              <w:fldChar w:fldCharType="end"/>
            </w:r>
            <w:r w:rsidRPr="00EA7E71">
              <w:rPr>
                <w:rFonts w:ascii="Roboto Condensed" w:hAnsi="Roboto Condensed"/>
              </w:rPr>
              <w:t xml:space="preserve"> </w:t>
            </w:r>
            <w:r w:rsidRPr="00EA7E71">
              <w:rPr>
                <w:rFonts w:ascii="Roboto Condensed" w:hAnsi="Roboto Condensed"/>
                <w:b/>
              </w:rPr>
              <w:t>No – proceed to Item 2</w:t>
            </w:r>
            <w:r w:rsidR="000C7B93">
              <w:rPr>
                <w:rFonts w:ascii="Roboto Condensed" w:hAnsi="Roboto Condensed"/>
                <w:b/>
              </w:rPr>
              <w:t>4</w:t>
            </w:r>
            <w:r w:rsidRPr="00EA7E71">
              <w:rPr>
                <w:rFonts w:ascii="Roboto Condensed" w:hAnsi="Roboto Condensed"/>
                <w:b/>
              </w:rPr>
              <w:t>.</w:t>
            </w:r>
          </w:p>
        </w:tc>
      </w:tr>
      <w:tr w:rsidR="00DC7E1F" w:rsidRPr="00EA7E71" w14:paraId="1E11B4A1" w14:textId="77777777" w:rsidTr="00824E5D">
        <w:tc>
          <w:tcPr>
            <w:tcW w:w="1256" w:type="pct"/>
            <w:gridSpan w:val="9"/>
            <w:shd w:val="clear" w:color="auto" w:fill="EBF7F9" w:themeFill="accent5" w:themeFillTint="33"/>
          </w:tcPr>
          <w:p w14:paraId="64D5361F" w14:textId="77777777" w:rsidR="00DC7E1F" w:rsidRPr="00EA7E71" w:rsidRDefault="00DC7E1F" w:rsidP="005C0A2D">
            <w:pPr>
              <w:pStyle w:val="TableTextSCC"/>
              <w:rPr>
                <w:rFonts w:ascii="Roboto Condensed" w:hAnsi="Roboto Condensed"/>
                <w:szCs w:val="19"/>
              </w:rPr>
            </w:pPr>
            <w:r w:rsidRPr="00EA7E71">
              <w:rPr>
                <w:rFonts w:ascii="Roboto Condensed" w:hAnsi="Roboto Condensed"/>
                <w:b/>
                <w:szCs w:val="19"/>
              </w:rPr>
              <w:t>First aid service supplier/provider</w:t>
            </w:r>
            <w:r w:rsidRPr="00EA7E71">
              <w:rPr>
                <w:rFonts w:ascii="Roboto Condensed" w:hAnsi="Roboto Condensed"/>
                <w:szCs w:val="19"/>
              </w:rPr>
              <w:t>:</w:t>
            </w:r>
          </w:p>
        </w:tc>
        <w:tc>
          <w:tcPr>
            <w:tcW w:w="3744" w:type="pct"/>
            <w:gridSpan w:val="36"/>
          </w:tcPr>
          <w:p w14:paraId="51680196" w14:textId="5343A31B" w:rsidR="00DC7E1F" w:rsidRPr="00EA7E71" w:rsidRDefault="00DC7E1F" w:rsidP="005C0A2D">
            <w:pPr>
              <w:pStyle w:val="TableTextSCC"/>
              <w:rPr>
                <w:rFonts w:ascii="Roboto Condensed" w:hAnsi="Roboto Condensed"/>
                <w:szCs w:val="19"/>
              </w:rPr>
            </w:pPr>
          </w:p>
        </w:tc>
      </w:tr>
      <w:tr w:rsidR="00684428" w:rsidRPr="00EA7E71" w14:paraId="6D29BCCD" w14:textId="77777777" w:rsidTr="00DC7E1F">
        <w:tc>
          <w:tcPr>
            <w:tcW w:w="5000" w:type="pct"/>
            <w:gridSpan w:val="45"/>
            <w:shd w:val="clear" w:color="auto" w:fill="298697" w:themeFill="accent5" w:themeFillShade="80"/>
          </w:tcPr>
          <w:p w14:paraId="284B55DD" w14:textId="66219DF8" w:rsidR="00684428" w:rsidRPr="00EA7E71" w:rsidRDefault="00DC7E1F" w:rsidP="005C0A2D">
            <w:pPr>
              <w:pStyle w:val="TableTextSCC"/>
              <w:rPr>
                <w:rFonts w:ascii="Roboto Condensed" w:hAnsi="Roboto Condensed"/>
                <w:b/>
                <w:color w:val="FFFFFF"/>
              </w:rPr>
            </w:pPr>
            <w:r>
              <w:rPr>
                <w:rFonts w:ascii="Roboto Condensed" w:hAnsi="Roboto Condensed"/>
                <w:b/>
                <w:color w:val="FFFFFF"/>
                <w:sz w:val="22"/>
                <w:szCs w:val="28"/>
              </w:rPr>
              <w:t xml:space="preserve">Item </w:t>
            </w:r>
            <w:r w:rsidR="00684428" w:rsidRPr="00DC7E1F">
              <w:rPr>
                <w:rFonts w:ascii="Roboto Condensed" w:hAnsi="Roboto Condensed"/>
                <w:b/>
                <w:color w:val="FFFFFF"/>
                <w:sz w:val="22"/>
                <w:szCs w:val="28"/>
              </w:rPr>
              <w:t>2</w:t>
            </w:r>
            <w:r w:rsidR="000C7B93">
              <w:rPr>
                <w:rFonts w:ascii="Roboto Condensed" w:hAnsi="Roboto Condensed"/>
                <w:b/>
                <w:color w:val="FFFFFF"/>
                <w:sz w:val="22"/>
                <w:szCs w:val="28"/>
              </w:rPr>
              <w:t>4</w:t>
            </w:r>
            <w:r>
              <w:rPr>
                <w:rFonts w:ascii="Roboto Condensed" w:hAnsi="Roboto Condensed"/>
                <w:b/>
                <w:color w:val="FFFFFF"/>
                <w:sz w:val="22"/>
                <w:szCs w:val="28"/>
              </w:rPr>
              <w:t xml:space="preserve"> -</w:t>
            </w:r>
            <w:r w:rsidR="00684428" w:rsidRPr="00DC7E1F">
              <w:rPr>
                <w:rFonts w:ascii="Roboto Condensed" w:hAnsi="Roboto Condensed"/>
                <w:b/>
                <w:color w:val="FFFFFF"/>
                <w:sz w:val="22"/>
                <w:szCs w:val="28"/>
              </w:rPr>
              <w:t xml:space="preserve"> Community safety</w:t>
            </w:r>
          </w:p>
        </w:tc>
      </w:tr>
      <w:tr w:rsidR="00684428" w:rsidRPr="00EA7E71" w14:paraId="40510CA8" w14:textId="77777777" w:rsidTr="00824E5D">
        <w:trPr>
          <w:trHeight w:val="135"/>
        </w:trPr>
        <w:tc>
          <w:tcPr>
            <w:tcW w:w="1256" w:type="pct"/>
            <w:gridSpan w:val="9"/>
            <w:vMerge w:val="restart"/>
            <w:shd w:val="clear" w:color="auto" w:fill="EBF7F9" w:themeFill="accent5" w:themeFillTint="33"/>
            <w:vAlign w:val="center"/>
          </w:tcPr>
          <w:p w14:paraId="753CE32E" w14:textId="7137CAEB" w:rsidR="00684428" w:rsidRPr="00EA7E71" w:rsidRDefault="00684428" w:rsidP="00DC7E1F">
            <w:pPr>
              <w:pStyle w:val="TableTextSCC"/>
              <w:spacing w:after="0"/>
              <w:rPr>
                <w:rFonts w:ascii="Roboto Condensed" w:hAnsi="Roboto Condensed"/>
                <w:szCs w:val="19"/>
              </w:rPr>
            </w:pPr>
            <w:r w:rsidRPr="00EA7E71">
              <w:rPr>
                <w:rFonts w:ascii="Roboto Condensed" w:hAnsi="Roboto Condensed"/>
                <w:b/>
                <w:szCs w:val="19"/>
              </w:rPr>
              <w:t>Will a security/crowd control company be used at the event</w:t>
            </w:r>
            <w:r w:rsidR="00310ED0">
              <w:rPr>
                <w:rFonts w:ascii="Roboto Condensed" w:hAnsi="Roboto Condensed"/>
                <w:b/>
                <w:szCs w:val="19"/>
              </w:rPr>
              <w:t>/activity</w:t>
            </w:r>
            <w:r w:rsidRPr="00EA7E71">
              <w:rPr>
                <w:rFonts w:ascii="Roboto Condensed" w:hAnsi="Roboto Condensed"/>
                <w:b/>
                <w:szCs w:val="19"/>
              </w:rPr>
              <w:t>?</w:t>
            </w:r>
          </w:p>
        </w:tc>
        <w:tc>
          <w:tcPr>
            <w:tcW w:w="3744" w:type="pct"/>
            <w:gridSpan w:val="36"/>
            <w:vAlign w:val="center"/>
          </w:tcPr>
          <w:p w14:paraId="3BE44C54" w14:textId="77777777" w:rsidR="00684428" w:rsidRPr="00EA7E71" w:rsidRDefault="00684428" w:rsidP="005C0A2D">
            <w:pPr>
              <w:pStyle w:val="TableTextSCC"/>
              <w:rPr>
                <w:rFonts w:ascii="Roboto Condensed" w:hAnsi="Roboto Condensed"/>
                <w:b/>
              </w:rPr>
            </w:pPr>
            <w:r w:rsidRPr="00EA7E71">
              <w:rPr>
                <w:rFonts w:ascii="Roboto Condensed" w:hAnsi="Roboto Condensed"/>
                <w:b/>
              </w:rPr>
              <w:fldChar w:fldCharType="begin">
                <w:ffData>
                  <w:name w:val="Check1"/>
                  <w:enabled/>
                  <w:calcOnExit w:val="0"/>
                  <w:checkBox>
                    <w:sizeAuto/>
                    <w:default w:val="0"/>
                  </w:checkBox>
                </w:ffData>
              </w:fldChar>
            </w:r>
            <w:r w:rsidRPr="00EA7E71">
              <w:rPr>
                <w:rFonts w:ascii="Roboto Condensed" w:hAnsi="Roboto Condensed"/>
                <w:b/>
              </w:rPr>
              <w:instrText xml:space="preserve"> FORMCHECKBOX </w:instrText>
            </w:r>
            <w:r w:rsidRPr="00EA7E71">
              <w:rPr>
                <w:rFonts w:ascii="Roboto Condensed" w:hAnsi="Roboto Condensed"/>
                <w:b/>
              </w:rPr>
            </w:r>
            <w:r w:rsidRPr="00EA7E71">
              <w:rPr>
                <w:rFonts w:ascii="Roboto Condensed" w:hAnsi="Roboto Condensed"/>
                <w:b/>
              </w:rPr>
              <w:fldChar w:fldCharType="separate"/>
            </w:r>
            <w:r w:rsidRPr="00EA7E71">
              <w:rPr>
                <w:rFonts w:ascii="Roboto Condensed" w:hAnsi="Roboto Condensed"/>
                <w:b/>
              </w:rPr>
              <w:fldChar w:fldCharType="end"/>
            </w:r>
            <w:r w:rsidRPr="00EA7E71">
              <w:rPr>
                <w:rFonts w:ascii="Roboto Condensed" w:hAnsi="Roboto Condensed"/>
                <w:b/>
              </w:rPr>
              <w:t xml:space="preserve"> Yes – complete details below.  </w:t>
            </w:r>
          </w:p>
        </w:tc>
      </w:tr>
      <w:tr w:rsidR="00684428" w:rsidRPr="00EA7E71" w14:paraId="699BD230" w14:textId="77777777" w:rsidTr="00824E5D">
        <w:trPr>
          <w:trHeight w:val="135"/>
        </w:trPr>
        <w:tc>
          <w:tcPr>
            <w:tcW w:w="1256" w:type="pct"/>
            <w:gridSpan w:val="9"/>
            <w:vMerge/>
            <w:shd w:val="clear" w:color="auto" w:fill="EBF7F9" w:themeFill="accent5" w:themeFillTint="33"/>
          </w:tcPr>
          <w:p w14:paraId="005F5038" w14:textId="77777777" w:rsidR="00684428" w:rsidRPr="00EA7E71" w:rsidRDefault="00684428" w:rsidP="005C0A2D">
            <w:pPr>
              <w:pStyle w:val="TableTextSCC"/>
              <w:spacing w:after="0"/>
              <w:rPr>
                <w:rFonts w:ascii="Roboto Condensed" w:hAnsi="Roboto Condensed"/>
                <w:b/>
                <w:szCs w:val="19"/>
              </w:rPr>
            </w:pPr>
          </w:p>
        </w:tc>
        <w:tc>
          <w:tcPr>
            <w:tcW w:w="3744" w:type="pct"/>
            <w:gridSpan w:val="36"/>
            <w:vAlign w:val="center"/>
          </w:tcPr>
          <w:p w14:paraId="639516E2" w14:textId="77390481" w:rsidR="00684428" w:rsidRPr="00EA7E71" w:rsidRDefault="00684428" w:rsidP="005C0A2D">
            <w:pPr>
              <w:pStyle w:val="TableTextSCC"/>
              <w:rPr>
                <w:rFonts w:ascii="Roboto Condensed" w:hAnsi="Roboto Condensed"/>
                <w:b/>
              </w:rPr>
            </w:pPr>
            <w:r w:rsidRPr="00EA7E71">
              <w:rPr>
                <w:rFonts w:ascii="Roboto Condensed" w:hAnsi="Roboto Condensed"/>
                <w:b/>
              </w:rPr>
              <w:fldChar w:fldCharType="begin">
                <w:ffData>
                  <w:name w:val="Check1"/>
                  <w:enabled/>
                  <w:calcOnExit w:val="0"/>
                  <w:checkBox>
                    <w:sizeAuto/>
                    <w:default w:val="0"/>
                  </w:checkBox>
                </w:ffData>
              </w:fldChar>
            </w:r>
            <w:r w:rsidRPr="00EA7E71">
              <w:rPr>
                <w:rFonts w:ascii="Roboto Condensed" w:hAnsi="Roboto Condensed"/>
                <w:b/>
              </w:rPr>
              <w:instrText xml:space="preserve"> FORMCHECKBOX </w:instrText>
            </w:r>
            <w:r w:rsidRPr="00EA7E71">
              <w:rPr>
                <w:rFonts w:ascii="Roboto Condensed" w:hAnsi="Roboto Condensed"/>
                <w:b/>
              </w:rPr>
            </w:r>
            <w:r w:rsidRPr="00EA7E71">
              <w:rPr>
                <w:rFonts w:ascii="Roboto Condensed" w:hAnsi="Roboto Condensed"/>
                <w:b/>
              </w:rPr>
              <w:fldChar w:fldCharType="separate"/>
            </w:r>
            <w:r w:rsidRPr="00EA7E71">
              <w:rPr>
                <w:rFonts w:ascii="Roboto Condensed" w:hAnsi="Roboto Condensed"/>
                <w:b/>
              </w:rPr>
              <w:fldChar w:fldCharType="end"/>
            </w:r>
            <w:r w:rsidRPr="00EA7E71">
              <w:rPr>
                <w:rFonts w:ascii="Roboto Condensed" w:hAnsi="Roboto Condensed"/>
                <w:b/>
              </w:rPr>
              <w:t xml:space="preserve"> No – proceed to Item 2</w:t>
            </w:r>
            <w:r w:rsidR="000C7B93">
              <w:rPr>
                <w:rFonts w:ascii="Roboto Condensed" w:hAnsi="Roboto Condensed"/>
                <w:b/>
              </w:rPr>
              <w:t>5</w:t>
            </w:r>
            <w:r w:rsidRPr="00EA7E71">
              <w:rPr>
                <w:rFonts w:ascii="Roboto Condensed" w:hAnsi="Roboto Condensed"/>
                <w:b/>
              </w:rPr>
              <w:t>.</w:t>
            </w:r>
          </w:p>
        </w:tc>
      </w:tr>
      <w:tr w:rsidR="00DC7E1F" w:rsidRPr="00EA7E71" w14:paraId="0961207F" w14:textId="77777777" w:rsidTr="00824E5D">
        <w:tc>
          <w:tcPr>
            <w:tcW w:w="1291" w:type="pct"/>
            <w:gridSpan w:val="12"/>
            <w:shd w:val="clear" w:color="auto" w:fill="EBF7F9" w:themeFill="accent5" w:themeFillTint="33"/>
          </w:tcPr>
          <w:p w14:paraId="3E2478C2" w14:textId="77777777" w:rsidR="00DC7E1F" w:rsidRPr="00EA7E71" w:rsidRDefault="00DC7E1F" w:rsidP="005C0A2D">
            <w:pPr>
              <w:pStyle w:val="TableTextSCC"/>
              <w:rPr>
                <w:rFonts w:ascii="Roboto Condensed" w:hAnsi="Roboto Condensed"/>
                <w:szCs w:val="19"/>
              </w:rPr>
            </w:pPr>
            <w:r w:rsidRPr="00EA7E71">
              <w:rPr>
                <w:rFonts w:ascii="Roboto Condensed" w:hAnsi="Roboto Condensed"/>
                <w:b/>
                <w:szCs w:val="19"/>
              </w:rPr>
              <w:t>Company name</w:t>
            </w:r>
            <w:r w:rsidRPr="00EA7E71">
              <w:rPr>
                <w:rFonts w:ascii="Roboto Condensed" w:hAnsi="Roboto Condensed"/>
                <w:szCs w:val="19"/>
              </w:rPr>
              <w:t>:</w:t>
            </w:r>
          </w:p>
        </w:tc>
        <w:tc>
          <w:tcPr>
            <w:tcW w:w="1711" w:type="pct"/>
            <w:gridSpan w:val="13"/>
          </w:tcPr>
          <w:p w14:paraId="19DB6DDB" w14:textId="1AC62274" w:rsidR="00DC7E1F" w:rsidRPr="00EA7E71" w:rsidRDefault="00DC7E1F" w:rsidP="005C0A2D">
            <w:pPr>
              <w:pStyle w:val="TableTextSCC"/>
              <w:rPr>
                <w:rFonts w:ascii="Roboto Condensed" w:hAnsi="Roboto Condensed"/>
                <w:szCs w:val="19"/>
              </w:rPr>
            </w:pPr>
          </w:p>
        </w:tc>
        <w:tc>
          <w:tcPr>
            <w:tcW w:w="358" w:type="pct"/>
            <w:gridSpan w:val="5"/>
            <w:shd w:val="clear" w:color="auto" w:fill="EBF7F9" w:themeFill="accent5" w:themeFillTint="33"/>
          </w:tcPr>
          <w:p w14:paraId="14603A9C" w14:textId="77777777" w:rsidR="00DC7E1F" w:rsidRPr="00EA7E71" w:rsidRDefault="00DC7E1F" w:rsidP="005C0A2D">
            <w:pPr>
              <w:pStyle w:val="TableTextSCC"/>
              <w:rPr>
                <w:rFonts w:ascii="Roboto Condensed" w:hAnsi="Roboto Condensed"/>
                <w:szCs w:val="19"/>
              </w:rPr>
            </w:pPr>
            <w:r w:rsidRPr="00EA7E71">
              <w:rPr>
                <w:rFonts w:ascii="Roboto Condensed" w:hAnsi="Roboto Condensed"/>
                <w:b/>
                <w:szCs w:val="19"/>
              </w:rPr>
              <w:t>Start time</w:t>
            </w:r>
            <w:r w:rsidRPr="00EA7E71">
              <w:rPr>
                <w:rFonts w:ascii="Roboto Condensed" w:hAnsi="Roboto Condensed"/>
                <w:szCs w:val="19"/>
              </w:rPr>
              <w:t>:</w:t>
            </w:r>
          </w:p>
        </w:tc>
        <w:tc>
          <w:tcPr>
            <w:tcW w:w="648" w:type="pct"/>
            <w:gridSpan w:val="7"/>
          </w:tcPr>
          <w:p w14:paraId="12122C0D" w14:textId="06A57403" w:rsidR="00DC7E1F" w:rsidRPr="00EA7E71" w:rsidRDefault="00DC7E1F" w:rsidP="005C0A2D">
            <w:pPr>
              <w:pStyle w:val="TableTextSCC"/>
              <w:rPr>
                <w:rFonts w:ascii="Roboto Condensed" w:hAnsi="Roboto Condensed"/>
                <w:szCs w:val="19"/>
              </w:rPr>
            </w:pPr>
          </w:p>
        </w:tc>
        <w:tc>
          <w:tcPr>
            <w:tcW w:w="367" w:type="pct"/>
            <w:gridSpan w:val="6"/>
            <w:shd w:val="clear" w:color="auto" w:fill="EBF7F9" w:themeFill="accent5" w:themeFillTint="33"/>
          </w:tcPr>
          <w:p w14:paraId="7F14FACF" w14:textId="77777777" w:rsidR="00DC7E1F" w:rsidRPr="00EA7E71" w:rsidRDefault="00DC7E1F" w:rsidP="005C0A2D">
            <w:pPr>
              <w:pStyle w:val="TableTextSCC"/>
              <w:rPr>
                <w:rFonts w:ascii="Roboto Condensed" w:hAnsi="Roboto Condensed"/>
                <w:szCs w:val="19"/>
              </w:rPr>
            </w:pPr>
            <w:r w:rsidRPr="00EA7E71">
              <w:rPr>
                <w:rFonts w:ascii="Roboto Condensed" w:hAnsi="Roboto Condensed"/>
                <w:b/>
                <w:szCs w:val="19"/>
              </w:rPr>
              <w:t>Finish time</w:t>
            </w:r>
            <w:r w:rsidRPr="00EA7E71">
              <w:rPr>
                <w:rFonts w:ascii="Roboto Condensed" w:hAnsi="Roboto Condensed"/>
                <w:szCs w:val="19"/>
              </w:rPr>
              <w:t>:</w:t>
            </w:r>
          </w:p>
        </w:tc>
        <w:tc>
          <w:tcPr>
            <w:tcW w:w="625" w:type="pct"/>
            <w:gridSpan w:val="2"/>
          </w:tcPr>
          <w:p w14:paraId="5E3098C2" w14:textId="6EC462F3" w:rsidR="00DC7E1F" w:rsidRPr="00EA7E71" w:rsidRDefault="00DC7E1F" w:rsidP="005C0A2D">
            <w:pPr>
              <w:pStyle w:val="TableTextSCC"/>
              <w:rPr>
                <w:rFonts w:ascii="Roboto Condensed" w:hAnsi="Roboto Condensed"/>
                <w:szCs w:val="19"/>
              </w:rPr>
            </w:pPr>
          </w:p>
        </w:tc>
      </w:tr>
      <w:tr w:rsidR="00684428" w:rsidRPr="00EA7E71" w14:paraId="56DA63C0" w14:textId="77777777" w:rsidTr="00DC7E1F">
        <w:tc>
          <w:tcPr>
            <w:tcW w:w="5000" w:type="pct"/>
            <w:gridSpan w:val="45"/>
          </w:tcPr>
          <w:p w14:paraId="6E286FB1" w14:textId="77777777" w:rsidR="00684428" w:rsidRPr="00EA7E71" w:rsidRDefault="00684428" w:rsidP="005C0A2D">
            <w:pPr>
              <w:pStyle w:val="TableTextSCC"/>
              <w:rPr>
                <w:rFonts w:ascii="Roboto Condensed" w:hAnsi="Roboto Condensed"/>
                <w:szCs w:val="19"/>
              </w:rPr>
            </w:pPr>
            <w:r w:rsidRPr="00EA7E71">
              <w:rPr>
                <w:rFonts w:ascii="Roboto Condensed" w:hAnsi="Roboto Condensed"/>
                <w:b/>
                <w:szCs w:val="19"/>
              </w:rPr>
              <w:t>Details of security arrangements in place for equipment left overnight</w:t>
            </w:r>
            <w:r w:rsidRPr="00EA7E71">
              <w:rPr>
                <w:rFonts w:ascii="Roboto Condensed" w:hAnsi="Roboto Condensed"/>
                <w:szCs w:val="19"/>
              </w:rPr>
              <w:t xml:space="preserve"> </w:t>
            </w:r>
            <w:r w:rsidRPr="00EA7E71">
              <w:rPr>
                <w:rFonts w:ascii="Roboto Condensed" w:hAnsi="Roboto Condensed"/>
                <w:b/>
                <w:szCs w:val="19"/>
              </w:rPr>
              <w:t>(excluding bins and portable toilets)</w:t>
            </w:r>
            <w:r w:rsidRPr="00EA7E71">
              <w:rPr>
                <w:rFonts w:ascii="Roboto Condensed" w:hAnsi="Roboto Condensed"/>
                <w:szCs w:val="19"/>
              </w:rPr>
              <w:t>:</w:t>
            </w:r>
          </w:p>
          <w:p w14:paraId="2051C50D" w14:textId="77777777" w:rsidR="00684428" w:rsidRPr="00EA7E71" w:rsidRDefault="00684428" w:rsidP="005C0A2D">
            <w:pPr>
              <w:pStyle w:val="TableTextSCC"/>
              <w:rPr>
                <w:rFonts w:ascii="Roboto Condensed" w:hAnsi="Roboto Condensed"/>
                <w:szCs w:val="19"/>
              </w:rPr>
            </w:pPr>
          </w:p>
          <w:p w14:paraId="7C013EFD" w14:textId="77777777" w:rsidR="00684428" w:rsidRPr="00EA7E71" w:rsidRDefault="00684428" w:rsidP="005C0A2D">
            <w:pPr>
              <w:pStyle w:val="TableTextSCC"/>
              <w:rPr>
                <w:rFonts w:ascii="Roboto Condensed" w:hAnsi="Roboto Condensed"/>
                <w:szCs w:val="19"/>
              </w:rPr>
            </w:pPr>
          </w:p>
        </w:tc>
      </w:tr>
      <w:tr w:rsidR="00684428" w:rsidRPr="00EA7E71" w14:paraId="304C367E" w14:textId="77777777" w:rsidTr="00DC7E1F">
        <w:tc>
          <w:tcPr>
            <w:tcW w:w="5000" w:type="pct"/>
            <w:gridSpan w:val="45"/>
            <w:shd w:val="clear" w:color="auto" w:fill="298697" w:themeFill="accent5" w:themeFillShade="80"/>
          </w:tcPr>
          <w:p w14:paraId="6F627C6C" w14:textId="0EE409F0" w:rsidR="00684428" w:rsidRPr="00EA7E71" w:rsidRDefault="00DC7E1F" w:rsidP="005C0A2D">
            <w:pPr>
              <w:pStyle w:val="TableTextSCC"/>
              <w:rPr>
                <w:rFonts w:ascii="Roboto Condensed" w:hAnsi="Roboto Condensed"/>
                <w:b/>
                <w:color w:val="FFFFFF"/>
              </w:rPr>
            </w:pPr>
            <w:r>
              <w:rPr>
                <w:rFonts w:ascii="Roboto Condensed" w:hAnsi="Roboto Condensed"/>
                <w:b/>
                <w:color w:val="FFFFFF"/>
                <w:sz w:val="22"/>
                <w:szCs w:val="28"/>
              </w:rPr>
              <w:t xml:space="preserve">Item </w:t>
            </w:r>
            <w:r w:rsidR="00684428" w:rsidRPr="00DC7E1F">
              <w:rPr>
                <w:rFonts w:ascii="Roboto Condensed" w:hAnsi="Roboto Condensed"/>
                <w:b/>
                <w:color w:val="FFFFFF"/>
                <w:sz w:val="22"/>
                <w:szCs w:val="28"/>
              </w:rPr>
              <w:t>2</w:t>
            </w:r>
            <w:r w:rsidR="000C7B93">
              <w:rPr>
                <w:rFonts w:ascii="Roboto Condensed" w:hAnsi="Roboto Condensed"/>
                <w:b/>
                <w:color w:val="FFFFFF"/>
                <w:sz w:val="22"/>
                <w:szCs w:val="28"/>
              </w:rPr>
              <w:t>5</w:t>
            </w:r>
            <w:r>
              <w:rPr>
                <w:rFonts w:ascii="Roboto Condensed" w:hAnsi="Roboto Condensed"/>
                <w:b/>
                <w:color w:val="FFFFFF"/>
                <w:sz w:val="22"/>
                <w:szCs w:val="28"/>
              </w:rPr>
              <w:t xml:space="preserve"> -</w:t>
            </w:r>
            <w:r w:rsidR="00684428" w:rsidRPr="00DC7E1F">
              <w:rPr>
                <w:rFonts w:ascii="Roboto Condensed" w:hAnsi="Roboto Condensed"/>
                <w:b/>
                <w:color w:val="FFFFFF"/>
                <w:sz w:val="22"/>
                <w:szCs w:val="28"/>
              </w:rPr>
              <w:t xml:space="preserve"> Community notification</w:t>
            </w:r>
          </w:p>
        </w:tc>
      </w:tr>
      <w:tr w:rsidR="00684428" w:rsidRPr="00EA7E71" w14:paraId="2803A14C" w14:textId="77777777" w:rsidTr="00824E5D">
        <w:trPr>
          <w:trHeight w:val="135"/>
        </w:trPr>
        <w:tc>
          <w:tcPr>
            <w:tcW w:w="1256" w:type="pct"/>
            <w:gridSpan w:val="9"/>
            <w:vMerge w:val="restart"/>
            <w:shd w:val="clear" w:color="auto" w:fill="EBF7F9" w:themeFill="accent5" w:themeFillTint="33"/>
            <w:vAlign w:val="center"/>
          </w:tcPr>
          <w:p w14:paraId="76D351F7" w14:textId="646E646F" w:rsidR="00684428" w:rsidRPr="00EA7E71" w:rsidRDefault="00684428" w:rsidP="00DC7E1F">
            <w:pPr>
              <w:pStyle w:val="TableTextSCC"/>
              <w:spacing w:after="0"/>
              <w:rPr>
                <w:rFonts w:ascii="Roboto Condensed" w:hAnsi="Roboto Condensed"/>
                <w:szCs w:val="19"/>
              </w:rPr>
            </w:pPr>
            <w:r w:rsidRPr="00EA7E71">
              <w:rPr>
                <w:rFonts w:ascii="Roboto Condensed" w:hAnsi="Roboto Condensed"/>
                <w:b/>
                <w:szCs w:val="19"/>
              </w:rPr>
              <w:t>Will local residents be notified of the event</w:t>
            </w:r>
            <w:r w:rsidR="00310ED0">
              <w:rPr>
                <w:rFonts w:ascii="Roboto Condensed" w:hAnsi="Roboto Condensed"/>
                <w:b/>
                <w:szCs w:val="19"/>
              </w:rPr>
              <w:t>/activity</w:t>
            </w:r>
            <w:r w:rsidRPr="00EA7E71">
              <w:rPr>
                <w:rFonts w:ascii="Roboto Condensed" w:hAnsi="Roboto Condensed"/>
                <w:b/>
                <w:szCs w:val="19"/>
              </w:rPr>
              <w:t>?</w:t>
            </w:r>
          </w:p>
        </w:tc>
        <w:tc>
          <w:tcPr>
            <w:tcW w:w="3744" w:type="pct"/>
            <w:gridSpan w:val="36"/>
            <w:vAlign w:val="center"/>
          </w:tcPr>
          <w:p w14:paraId="23FC7AE6" w14:textId="77777777" w:rsidR="00684428" w:rsidRPr="00EA7E71" w:rsidRDefault="00684428" w:rsidP="005C0A2D">
            <w:pPr>
              <w:pStyle w:val="TableTextSCC"/>
              <w:rPr>
                <w:rFonts w:ascii="Roboto Condensed" w:hAnsi="Roboto Condensed"/>
                <w:b/>
              </w:rPr>
            </w:pPr>
            <w:r w:rsidRPr="00EA7E71">
              <w:rPr>
                <w:rFonts w:ascii="Roboto Condensed" w:hAnsi="Roboto Condensed"/>
                <w:b/>
              </w:rPr>
              <w:fldChar w:fldCharType="begin">
                <w:ffData>
                  <w:name w:val="Check1"/>
                  <w:enabled/>
                  <w:calcOnExit w:val="0"/>
                  <w:checkBox>
                    <w:sizeAuto/>
                    <w:default w:val="0"/>
                  </w:checkBox>
                </w:ffData>
              </w:fldChar>
            </w:r>
            <w:r w:rsidRPr="00EA7E71">
              <w:rPr>
                <w:rFonts w:ascii="Roboto Condensed" w:hAnsi="Roboto Condensed"/>
                <w:b/>
              </w:rPr>
              <w:instrText xml:space="preserve"> FORMCHECKBOX </w:instrText>
            </w:r>
            <w:r w:rsidRPr="00EA7E71">
              <w:rPr>
                <w:rFonts w:ascii="Roboto Condensed" w:hAnsi="Roboto Condensed"/>
                <w:b/>
              </w:rPr>
            </w:r>
            <w:r w:rsidRPr="00EA7E71">
              <w:rPr>
                <w:rFonts w:ascii="Roboto Condensed" w:hAnsi="Roboto Condensed"/>
                <w:b/>
              </w:rPr>
              <w:fldChar w:fldCharType="separate"/>
            </w:r>
            <w:r w:rsidRPr="00EA7E71">
              <w:rPr>
                <w:rFonts w:ascii="Roboto Condensed" w:hAnsi="Roboto Condensed"/>
                <w:b/>
              </w:rPr>
              <w:fldChar w:fldCharType="end"/>
            </w:r>
            <w:r w:rsidRPr="00EA7E71">
              <w:rPr>
                <w:rFonts w:ascii="Roboto Condensed" w:hAnsi="Roboto Condensed"/>
                <w:b/>
              </w:rPr>
              <w:t xml:space="preserve"> Yes – complete details below.  </w:t>
            </w:r>
          </w:p>
        </w:tc>
      </w:tr>
      <w:tr w:rsidR="00684428" w:rsidRPr="00EA7E71" w14:paraId="01CC8EE6" w14:textId="77777777" w:rsidTr="00824E5D">
        <w:trPr>
          <w:trHeight w:val="135"/>
        </w:trPr>
        <w:tc>
          <w:tcPr>
            <w:tcW w:w="1256" w:type="pct"/>
            <w:gridSpan w:val="9"/>
            <w:vMerge/>
            <w:shd w:val="clear" w:color="auto" w:fill="EBF7F9" w:themeFill="accent5" w:themeFillTint="33"/>
          </w:tcPr>
          <w:p w14:paraId="2E4FAEFC" w14:textId="77777777" w:rsidR="00684428" w:rsidRPr="00EA7E71" w:rsidRDefault="00684428" w:rsidP="005C0A2D">
            <w:pPr>
              <w:pStyle w:val="TableTextSCC"/>
              <w:spacing w:after="0"/>
              <w:rPr>
                <w:rFonts w:ascii="Roboto Condensed" w:hAnsi="Roboto Condensed"/>
                <w:b/>
                <w:szCs w:val="19"/>
              </w:rPr>
            </w:pPr>
          </w:p>
        </w:tc>
        <w:tc>
          <w:tcPr>
            <w:tcW w:w="3744" w:type="pct"/>
            <w:gridSpan w:val="36"/>
            <w:vAlign w:val="center"/>
          </w:tcPr>
          <w:p w14:paraId="41F8D33C" w14:textId="725B008A" w:rsidR="00684428" w:rsidRPr="00EA7E71" w:rsidRDefault="00684428" w:rsidP="005C0A2D">
            <w:pPr>
              <w:pStyle w:val="TableTextSCC"/>
              <w:rPr>
                <w:rFonts w:ascii="Roboto Condensed" w:hAnsi="Roboto Condensed"/>
                <w:b/>
              </w:rPr>
            </w:pPr>
            <w:r w:rsidRPr="00EA7E71">
              <w:rPr>
                <w:rFonts w:ascii="Roboto Condensed" w:hAnsi="Roboto Condensed"/>
                <w:b/>
              </w:rPr>
              <w:fldChar w:fldCharType="begin">
                <w:ffData>
                  <w:name w:val="Check1"/>
                  <w:enabled/>
                  <w:calcOnExit w:val="0"/>
                  <w:checkBox>
                    <w:sizeAuto/>
                    <w:default w:val="0"/>
                  </w:checkBox>
                </w:ffData>
              </w:fldChar>
            </w:r>
            <w:r w:rsidRPr="00EA7E71">
              <w:rPr>
                <w:rFonts w:ascii="Roboto Condensed" w:hAnsi="Roboto Condensed"/>
                <w:b/>
              </w:rPr>
              <w:instrText xml:space="preserve"> FORMCHECKBOX </w:instrText>
            </w:r>
            <w:r w:rsidRPr="00EA7E71">
              <w:rPr>
                <w:rFonts w:ascii="Roboto Condensed" w:hAnsi="Roboto Condensed"/>
                <w:b/>
              </w:rPr>
            </w:r>
            <w:r w:rsidRPr="00EA7E71">
              <w:rPr>
                <w:rFonts w:ascii="Roboto Condensed" w:hAnsi="Roboto Condensed"/>
                <w:b/>
              </w:rPr>
              <w:fldChar w:fldCharType="separate"/>
            </w:r>
            <w:r w:rsidRPr="00EA7E71">
              <w:rPr>
                <w:rFonts w:ascii="Roboto Condensed" w:hAnsi="Roboto Condensed"/>
                <w:b/>
              </w:rPr>
              <w:fldChar w:fldCharType="end"/>
            </w:r>
            <w:r w:rsidRPr="00EA7E71">
              <w:rPr>
                <w:rFonts w:ascii="Roboto Condensed" w:hAnsi="Roboto Condensed"/>
                <w:b/>
              </w:rPr>
              <w:t xml:space="preserve"> No – proceed to Item 2</w:t>
            </w:r>
            <w:r w:rsidR="000C7B93">
              <w:rPr>
                <w:rFonts w:ascii="Roboto Condensed" w:hAnsi="Roboto Condensed"/>
                <w:b/>
              </w:rPr>
              <w:t>6</w:t>
            </w:r>
            <w:r w:rsidRPr="00EA7E71">
              <w:rPr>
                <w:rFonts w:ascii="Roboto Condensed" w:hAnsi="Roboto Condensed"/>
                <w:b/>
              </w:rPr>
              <w:t>.</w:t>
            </w:r>
          </w:p>
        </w:tc>
      </w:tr>
      <w:tr w:rsidR="00684428" w:rsidRPr="00EA7E71" w14:paraId="72241FC9" w14:textId="77777777" w:rsidTr="00DC7E1F">
        <w:trPr>
          <w:trHeight w:val="135"/>
        </w:trPr>
        <w:tc>
          <w:tcPr>
            <w:tcW w:w="5000" w:type="pct"/>
            <w:gridSpan w:val="45"/>
          </w:tcPr>
          <w:p w14:paraId="1F92C8D3" w14:textId="77777777" w:rsidR="00684428" w:rsidRPr="00EA7E71" w:rsidRDefault="00684428" w:rsidP="005C0A2D">
            <w:pPr>
              <w:pStyle w:val="TableTextSCC"/>
              <w:rPr>
                <w:rFonts w:ascii="Roboto Condensed" w:hAnsi="Roboto Condensed"/>
              </w:rPr>
            </w:pPr>
            <w:r w:rsidRPr="00EA7E71">
              <w:rPr>
                <w:rFonts w:ascii="Roboto Condensed" w:hAnsi="Roboto Condensed"/>
                <w:b/>
              </w:rPr>
              <w:t>Details of notification</w:t>
            </w:r>
            <w:r w:rsidRPr="00EA7E71">
              <w:rPr>
                <w:rFonts w:ascii="Roboto Condensed" w:hAnsi="Roboto Condensed"/>
              </w:rPr>
              <w:t>:</w:t>
            </w:r>
          </w:p>
          <w:p w14:paraId="5D2F1421" w14:textId="77777777" w:rsidR="00684428" w:rsidRPr="00EA7E71" w:rsidRDefault="00684428" w:rsidP="005C0A2D">
            <w:pPr>
              <w:pStyle w:val="TableTextSCC"/>
              <w:rPr>
                <w:rFonts w:ascii="Roboto Condensed" w:hAnsi="Roboto Condensed"/>
              </w:rPr>
            </w:pPr>
          </w:p>
        </w:tc>
      </w:tr>
    </w:tbl>
    <w:p w14:paraId="6B3C9249" w14:textId="77777777" w:rsidR="005F35B0" w:rsidRDefault="005F35B0">
      <w:r>
        <w:br w:type="page"/>
      </w:r>
    </w:p>
    <w:tbl>
      <w:tblPr>
        <w:tblW w:w="5000" w:type="pct"/>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tblCellMar>
          <w:left w:w="57" w:type="dxa"/>
          <w:right w:w="57" w:type="dxa"/>
        </w:tblCellMar>
        <w:tblLook w:val="01E0" w:firstRow="1" w:lastRow="1" w:firstColumn="1" w:lastColumn="1" w:noHBand="0" w:noVBand="0"/>
      </w:tblPr>
      <w:tblGrid>
        <w:gridCol w:w="1273"/>
        <w:gridCol w:w="1224"/>
        <w:gridCol w:w="2068"/>
        <w:gridCol w:w="382"/>
        <w:gridCol w:w="1139"/>
        <w:gridCol w:w="111"/>
        <w:gridCol w:w="3709"/>
      </w:tblGrid>
      <w:tr w:rsidR="00684428" w:rsidRPr="00EA7E71" w14:paraId="777CC5DF" w14:textId="77777777" w:rsidTr="000F065A">
        <w:tc>
          <w:tcPr>
            <w:tcW w:w="5000" w:type="pct"/>
            <w:gridSpan w:val="7"/>
            <w:shd w:val="clear" w:color="auto" w:fill="298697" w:themeFill="accent5" w:themeFillShade="80"/>
          </w:tcPr>
          <w:p w14:paraId="4796991D" w14:textId="6AA638B7" w:rsidR="00684428" w:rsidRPr="00EA7E71" w:rsidRDefault="000F065A" w:rsidP="000F065A">
            <w:pPr>
              <w:pStyle w:val="TableHeadingWhite"/>
              <w:ind w:left="0"/>
            </w:pPr>
            <w:r>
              <w:lastRenderedPageBreak/>
              <w:t xml:space="preserve">Item </w:t>
            </w:r>
            <w:r w:rsidR="00684428" w:rsidRPr="00EA7E71">
              <w:t>2</w:t>
            </w:r>
            <w:r w:rsidR="000C7B93">
              <w:t>6</w:t>
            </w:r>
            <w:r>
              <w:t xml:space="preserve"> -</w:t>
            </w:r>
            <w:r w:rsidR="00684428" w:rsidRPr="00EA7E71">
              <w:t xml:space="preserve"> Promotion and signage </w:t>
            </w:r>
          </w:p>
        </w:tc>
      </w:tr>
      <w:tr w:rsidR="00684428" w:rsidRPr="00EA7E71" w14:paraId="398F9C29" w14:textId="77777777" w:rsidTr="005F35B0">
        <w:trPr>
          <w:trHeight w:val="135"/>
        </w:trPr>
        <w:tc>
          <w:tcPr>
            <w:tcW w:w="1260" w:type="pct"/>
            <w:gridSpan w:val="2"/>
            <w:vMerge w:val="restart"/>
            <w:shd w:val="clear" w:color="auto" w:fill="EBF7F9" w:themeFill="accent5" w:themeFillTint="33"/>
            <w:vAlign w:val="center"/>
          </w:tcPr>
          <w:p w14:paraId="08C00223" w14:textId="3602D905" w:rsidR="00684428" w:rsidRPr="00EA7E71" w:rsidRDefault="00684428" w:rsidP="00DC7E1F">
            <w:pPr>
              <w:pStyle w:val="TableTextSCC"/>
              <w:spacing w:after="0"/>
              <w:rPr>
                <w:rFonts w:ascii="Roboto Condensed" w:hAnsi="Roboto Condensed"/>
                <w:szCs w:val="19"/>
              </w:rPr>
            </w:pPr>
            <w:r w:rsidRPr="00EA7E71">
              <w:rPr>
                <w:rFonts w:ascii="Roboto Condensed" w:hAnsi="Roboto Condensed"/>
                <w:b/>
                <w:szCs w:val="19"/>
              </w:rPr>
              <w:t>Will any on-site signage or banners be erected for the event</w:t>
            </w:r>
            <w:r w:rsidR="00310ED0">
              <w:rPr>
                <w:rFonts w:ascii="Roboto Condensed" w:hAnsi="Roboto Condensed"/>
                <w:b/>
                <w:szCs w:val="19"/>
              </w:rPr>
              <w:t>/activity</w:t>
            </w:r>
            <w:r w:rsidRPr="00EA7E71">
              <w:rPr>
                <w:rFonts w:ascii="Roboto Condensed" w:hAnsi="Roboto Condensed"/>
                <w:b/>
                <w:szCs w:val="19"/>
              </w:rPr>
              <w:t>?</w:t>
            </w:r>
          </w:p>
        </w:tc>
        <w:tc>
          <w:tcPr>
            <w:tcW w:w="3740" w:type="pct"/>
            <w:gridSpan w:val="5"/>
            <w:vAlign w:val="center"/>
          </w:tcPr>
          <w:p w14:paraId="491EB196" w14:textId="239D4458" w:rsidR="00684428" w:rsidRPr="00EA7E71" w:rsidRDefault="00684428" w:rsidP="005C0A2D">
            <w:pPr>
              <w:pStyle w:val="TableTextSCC"/>
              <w:rPr>
                <w:rFonts w:ascii="Roboto Condensed" w:hAnsi="Roboto Condensed"/>
                <w:b/>
              </w:rPr>
            </w:pPr>
            <w:r w:rsidRPr="00EA7E71">
              <w:rPr>
                <w:rFonts w:ascii="Roboto Condensed" w:hAnsi="Roboto Condensed"/>
                <w:b/>
              </w:rPr>
              <w:fldChar w:fldCharType="begin">
                <w:ffData>
                  <w:name w:val="Check1"/>
                  <w:enabled/>
                  <w:calcOnExit w:val="0"/>
                  <w:checkBox>
                    <w:sizeAuto/>
                    <w:default w:val="0"/>
                  </w:checkBox>
                </w:ffData>
              </w:fldChar>
            </w:r>
            <w:r w:rsidRPr="00EA7E71">
              <w:rPr>
                <w:rFonts w:ascii="Roboto Condensed" w:hAnsi="Roboto Condensed"/>
                <w:b/>
              </w:rPr>
              <w:instrText xml:space="preserve"> FORMCHECKBOX </w:instrText>
            </w:r>
            <w:r w:rsidRPr="00EA7E71">
              <w:rPr>
                <w:rFonts w:ascii="Roboto Condensed" w:hAnsi="Roboto Condensed"/>
                <w:b/>
              </w:rPr>
            </w:r>
            <w:r w:rsidRPr="00EA7E71">
              <w:rPr>
                <w:rFonts w:ascii="Roboto Condensed" w:hAnsi="Roboto Condensed"/>
                <w:b/>
              </w:rPr>
              <w:fldChar w:fldCharType="separate"/>
            </w:r>
            <w:r w:rsidRPr="00EA7E71">
              <w:rPr>
                <w:rFonts w:ascii="Roboto Condensed" w:hAnsi="Roboto Condensed"/>
                <w:b/>
              </w:rPr>
              <w:fldChar w:fldCharType="end"/>
            </w:r>
            <w:r w:rsidRPr="00EA7E71">
              <w:rPr>
                <w:rFonts w:ascii="Roboto Condensed" w:hAnsi="Roboto Condensed"/>
                <w:b/>
              </w:rPr>
              <w:t xml:space="preserve"> Yes – complete details below. </w:t>
            </w:r>
          </w:p>
        </w:tc>
      </w:tr>
      <w:tr w:rsidR="00684428" w:rsidRPr="00EA7E71" w14:paraId="3D832C45" w14:textId="77777777" w:rsidTr="005F35B0">
        <w:trPr>
          <w:trHeight w:val="135"/>
        </w:trPr>
        <w:tc>
          <w:tcPr>
            <w:tcW w:w="1260" w:type="pct"/>
            <w:gridSpan w:val="2"/>
            <w:vMerge/>
            <w:shd w:val="clear" w:color="auto" w:fill="EBF7F9" w:themeFill="accent5" w:themeFillTint="33"/>
          </w:tcPr>
          <w:p w14:paraId="5566B479" w14:textId="77777777" w:rsidR="00684428" w:rsidRPr="00EA7E71" w:rsidRDefault="00684428" w:rsidP="005C0A2D">
            <w:pPr>
              <w:pStyle w:val="TableTextSCC"/>
              <w:spacing w:after="0"/>
              <w:rPr>
                <w:rFonts w:ascii="Roboto Condensed" w:hAnsi="Roboto Condensed"/>
                <w:b/>
                <w:szCs w:val="19"/>
              </w:rPr>
            </w:pPr>
          </w:p>
        </w:tc>
        <w:tc>
          <w:tcPr>
            <w:tcW w:w="3740" w:type="pct"/>
            <w:gridSpan w:val="5"/>
            <w:vAlign w:val="center"/>
          </w:tcPr>
          <w:p w14:paraId="60266F28" w14:textId="30880F7C" w:rsidR="00684428" w:rsidRPr="00EA7E71" w:rsidRDefault="00684428" w:rsidP="005C0A2D">
            <w:pPr>
              <w:pStyle w:val="TableTextSCC"/>
              <w:rPr>
                <w:rFonts w:ascii="Roboto Condensed" w:hAnsi="Roboto Condensed"/>
                <w:b/>
              </w:rPr>
            </w:pPr>
            <w:r w:rsidRPr="00EA7E71">
              <w:rPr>
                <w:rFonts w:ascii="Roboto Condensed" w:hAnsi="Roboto Condensed"/>
                <w:b/>
              </w:rPr>
              <w:fldChar w:fldCharType="begin">
                <w:ffData>
                  <w:name w:val="Check1"/>
                  <w:enabled/>
                  <w:calcOnExit w:val="0"/>
                  <w:checkBox>
                    <w:sizeAuto/>
                    <w:default w:val="0"/>
                  </w:checkBox>
                </w:ffData>
              </w:fldChar>
            </w:r>
            <w:r w:rsidRPr="00EA7E71">
              <w:rPr>
                <w:rFonts w:ascii="Roboto Condensed" w:hAnsi="Roboto Condensed"/>
                <w:b/>
              </w:rPr>
              <w:instrText xml:space="preserve"> FORMCHECKBOX </w:instrText>
            </w:r>
            <w:r w:rsidRPr="00EA7E71">
              <w:rPr>
                <w:rFonts w:ascii="Roboto Condensed" w:hAnsi="Roboto Condensed"/>
                <w:b/>
              </w:rPr>
            </w:r>
            <w:r w:rsidRPr="00EA7E71">
              <w:rPr>
                <w:rFonts w:ascii="Roboto Condensed" w:hAnsi="Roboto Condensed"/>
                <w:b/>
              </w:rPr>
              <w:fldChar w:fldCharType="separate"/>
            </w:r>
            <w:r w:rsidRPr="00EA7E71">
              <w:rPr>
                <w:rFonts w:ascii="Roboto Condensed" w:hAnsi="Roboto Condensed"/>
                <w:b/>
              </w:rPr>
              <w:fldChar w:fldCharType="end"/>
            </w:r>
            <w:r w:rsidRPr="00EA7E71">
              <w:rPr>
                <w:rFonts w:ascii="Roboto Condensed" w:hAnsi="Roboto Condensed"/>
                <w:b/>
              </w:rPr>
              <w:t xml:space="preserve"> No – proceed to Item 2</w:t>
            </w:r>
            <w:r w:rsidR="000C7B93">
              <w:rPr>
                <w:rFonts w:ascii="Roboto Condensed" w:hAnsi="Roboto Condensed"/>
                <w:b/>
              </w:rPr>
              <w:t>7</w:t>
            </w:r>
            <w:r w:rsidRPr="00EA7E71">
              <w:rPr>
                <w:rFonts w:ascii="Roboto Condensed" w:hAnsi="Roboto Condensed"/>
                <w:b/>
              </w:rPr>
              <w:t>.</w:t>
            </w:r>
          </w:p>
        </w:tc>
      </w:tr>
      <w:tr w:rsidR="00684428" w:rsidRPr="00EA7E71" w14:paraId="10486CBA" w14:textId="77777777" w:rsidTr="005F35B0">
        <w:trPr>
          <w:trHeight w:val="135"/>
        </w:trPr>
        <w:tc>
          <w:tcPr>
            <w:tcW w:w="1260" w:type="pct"/>
            <w:gridSpan w:val="2"/>
          </w:tcPr>
          <w:p w14:paraId="69AEA663" w14:textId="77777777" w:rsidR="00684428" w:rsidRDefault="00684428" w:rsidP="005C0A2D">
            <w:pPr>
              <w:pStyle w:val="TableTextSCC"/>
              <w:spacing w:after="0"/>
              <w:rPr>
                <w:rFonts w:ascii="Roboto Condensed" w:hAnsi="Roboto Condensed"/>
                <w:szCs w:val="19"/>
              </w:rPr>
            </w:pPr>
            <w:r w:rsidRPr="00EA7E71">
              <w:rPr>
                <w:rFonts w:ascii="Roboto Condensed" w:hAnsi="Roboto Condensed"/>
                <w:b/>
                <w:szCs w:val="19"/>
              </w:rPr>
              <w:t>Signage type</w:t>
            </w:r>
            <w:r w:rsidRPr="00EA7E71">
              <w:rPr>
                <w:rFonts w:ascii="Roboto Condensed" w:hAnsi="Roboto Condensed"/>
                <w:szCs w:val="19"/>
              </w:rPr>
              <w:t>:</w:t>
            </w:r>
          </w:p>
          <w:p w14:paraId="56A8C513" w14:textId="77777777" w:rsidR="00DF014E" w:rsidRDefault="00DF014E" w:rsidP="005C0A2D">
            <w:pPr>
              <w:pStyle w:val="TableTextSCC"/>
              <w:spacing w:after="0"/>
              <w:rPr>
                <w:rFonts w:ascii="Roboto Condensed" w:hAnsi="Roboto Condensed"/>
                <w:szCs w:val="19"/>
              </w:rPr>
            </w:pPr>
          </w:p>
          <w:p w14:paraId="6C462BA1" w14:textId="77777777" w:rsidR="00DF014E" w:rsidRPr="00EA7E71" w:rsidRDefault="00DF014E" w:rsidP="005C0A2D">
            <w:pPr>
              <w:pStyle w:val="TableTextSCC"/>
              <w:spacing w:after="0"/>
              <w:rPr>
                <w:rFonts w:ascii="Roboto Condensed" w:hAnsi="Roboto Condensed"/>
                <w:szCs w:val="19"/>
              </w:rPr>
            </w:pPr>
          </w:p>
        </w:tc>
        <w:tc>
          <w:tcPr>
            <w:tcW w:w="1868" w:type="pct"/>
            <w:gridSpan w:val="4"/>
          </w:tcPr>
          <w:p w14:paraId="5B04B426" w14:textId="77777777" w:rsidR="00684428" w:rsidRPr="00EA7E71" w:rsidRDefault="00684428" w:rsidP="005C0A2D">
            <w:pPr>
              <w:pStyle w:val="TableTextSCC"/>
              <w:rPr>
                <w:rFonts w:ascii="Roboto Condensed" w:hAnsi="Roboto Condensed"/>
              </w:rPr>
            </w:pPr>
            <w:r w:rsidRPr="00EA7E71">
              <w:rPr>
                <w:rFonts w:ascii="Roboto Condensed" w:hAnsi="Roboto Condensed"/>
                <w:b/>
              </w:rPr>
              <w:t>Number</w:t>
            </w:r>
            <w:r w:rsidRPr="00EA7E71">
              <w:rPr>
                <w:rFonts w:ascii="Roboto Condensed" w:hAnsi="Roboto Condensed"/>
              </w:rPr>
              <w:t>:</w:t>
            </w:r>
          </w:p>
        </w:tc>
        <w:tc>
          <w:tcPr>
            <w:tcW w:w="1872" w:type="pct"/>
            <w:vAlign w:val="center"/>
          </w:tcPr>
          <w:p w14:paraId="5E800EF6" w14:textId="77777777" w:rsidR="00684428" w:rsidRPr="00EA7E71" w:rsidRDefault="00684428" w:rsidP="005C0A2D">
            <w:pPr>
              <w:pStyle w:val="TableTextSCC"/>
              <w:rPr>
                <w:rFonts w:ascii="Roboto Condensed" w:hAnsi="Roboto Condensed"/>
              </w:rPr>
            </w:pPr>
            <w:r w:rsidRPr="00EA7E71">
              <w:rPr>
                <w:rFonts w:ascii="Roboto Condensed" w:hAnsi="Roboto Condensed"/>
                <w:b/>
              </w:rPr>
              <w:t>Affixing method</w:t>
            </w:r>
            <w:r w:rsidRPr="00EA7E71">
              <w:rPr>
                <w:rFonts w:ascii="Roboto Condensed" w:hAnsi="Roboto Condensed"/>
              </w:rPr>
              <w:t>:</w:t>
            </w:r>
          </w:p>
          <w:p w14:paraId="71CAE88D" w14:textId="77777777" w:rsidR="00684428" w:rsidRPr="00EA7E71" w:rsidRDefault="00684428" w:rsidP="005C0A2D">
            <w:pPr>
              <w:pStyle w:val="TableTextSCC"/>
              <w:rPr>
                <w:rFonts w:ascii="Roboto Condensed" w:hAnsi="Roboto Condensed"/>
              </w:rPr>
            </w:pPr>
          </w:p>
        </w:tc>
      </w:tr>
      <w:tr w:rsidR="00684428" w:rsidRPr="00EA7E71" w14:paraId="3A2FA58B" w14:textId="77777777" w:rsidTr="000F065A">
        <w:tc>
          <w:tcPr>
            <w:tcW w:w="5000" w:type="pct"/>
            <w:gridSpan w:val="7"/>
            <w:shd w:val="clear" w:color="auto" w:fill="298697" w:themeFill="accent5" w:themeFillShade="80"/>
          </w:tcPr>
          <w:p w14:paraId="51F4DF84" w14:textId="5F27EF62" w:rsidR="00684428" w:rsidRPr="00EA7E71" w:rsidRDefault="000F065A" w:rsidP="000F065A">
            <w:pPr>
              <w:pStyle w:val="TableHeadingWhite"/>
              <w:ind w:left="0"/>
            </w:pPr>
            <w:r>
              <w:t xml:space="preserve">Item </w:t>
            </w:r>
            <w:r w:rsidR="00684428" w:rsidRPr="00EA7E71">
              <w:t>2</w:t>
            </w:r>
            <w:r w:rsidR="000C7B93">
              <w:t>7</w:t>
            </w:r>
            <w:r>
              <w:t xml:space="preserve"> -</w:t>
            </w:r>
            <w:r w:rsidR="00684428" w:rsidRPr="00EA7E71">
              <w:t xml:space="preserve"> Site plan</w:t>
            </w:r>
          </w:p>
        </w:tc>
      </w:tr>
      <w:tr w:rsidR="00684428" w:rsidRPr="00EA7E71" w14:paraId="6B1BF22A" w14:textId="77777777" w:rsidTr="000F065A">
        <w:tc>
          <w:tcPr>
            <w:tcW w:w="5000" w:type="pct"/>
            <w:gridSpan w:val="7"/>
            <w:shd w:val="clear" w:color="auto" w:fill="E5E5E6" w:themeFill="accent2" w:themeFillTint="33"/>
          </w:tcPr>
          <w:p w14:paraId="50EE9020" w14:textId="01BC7C1C" w:rsidR="00684428" w:rsidRPr="00EA7E71" w:rsidRDefault="00684428" w:rsidP="005C0A2D">
            <w:pPr>
              <w:pStyle w:val="CaptionSCC"/>
              <w:rPr>
                <w:rFonts w:ascii="Roboto Condensed" w:hAnsi="Roboto Condensed"/>
                <w:sz w:val="20"/>
                <w:szCs w:val="20"/>
              </w:rPr>
            </w:pPr>
            <w:r w:rsidRPr="00EA7E71">
              <w:rPr>
                <w:rFonts w:ascii="Roboto Condensed" w:hAnsi="Roboto Condensed"/>
                <w:sz w:val="20"/>
                <w:szCs w:val="20"/>
              </w:rPr>
              <w:t>Attach a site plan, which clearly indicates all the following applicable to the event</w:t>
            </w:r>
            <w:r w:rsidR="00310ED0">
              <w:rPr>
                <w:rFonts w:ascii="Roboto Condensed" w:hAnsi="Roboto Condensed"/>
                <w:sz w:val="20"/>
                <w:szCs w:val="20"/>
              </w:rPr>
              <w:t>/activity</w:t>
            </w:r>
            <w:r w:rsidRPr="00EA7E71">
              <w:rPr>
                <w:rFonts w:ascii="Roboto Condensed" w:hAnsi="Roboto Condensed"/>
                <w:sz w:val="20"/>
                <w:szCs w:val="20"/>
              </w:rPr>
              <w:t>:</w:t>
            </w:r>
          </w:p>
        </w:tc>
      </w:tr>
      <w:tr w:rsidR="00684428" w:rsidRPr="00EA7E71" w14:paraId="197AF5BF" w14:textId="77777777" w:rsidTr="005F35B0">
        <w:tc>
          <w:tcPr>
            <w:tcW w:w="2304" w:type="pct"/>
            <w:gridSpan w:val="3"/>
          </w:tcPr>
          <w:p w14:paraId="2A262D98" w14:textId="77777777" w:rsidR="00684428" w:rsidRPr="00EA7E71" w:rsidRDefault="00684428" w:rsidP="00A37DA6">
            <w:pPr>
              <w:pStyle w:val="TableTextCheckbox"/>
              <w:numPr>
                <w:ilvl w:val="0"/>
                <w:numId w:val="41"/>
              </w:numPr>
              <w:tabs>
                <w:tab w:val="clear" w:pos="397"/>
              </w:tabs>
              <w:spacing w:before="40"/>
              <w:ind w:left="224" w:hanging="224"/>
              <w:rPr>
                <w:rFonts w:ascii="Roboto Condensed" w:hAnsi="Roboto Condensed"/>
                <w:szCs w:val="19"/>
              </w:rPr>
            </w:pPr>
            <w:r w:rsidRPr="00EA7E71">
              <w:rPr>
                <w:rFonts w:ascii="Roboto Condensed" w:hAnsi="Roboto Condensed"/>
              </w:rPr>
              <w:t>Event area and spectator areas</w:t>
            </w:r>
          </w:p>
        </w:tc>
        <w:tc>
          <w:tcPr>
            <w:tcW w:w="2696" w:type="pct"/>
            <w:gridSpan w:val="4"/>
          </w:tcPr>
          <w:p w14:paraId="15AFEF45" w14:textId="77777777" w:rsidR="00684428" w:rsidRPr="00EA7E71" w:rsidRDefault="00684428" w:rsidP="00A37DA6">
            <w:pPr>
              <w:pStyle w:val="TableTextCheckbox"/>
              <w:numPr>
                <w:ilvl w:val="0"/>
                <w:numId w:val="41"/>
              </w:numPr>
              <w:tabs>
                <w:tab w:val="clear" w:pos="397"/>
              </w:tabs>
              <w:spacing w:before="40"/>
              <w:ind w:left="224" w:hanging="224"/>
              <w:rPr>
                <w:rFonts w:ascii="Roboto Condensed" w:hAnsi="Roboto Condensed"/>
                <w:szCs w:val="19"/>
              </w:rPr>
            </w:pPr>
            <w:r w:rsidRPr="00EA7E71">
              <w:rPr>
                <w:rFonts w:ascii="Roboto Condensed" w:hAnsi="Roboto Condensed"/>
              </w:rPr>
              <w:t>Fire extinguishers/generators/sound equipment</w:t>
            </w:r>
          </w:p>
        </w:tc>
      </w:tr>
      <w:tr w:rsidR="00684428" w:rsidRPr="00EA7E71" w14:paraId="198258D0" w14:textId="77777777" w:rsidTr="005F35B0">
        <w:tc>
          <w:tcPr>
            <w:tcW w:w="2304" w:type="pct"/>
            <w:gridSpan w:val="3"/>
          </w:tcPr>
          <w:p w14:paraId="1D326566" w14:textId="77777777" w:rsidR="00684428" w:rsidRPr="00EA7E71" w:rsidRDefault="00684428" w:rsidP="00A37DA6">
            <w:pPr>
              <w:pStyle w:val="TableTextCheckbox"/>
              <w:numPr>
                <w:ilvl w:val="0"/>
                <w:numId w:val="41"/>
              </w:numPr>
              <w:tabs>
                <w:tab w:val="clear" w:pos="397"/>
              </w:tabs>
              <w:spacing w:before="40"/>
              <w:ind w:left="224" w:hanging="224"/>
              <w:rPr>
                <w:rFonts w:ascii="Roboto Condensed" w:hAnsi="Roboto Condensed"/>
                <w:szCs w:val="19"/>
              </w:rPr>
            </w:pPr>
            <w:r w:rsidRPr="00EA7E71">
              <w:rPr>
                <w:rFonts w:ascii="Roboto Condensed" w:hAnsi="Roboto Condensed"/>
                <w:szCs w:val="19"/>
              </w:rPr>
              <w:t>Marquees/tents/animal enclosures</w:t>
            </w:r>
          </w:p>
        </w:tc>
        <w:tc>
          <w:tcPr>
            <w:tcW w:w="2696" w:type="pct"/>
            <w:gridSpan w:val="4"/>
          </w:tcPr>
          <w:p w14:paraId="3168B8B2" w14:textId="77777777" w:rsidR="00684428" w:rsidRPr="00EA7E71" w:rsidRDefault="00684428" w:rsidP="00A37DA6">
            <w:pPr>
              <w:pStyle w:val="TableTextCheckbox"/>
              <w:numPr>
                <w:ilvl w:val="0"/>
                <w:numId w:val="41"/>
              </w:numPr>
              <w:tabs>
                <w:tab w:val="clear" w:pos="397"/>
              </w:tabs>
              <w:spacing w:before="40"/>
              <w:ind w:left="224" w:hanging="224"/>
              <w:rPr>
                <w:rFonts w:ascii="Roboto Condensed" w:hAnsi="Roboto Condensed"/>
                <w:szCs w:val="19"/>
              </w:rPr>
            </w:pPr>
            <w:r w:rsidRPr="00EA7E71">
              <w:rPr>
                <w:rFonts w:ascii="Roboto Condensed" w:hAnsi="Roboto Condensed"/>
              </w:rPr>
              <w:t>Emergency access routes and parking/disabled parking</w:t>
            </w:r>
          </w:p>
        </w:tc>
      </w:tr>
      <w:tr w:rsidR="00684428" w:rsidRPr="00EA7E71" w14:paraId="25390CB6" w14:textId="77777777" w:rsidTr="005F35B0">
        <w:tc>
          <w:tcPr>
            <w:tcW w:w="2304" w:type="pct"/>
            <w:gridSpan w:val="3"/>
          </w:tcPr>
          <w:p w14:paraId="3895D65D" w14:textId="77777777" w:rsidR="00684428" w:rsidRPr="00EA7E71" w:rsidRDefault="00684428" w:rsidP="00A37DA6">
            <w:pPr>
              <w:pStyle w:val="TableTextCheckbox"/>
              <w:numPr>
                <w:ilvl w:val="0"/>
                <w:numId w:val="41"/>
              </w:numPr>
              <w:tabs>
                <w:tab w:val="clear" w:pos="397"/>
              </w:tabs>
              <w:spacing w:before="40"/>
              <w:ind w:left="224" w:hanging="224"/>
              <w:rPr>
                <w:rFonts w:ascii="Roboto Condensed" w:hAnsi="Roboto Condensed"/>
                <w:szCs w:val="19"/>
              </w:rPr>
            </w:pPr>
            <w:r w:rsidRPr="00EA7E71">
              <w:rPr>
                <w:rFonts w:ascii="Roboto Condensed" w:hAnsi="Roboto Condensed"/>
                <w:szCs w:val="19"/>
              </w:rPr>
              <w:t>Event control/registration/marshalling areas and food vendors</w:t>
            </w:r>
          </w:p>
        </w:tc>
        <w:tc>
          <w:tcPr>
            <w:tcW w:w="2696" w:type="pct"/>
            <w:gridSpan w:val="4"/>
          </w:tcPr>
          <w:p w14:paraId="674D8D77" w14:textId="77777777" w:rsidR="00684428" w:rsidRPr="00EA7E71" w:rsidRDefault="00684428" w:rsidP="00A37DA6">
            <w:pPr>
              <w:pStyle w:val="TableTextCheckbox"/>
              <w:numPr>
                <w:ilvl w:val="0"/>
                <w:numId w:val="41"/>
              </w:numPr>
              <w:tabs>
                <w:tab w:val="clear" w:pos="397"/>
              </w:tabs>
              <w:spacing w:before="40"/>
              <w:ind w:left="224" w:hanging="224"/>
              <w:rPr>
                <w:rFonts w:ascii="Roboto Condensed" w:hAnsi="Roboto Condensed"/>
                <w:szCs w:val="19"/>
              </w:rPr>
            </w:pPr>
            <w:r w:rsidRPr="00EA7E71">
              <w:rPr>
                <w:rFonts w:ascii="Roboto Condensed" w:hAnsi="Roboto Condensed"/>
              </w:rPr>
              <w:t xml:space="preserve">First aid posts </w:t>
            </w:r>
          </w:p>
        </w:tc>
      </w:tr>
      <w:tr w:rsidR="00684428" w:rsidRPr="00EA7E71" w14:paraId="7133071A" w14:textId="77777777" w:rsidTr="005F35B0">
        <w:tc>
          <w:tcPr>
            <w:tcW w:w="2304" w:type="pct"/>
            <w:gridSpan w:val="3"/>
          </w:tcPr>
          <w:p w14:paraId="18A96CF9" w14:textId="77777777" w:rsidR="00684428" w:rsidRPr="00EA7E71" w:rsidRDefault="00684428" w:rsidP="00A37DA6">
            <w:pPr>
              <w:pStyle w:val="TableTextCheckbox"/>
              <w:numPr>
                <w:ilvl w:val="0"/>
                <w:numId w:val="41"/>
              </w:numPr>
              <w:tabs>
                <w:tab w:val="clear" w:pos="397"/>
              </w:tabs>
              <w:spacing w:before="40"/>
              <w:ind w:left="224" w:hanging="224"/>
              <w:rPr>
                <w:rFonts w:ascii="Roboto Condensed" w:hAnsi="Roboto Condensed"/>
                <w:szCs w:val="19"/>
              </w:rPr>
            </w:pPr>
            <w:r w:rsidRPr="00EA7E71">
              <w:rPr>
                <w:rFonts w:ascii="Roboto Condensed" w:hAnsi="Roboto Condensed"/>
              </w:rPr>
              <w:t>Site entrances/exits</w:t>
            </w:r>
          </w:p>
        </w:tc>
        <w:tc>
          <w:tcPr>
            <w:tcW w:w="2696" w:type="pct"/>
            <w:gridSpan w:val="4"/>
          </w:tcPr>
          <w:p w14:paraId="36C6518B" w14:textId="77777777" w:rsidR="00684428" w:rsidRPr="00EA7E71" w:rsidRDefault="00684428" w:rsidP="00A37DA6">
            <w:pPr>
              <w:pStyle w:val="TableTextCheckbox"/>
              <w:numPr>
                <w:ilvl w:val="0"/>
                <w:numId w:val="41"/>
              </w:numPr>
              <w:tabs>
                <w:tab w:val="clear" w:pos="397"/>
              </w:tabs>
              <w:spacing w:before="40"/>
              <w:ind w:left="224" w:hanging="224"/>
              <w:rPr>
                <w:rFonts w:ascii="Roboto Condensed" w:hAnsi="Roboto Condensed"/>
                <w:szCs w:val="19"/>
              </w:rPr>
            </w:pPr>
            <w:r w:rsidRPr="00EA7E71">
              <w:rPr>
                <w:rFonts w:ascii="Roboto Condensed" w:hAnsi="Roboto Condensed"/>
              </w:rPr>
              <w:t>Car parking details</w:t>
            </w:r>
          </w:p>
        </w:tc>
      </w:tr>
      <w:tr w:rsidR="00684428" w:rsidRPr="00EA7E71" w14:paraId="0EED5D89" w14:textId="77777777" w:rsidTr="005F35B0">
        <w:tc>
          <w:tcPr>
            <w:tcW w:w="2304" w:type="pct"/>
            <w:gridSpan w:val="3"/>
          </w:tcPr>
          <w:p w14:paraId="4DA466D5" w14:textId="77777777" w:rsidR="00684428" w:rsidRPr="00EA7E71" w:rsidRDefault="00684428" w:rsidP="00A37DA6">
            <w:pPr>
              <w:pStyle w:val="TableTextCheckbox"/>
              <w:numPr>
                <w:ilvl w:val="0"/>
                <w:numId w:val="41"/>
              </w:numPr>
              <w:tabs>
                <w:tab w:val="clear" w:pos="397"/>
              </w:tabs>
              <w:spacing w:before="40"/>
              <w:ind w:left="224" w:hanging="224"/>
              <w:rPr>
                <w:rFonts w:ascii="Roboto Condensed" w:hAnsi="Roboto Condensed"/>
                <w:szCs w:val="19"/>
              </w:rPr>
            </w:pPr>
            <w:r w:rsidRPr="00EA7E71">
              <w:rPr>
                <w:rFonts w:ascii="Roboto Condensed" w:hAnsi="Roboto Condensed"/>
              </w:rPr>
              <w:t>Portable toilet facilities</w:t>
            </w:r>
          </w:p>
        </w:tc>
        <w:tc>
          <w:tcPr>
            <w:tcW w:w="2696" w:type="pct"/>
            <w:gridSpan w:val="4"/>
          </w:tcPr>
          <w:p w14:paraId="3709D2EB" w14:textId="77777777" w:rsidR="00684428" w:rsidRPr="00EA7E71" w:rsidRDefault="00684428" w:rsidP="00A37DA6">
            <w:pPr>
              <w:pStyle w:val="TableTextCheckbox"/>
              <w:numPr>
                <w:ilvl w:val="0"/>
                <w:numId w:val="41"/>
              </w:numPr>
              <w:tabs>
                <w:tab w:val="clear" w:pos="397"/>
              </w:tabs>
              <w:spacing w:before="40"/>
              <w:ind w:left="224" w:hanging="224"/>
              <w:rPr>
                <w:rFonts w:ascii="Roboto Condensed" w:hAnsi="Roboto Condensed"/>
                <w:szCs w:val="19"/>
              </w:rPr>
            </w:pPr>
            <w:r w:rsidRPr="00EA7E71">
              <w:rPr>
                <w:rFonts w:ascii="Roboto Condensed" w:hAnsi="Roboto Condensed"/>
              </w:rPr>
              <w:t>Approved liquor consumption areas/non-alcohol areas</w:t>
            </w:r>
          </w:p>
        </w:tc>
      </w:tr>
      <w:tr w:rsidR="00684428" w:rsidRPr="00EA7E71" w14:paraId="2BD1E9F1" w14:textId="77777777" w:rsidTr="005F35B0">
        <w:tc>
          <w:tcPr>
            <w:tcW w:w="2304" w:type="pct"/>
            <w:gridSpan w:val="3"/>
          </w:tcPr>
          <w:p w14:paraId="432A1448" w14:textId="77777777" w:rsidR="00684428" w:rsidRPr="00EA7E71" w:rsidRDefault="00684428" w:rsidP="00A37DA6">
            <w:pPr>
              <w:pStyle w:val="TableTextCheckbox"/>
              <w:numPr>
                <w:ilvl w:val="0"/>
                <w:numId w:val="41"/>
              </w:numPr>
              <w:tabs>
                <w:tab w:val="clear" w:pos="397"/>
              </w:tabs>
              <w:spacing w:before="40"/>
              <w:ind w:left="224" w:hanging="224"/>
              <w:rPr>
                <w:rFonts w:ascii="Roboto Condensed" w:hAnsi="Roboto Condensed"/>
                <w:szCs w:val="19"/>
              </w:rPr>
            </w:pPr>
            <w:r w:rsidRPr="00EA7E71">
              <w:rPr>
                <w:rFonts w:ascii="Roboto Condensed" w:hAnsi="Roboto Condensed"/>
              </w:rPr>
              <w:t xml:space="preserve">Litter/refuse facilities </w:t>
            </w:r>
          </w:p>
        </w:tc>
        <w:tc>
          <w:tcPr>
            <w:tcW w:w="2696" w:type="pct"/>
            <w:gridSpan w:val="4"/>
          </w:tcPr>
          <w:p w14:paraId="4058DAE2" w14:textId="77777777" w:rsidR="00684428" w:rsidRPr="00EA7E71" w:rsidRDefault="00684428" w:rsidP="00A37DA6">
            <w:pPr>
              <w:pStyle w:val="TableTextCheckbox"/>
              <w:numPr>
                <w:ilvl w:val="0"/>
                <w:numId w:val="41"/>
              </w:numPr>
              <w:tabs>
                <w:tab w:val="clear" w:pos="397"/>
              </w:tabs>
              <w:spacing w:before="40"/>
              <w:ind w:left="224" w:hanging="224"/>
              <w:rPr>
                <w:rFonts w:ascii="Roboto Condensed" w:hAnsi="Roboto Condensed"/>
                <w:szCs w:val="19"/>
              </w:rPr>
            </w:pPr>
            <w:r w:rsidRPr="00EA7E71">
              <w:rPr>
                <w:rFonts w:ascii="Roboto Condensed" w:hAnsi="Roboto Condensed"/>
              </w:rPr>
              <w:t>Fireworks/aerial launch site/exclusion zone</w:t>
            </w:r>
          </w:p>
        </w:tc>
      </w:tr>
      <w:tr w:rsidR="00684428" w:rsidRPr="00EA7E71" w14:paraId="2A744374" w14:textId="77777777" w:rsidTr="000F065A">
        <w:tc>
          <w:tcPr>
            <w:tcW w:w="5000" w:type="pct"/>
            <w:gridSpan w:val="7"/>
            <w:shd w:val="clear" w:color="auto" w:fill="298697" w:themeFill="accent5" w:themeFillShade="80"/>
          </w:tcPr>
          <w:p w14:paraId="4DAE154F" w14:textId="1249F2CA" w:rsidR="00684428" w:rsidRPr="00EA7E71" w:rsidRDefault="000F065A" w:rsidP="000F065A">
            <w:pPr>
              <w:pStyle w:val="TableHeadingWhite"/>
              <w:ind w:left="0"/>
            </w:pPr>
            <w:r>
              <w:t xml:space="preserve">Item </w:t>
            </w:r>
            <w:r w:rsidR="00684428" w:rsidRPr="00EA7E71">
              <w:t>2</w:t>
            </w:r>
            <w:r w:rsidR="000C7B93">
              <w:t>8</w:t>
            </w:r>
            <w:r>
              <w:t xml:space="preserve"> -</w:t>
            </w:r>
            <w:r w:rsidR="00684428" w:rsidRPr="00EA7E71">
              <w:t xml:space="preserve"> Application attachments</w:t>
            </w:r>
          </w:p>
        </w:tc>
      </w:tr>
      <w:tr w:rsidR="00684428" w:rsidRPr="00EA7E71" w14:paraId="179BB0C9" w14:textId="77777777" w:rsidTr="000F065A">
        <w:tc>
          <w:tcPr>
            <w:tcW w:w="5000" w:type="pct"/>
            <w:gridSpan w:val="7"/>
            <w:shd w:val="clear" w:color="auto" w:fill="E5E5E6" w:themeFill="accent2" w:themeFillTint="33"/>
          </w:tcPr>
          <w:p w14:paraId="494C851E" w14:textId="5CA43FD1" w:rsidR="00684428" w:rsidRPr="00EA7E71" w:rsidRDefault="00684428" w:rsidP="005C0A2D">
            <w:pPr>
              <w:pStyle w:val="CaptionSCC"/>
              <w:rPr>
                <w:rFonts w:ascii="Roboto Condensed" w:hAnsi="Roboto Condensed"/>
                <w:sz w:val="20"/>
                <w:szCs w:val="20"/>
              </w:rPr>
            </w:pPr>
            <w:r w:rsidRPr="00EA7E71">
              <w:rPr>
                <w:rFonts w:ascii="Roboto Condensed" w:hAnsi="Roboto Condensed"/>
                <w:sz w:val="20"/>
                <w:szCs w:val="20"/>
              </w:rPr>
              <w:t xml:space="preserve">Ensure you have completed all sections of the </w:t>
            </w:r>
            <w:r w:rsidR="00597259">
              <w:rPr>
                <w:rFonts w:ascii="Roboto Condensed" w:hAnsi="Roboto Condensed"/>
                <w:sz w:val="20"/>
                <w:szCs w:val="20"/>
              </w:rPr>
              <w:t>Recreational Activity</w:t>
            </w:r>
            <w:r w:rsidRPr="00EA7E71">
              <w:rPr>
                <w:rFonts w:ascii="Roboto Condensed" w:hAnsi="Roboto Condensed"/>
                <w:sz w:val="20"/>
                <w:szCs w:val="20"/>
              </w:rPr>
              <w:t xml:space="preserve"> Application. The following documents must be attached to the application if required. </w:t>
            </w:r>
          </w:p>
        </w:tc>
      </w:tr>
      <w:tr w:rsidR="00684428" w:rsidRPr="00EA7E71" w14:paraId="619FA75A" w14:textId="77777777" w:rsidTr="005F35B0">
        <w:tc>
          <w:tcPr>
            <w:tcW w:w="2497" w:type="pct"/>
            <w:gridSpan w:val="4"/>
          </w:tcPr>
          <w:p w14:paraId="4AD9BD2D" w14:textId="77777777" w:rsidR="00684428" w:rsidRPr="00EA7E71" w:rsidRDefault="00684428" w:rsidP="00684428">
            <w:pPr>
              <w:pStyle w:val="TableTextCheckbox"/>
              <w:tabs>
                <w:tab w:val="num" w:pos="397"/>
              </w:tabs>
              <w:spacing w:before="40"/>
              <w:ind w:left="397" w:hanging="397"/>
              <w:rPr>
                <w:rFonts w:ascii="Roboto Condensed" w:hAnsi="Roboto Condensed"/>
              </w:rPr>
            </w:pPr>
            <w:r w:rsidRPr="00EA7E71">
              <w:rPr>
                <w:rFonts w:ascii="Roboto Condensed" w:hAnsi="Roboto Condensed"/>
              </w:rPr>
              <w:t>Certificate of Currency (Public Liability Insurance)</w:t>
            </w:r>
          </w:p>
        </w:tc>
        <w:tc>
          <w:tcPr>
            <w:tcW w:w="2503" w:type="pct"/>
            <w:gridSpan w:val="3"/>
          </w:tcPr>
          <w:p w14:paraId="1E3B3CFE" w14:textId="77777777" w:rsidR="00684428" w:rsidRPr="00EA7E71" w:rsidRDefault="00684428" w:rsidP="00684428">
            <w:pPr>
              <w:pStyle w:val="TableTextCheckbox"/>
              <w:tabs>
                <w:tab w:val="num" w:pos="397"/>
              </w:tabs>
              <w:spacing w:before="40"/>
              <w:ind w:left="397" w:hanging="397"/>
              <w:rPr>
                <w:rFonts w:ascii="Roboto Condensed" w:hAnsi="Roboto Condensed"/>
              </w:rPr>
            </w:pPr>
            <w:r w:rsidRPr="00EA7E71">
              <w:rPr>
                <w:rFonts w:ascii="Roboto Condensed" w:hAnsi="Roboto Condensed"/>
              </w:rPr>
              <w:t>MSQ Aquatic Event Application (if applicable)</w:t>
            </w:r>
          </w:p>
        </w:tc>
      </w:tr>
      <w:tr w:rsidR="00684428" w:rsidRPr="00EA7E71" w14:paraId="70BFBA38" w14:textId="77777777" w:rsidTr="005F35B0">
        <w:tc>
          <w:tcPr>
            <w:tcW w:w="2497" w:type="pct"/>
            <w:gridSpan w:val="4"/>
          </w:tcPr>
          <w:p w14:paraId="44E401AF" w14:textId="77777777" w:rsidR="00684428" w:rsidRPr="00EA7E71" w:rsidRDefault="00684428" w:rsidP="00684428">
            <w:pPr>
              <w:pStyle w:val="TableTextCheckbox"/>
              <w:tabs>
                <w:tab w:val="num" w:pos="397"/>
              </w:tabs>
              <w:spacing w:before="40"/>
              <w:ind w:left="397" w:hanging="397"/>
              <w:rPr>
                <w:rFonts w:ascii="Roboto Condensed" w:hAnsi="Roboto Condensed"/>
              </w:rPr>
            </w:pPr>
            <w:r w:rsidRPr="00EA7E71">
              <w:rPr>
                <w:rFonts w:ascii="Roboto Condensed" w:hAnsi="Roboto Condensed"/>
              </w:rPr>
              <w:t xml:space="preserve">Site Plan </w:t>
            </w:r>
          </w:p>
        </w:tc>
        <w:tc>
          <w:tcPr>
            <w:tcW w:w="2503" w:type="pct"/>
            <w:gridSpan w:val="3"/>
          </w:tcPr>
          <w:p w14:paraId="7A21762E" w14:textId="77777777" w:rsidR="00684428" w:rsidRPr="00EA7E71" w:rsidRDefault="00684428" w:rsidP="00684428">
            <w:pPr>
              <w:pStyle w:val="TableTextCheckbox"/>
              <w:tabs>
                <w:tab w:val="num" w:pos="397"/>
              </w:tabs>
              <w:spacing w:before="40"/>
              <w:ind w:left="397" w:hanging="397"/>
              <w:rPr>
                <w:rFonts w:ascii="Roboto Condensed" w:hAnsi="Roboto Condensed"/>
              </w:rPr>
            </w:pPr>
            <w:r w:rsidRPr="00EA7E71">
              <w:rPr>
                <w:rFonts w:ascii="Roboto Condensed" w:hAnsi="Roboto Condensed"/>
              </w:rPr>
              <w:t>Liquor Licence (if applicable)</w:t>
            </w:r>
          </w:p>
        </w:tc>
      </w:tr>
      <w:tr w:rsidR="00684428" w:rsidRPr="00EA7E71" w14:paraId="75FC3D3A" w14:textId="77777777" w:rsidTr="000F065A">
        <w:tc>
          <w:tcPr>
            <w:tcW w:w="5000" w:type="pct"/>
            <w:gridSpan w:val="7"/>
          </w:tcPr>
          <w:p w14:paraId="0657EBC3" w14:textId="77777777" w:rsidR="00684428" w:rsidRPr="00EA7E71" w:rsidRDefault="00684428" w:rsidP="00684428">
            <w:pPr>
              <w:pStyle w:val="TableTextCheckbox"/>
              <w:tabs>
                <w:tab w:val="num" w:pos="397"/>
              </w:tabs>
              <w:spacing w:before="40"/>
              <w:ind w:left="397" w:hanging="397"/>
              <w:rPr>
                <w:rFonts w:ascii="Roboto Condensed" w:hAnsi="Roboto Condensed"/>
              </w:rPr>
            </w:pPr>
            <w:r w:rsidRPr="00EA7E71">
              <w:rPr>
                <w:rFonts w:ascii="Roboto Condensed" w:hAnsi="Roboto Condensed"/>
              </w:rPr>
              <w:t>Traffic Management Plan/Parking Strategy and supporting documentation (if applicable)</w:t>
            </w:r>
          </w:p>
        </w:tc>
      </w:tr>
      <w:tr w:rsidR="00684428" w:rsidRPr="00EA7E71" w14:paraId="073FB92E" w14:textId="77777777" w:rsidTr="000F065A">
        <w:tc>
          <w:tcPr>
            <w:tcW w:w="5000" w:type="pct"/>
            <w:gridSpan w:val="7"/>
          </w:tcPr>
          <w:p w14:paraId="68C5CC69" w14:textId="77777777" w:rsidR="00684428" w:rsidRPr="00EA7E71" w:rsidRDefault="00684428" w:rsidP="00684428">
            <w:pPr>
              <w:pStyle w:val="TableTextCheckbox"/>
              <w:tabs>
                <w:tab w:val="num" w:pos="397"/>
              </w:tabs>
              <w:spacing w:before="40"/>
              <w:ind w:left="397" w:hanging="397"/>
              <w:rPr>
                <w:rFonts w:ascii="Roboto Condensed" w:hAnsi="Roboto Condensed"/>
              </w:rPr>
            </w:pPr>
            <w:r w:rsidRPr="00EA7E71">
              <w:rPr>
                <w:rFonts w:ascii="Roboto Condensed" w:hAnsi="Roboto Condensed"/>
              </w:rPr>
              <w:t>Risk Management Strategy/Safety Management Plan as listed in Item 21</w:t>
            </w:r>
          </w:p>
        </w:tc>
      </w:tr>
      <w:tr w:rsidR="00684428" w:rsidRPr="00EA7E71" w14:paraId="1EAA0D3D" w14:textId="77777777" w:rsidTr="000F065A">
        <w:tc>
          <w:tcPr>
            <w:tcW w:w="5000" w:type="pct"/>
            <w:gridSpan w:val="7"/>
          </w:tcPr>
          <w:p w14:paraId="32AFD5CE" w14:textId="77777777" w:rsidR="00684428" w:rsidRPr="00EA7E71" w:rsidRDefault="00684428" w:rsidP="00684428">
            <w:pPr>
              <w:pStyle w:val="TableTextCheckbox"/>
              <w:tabs>
                <w:tab w:val="num" w:pos="397"/>
              </w:tabs>
              <w:spacing w:before="40"/>
              <w:ind w:left="397" w:hanging="397"/>
              <w:rPr>
                <w:rFonts w:ascii="Roboto Condensed" w:hAnsi="Roboto Condensed"/>
              </w:rPr>
            </w:pPr>
            <w:r w:rsidRPr="00EA7E71">
              <w:rPr>
                <w:rFonts w:ascii="Roboto Condensed" w:hAnsi="Roboto Condensed"/>
              </w:rPr>
              <w:t>Fireworks Display Notification and supporting documentation as listed in Item 17 (if applicable)</w:t>
            </w:r>
          </w:p>
        </w:tc>
      </w:tr>
      <w:tr w:rsidR="00684428" w:rsidRPr="00EA7E71" w14:paraId="05C1C4DC" w14:textId="77777777" w:rsidTr="000F065A">
        <w:tc>
          <w:tcPr>
            <w:tcW w:w="5000" w:type="pct"/>
            <w:gridSpan w:val="7"/>
          </w:tcPr>
          <w:p w14:paraId="7CCAA8FC" w14:textId="77777777" w:rsidR="00684428" w:rsidRPr="00EA7E71" w:rsidRDefault="00684428" w:rsidP="00684428">
            <w:pPr>
              <w:pStyle w:val="TableTextCheckbox"/>
              <w:tabs>
                <w:tab w:val="num" w:pos="397"/>
              </w:tabs>
              <w:spacing w:before="40"/>
              <w:ind w:left="397" w:hanging="397"/>
              <w:rPr>
                <w:rFonts w:ascii="Roboto Condensed" w:hAnsi="Roboto Condensed"/>
              </w:rPr>
            </w:pPr>
            <w:r w:rsidRPr="00EA7E71">
              <w:rPr>
                <w:rFonts w:ascii="Roboto Condensed" w:hAnsi="Roboto Condensed"/>
              </w:rPr>
              <w:t xml:space="preserve">Aerial Activities supporting documentation as listed in Item 18 (if applicable) </w:t>
            </w:r>
          </w:p>
        </w:tc>
      </w:tr>
      <w:tr w:rsidR="00684428" w:rsidRPr="00EA7E71" w14:paraId="115F188F" w14:textId="77777777" w:rsidTr="000F065A">
        <w:tc>
          <w:tcPr>
            <w:tcW w:w="5000" w:type="pct"/>
            <w:gridSpan w:val="7"/>
          </w:tcPr>
          <w:p w14:paraId="75A9E264" w14:textId="77777777" w:rsidR="00684428" w:rsidRPr="00EA7E71" w:rsidRDefault="00684428" w:rsidP="00684428">
            <w:pPr>
              <w:pStyle w:val="TableTextCheckbox"/>
              <w:tabs>
                <w:tab w:val="num" w:pos="397"/>
              </w:tabs>
              <w:spacing w:before="40"/>
              <w:ind w:left="397" w:hanging="397"/>
              <w:rPr>
                <w:rFonts w:ascii="Roboto Condensed" w:hAnsi="Roboto Condensed"/>
              </w:rPr>
            </w:pPr>
            <w:r w:rsidRPr="00EA7E71">
              <w:rPr>
                <w:rFonts w:ascii="Roboto Condensed" w:hAnsi="Roboto Condensed"/>
              </w:rPr>
              <w:t>Food Licence (if applicable)</w:t>
            </w:r>
          </w:p>
        </w:tc>
      </w:tr>
      <w:tr w:rsidR="00684428" w:rsidRPr="00EA7E71" w14:paraId="0B0E4659" w14:textId="77777777" w:rsidTr="000F065A">
        <w:tc>
          <w:tcPr>
            <w:tcW w:w="5000" w:type="pct"/>
            <w:gridSpan w:val="7"/>
            <w:shd w:val="clear" w:color="auto" w:fill="298697" w:themeFill="accent5" w:themeFillShade="80"/>
          </w:tcPr>
          <w:p w14:paraId="0B81BBCC" w14:textId="5B89ACA5" w:rsidR="00684428" w:rsidRPr="00EA7E71" w:rsidRDefault="000F065A" w:rsidP="000F065A">
            <w:pPr>
              <w:pStyle w:val="TableHeadingWhite"/>
              <w:ind w:left="0"/>
            </w:pPr>
            <w:r>
              <w:t xml:space="preserve">Item </w:t>
            </w:r>
            <w:r w:rsidR="00684428" w:rsidRPr="00EA7E71">
              <w:t>2</w:t>
            </w:r>
            <w:r w:rsidR="000C7B93">
              <w:t>9</w:t>
            </w:r>
            <w:r>
              <w:t xml:space="preserve"> -</w:t>
            </w:r>
            <w:r w:rsidR="00684428" w:rsidRPr="00EA7E71">
              <w:t xml:space="preserve"> Declaration</w:t>
            </w:r>
          </w:p>
        </w:tc>
      </w:tr>
      <w:tr w:rsidR="00684428" w:rsidRPr="00EA7E71" w14:paraId="41E89CBC" w14:textId="77777777" w:rsidTr="000F065A">
        <w:tc>
          <w:tcPr>
            <w:tcW w:w="5000" w:type="pct"/>
            <w:gridSpan w:val="7"/>
          </w:tcPr>
          <w:p w14:paraId="3DAD7184" w14:textId="77777777" w:rsidR="00684428" w:rsidRPr="00EA7E71" w:rsidRDefault="00684428" w:rsidP="005C0A2D">
            <w:pPr>
              <w:pStyle w:val="TableTextSCC"/>
              <w:rPr>
                <w:rFonts w:ascii="Roboto Condensed" w:hAnsi="Roboto Condensed"/>
                <w:b/>
              </w:rPr>
            </w:pPr>
            <w:r w:rsidRPr="00EA7E71">
              <w:rPr>
                <w:rFonts w:ascii="Roboto Condensed" w:hAnsi="Roboto Condensed"/>
                <w:b/>
                <w:szCs w:val="19"/>
              </w:rPr>
              <w:t>I declare that all information supplied in this application is true and correct and I am authorised to sign on behalf of the organisation/company.</w:t>
            </w:r>
          </w:p>
        </w:tc>
      </w:tr>
      <w:tr w:rsidR="000F065A" w:rsidRPr="00EA7E71" w14:paraId="62C0BCB2" w14:textId="77777777" w:rsidTr="005F35B0">
        <w:tc>
          <w:tcPr>
            <w:tcW w:w="642" w:type="pct"/>
            <w:shd w:val="clear" w:color="auto" w:fill="EBF7F9" w:themeFill="accent5" w:themeFillTint="33"/>
          </w:tcPr>
          <w:p w14:paraId="12E5513F" w14:textId="77777777" w:rsidR="000F065A" w:rsidRPr="00EA7E71" w:rsidRDefault="000F065A" w:rsidP="005C0A2D">
            <w:pPr>
              <w:pStyle w:val="TableTextSCC"/>
              <w:rPr>
                <w:rFonts w:ascii="Roboto Condensed" w:hAnsi="Roboto Condensed"/>
                <w:szCs w:val="19"/>
              </w:rPr>
            </w:pPr>
            <w:r w:rsidRPr="00EA7E71">
              <w:rPr>
                <w:rFonts w:ascii="Roboto Condensed" w:hAnsi="Roboto Condensed"/>
                <w:b/>
                <w:szCs w:val="19"/>
              </w:rPr>
              <w:t>Name</w:t>
            </w:r>
            <w:r w:rsidRPr="00EA7E71">
              <w:rPr>
                <w:rFonts w:ascii="Roboto Condensed" w:hAnsi="Roboto Condensed"/>
                <w:szCs w:val="19"/>
              </w:rPr>
              <w:t>:</w:t>
            </w:r>
          </w:p>
        </w:tc>
        <w:tc>
          <w:tcPr>
            <w:tcW w:w="1855" w:type="pct"/>
            <w:gridSpan w:val="3"/>
          </w:tcPr>
          <w:p w14:paraId="70297D6C" w14:textId="77777777" w:rsidR="000F065A" w:rsidRDefault="000F065A" w:rsidP="005C0A2D">
            <w:pPr>
              <w:pStyle w:val="TableTextSCC"/>
              <w:rPr>
                <w:rFonts w:ascii="Roboto Condensed" w:hAnsi="Roboto Condensed"/>
                <w:szCs w:val="19"/>
              </w:rPr>
            </w:pPr>
          </w:p>
          <w:p w14:paraId="13D1B297" w14:textId="46F3D2A8" w:rsidR="000F065A" w:rsidRPr="00EA7E71" w:rsidRDefault="000F065A" w:rsidP="005C0A2D">
            <w:pPr>
              <w:pStyle w:val="TableTextSCC"/>
              <w:rPr>
                <w:rFonts w:ascii="Roboto Condensed" w:hAnsi="Roboto Condensed"/>
                <w:szCs w:val="19"/>
              </w:rPr>
            </w:pPr>
          </w:p>
        </w:tc>
        <w:tc>
          <w:tcPr>
            <w:tcW w:w="575" w:type="pct"/>
            <w:shd w:val="clear" w:color="auto" w:fill="EBF7F9" w:themeFill="accent5" w:themeFillTint="33"/>
          </w:tcPr>
          <w:p w14:paraId="15B4E883" w14:textId="77777777" w:rsidR="000F065A" w:rsidRPr="00EA7E71" w:rsidRDefault="000F065A" w:rsidP="005C0A2D">
            <w:pPr>
              <w:pStyle w:val="TableTextSCC"/>
              <w:rPr>
                <w:rFonts w:ascii="Roboto Condensed" w:hAnsi="Roboto Condensed"/>
                <w:szCs w:val="19"/>
              </w:rPr>
            </w:pPr>
            <w:r w:rsidRPr="00EA7E71">
              <w:rPr>
                <w:rFonts w:ascii="Roboto Condensed" w:hAnsi="Roboto Condensed"/>
                <w:b/>
                <w:szCs w:val="19"/>
              </w:rPr>
              <w:t>Position</w:t>
            </w:r>
            <w:r w:rsidRPr="00EA7E71">
              <w:rPr>
                <w:rFonts w:ascii="Roboto Condensed" w:hAnsi="Roboto Condensed"/>
                <w:szCs w:val="19"/>
              </w:rPr>
              <w:t>:</w:t>
            </w:r>
          </w:p>
        </w:tc>
        <w:tc>
          <w:tcPr>
            <w:tcW w:w="1928" w:type="pct"/>
            <w:gridSpan w:val="2"/>
          </w:tcPr>
          <w:p w14:paraId="6EBCF99C" w14:textId="7109880A" w:rsidR="000F065A" w:rsidRPr="00EA7E71" w:rsidRDefault="000F065A" w:rsidP="005C0A2D">
            <w:pPr>
              <w:pStyle w:val="TableTextSCC"/>
              <w:rPr>
                <w:rFonts w:ascii="Roboto Condensed" w:hAnsi="Roboto Condensed"/>
                <w:szCs w:val="19"/>
              </w:rPr>
            </w:pPr>
          </w:p>
        </w:tc>
      </w:tr>
      <w:tr w:rsidR="000F065A" w:rsidRPr="00EA7E71" w14:paraId="4CC58EBC" w14:textId="77777777" w:rsidTr="005F35B0">
        <w:tc>
          <w:tcPr>
            <w:tcW w:w="642" w:type="pct"/>
            <w:shd w:val="clear" w:color="auto" w:fill="EBF7F9" w:themeFill="accent5" w:themeFillTint="33"/>
          </w:tcPr>
          <w:p w14:paraId="13C04FC1" w14:textId="77777777" w:rsidR="000F065A" w:rsidRPr="00EA7E71" w:rsidRDefault="000F065A" w:rsidP="005C0A2D">
            <w:pPr>
              <w:pStyle w:val="TableTextSCC"/>
              <w:rPr>
                <w:rFonts w:ascii="Roboto Condensed" w:hAnsi="Roboto Condensed"/>
                <w:szCs w:val="19"/>
              </w:rPr>
            </w:pPr>
            <w:r w:rsidRPr="00EA7E71">
              <w:rPr>
                <w:rFonts w:ascii="Roboto Condensed" w:hAnsi="Roboto Condensed"/>
                <w:b/>
                <w:szCs w:val="19"/>
              </w:rPr>
              <w:t>Signature</w:t>
            </w:r>
            <w:r w:rsidRPr="00EA7E71">
              <w:rPr>
                <w:rFonts w:ascii="Roboto Condensed" w:hAnsi="Roboto Condensed"/>
                <w:szCs w:val="19"/>
              </w:rPr>
              <w:t>:</w:t>
            </w:r>
          </w:p>
        </w:tc>
        <w:tc>
          <w:tcPr>
            <w:tcW w:w="1855" w:type="pct"/>
            <w:gridSpan w:val="3"/>
          </w:tcPr>
          <w:p w14:paraId="3AD09D93" w14:textId="77777777" w:rsidR="000F065A" w:rsidRDefault="000F065A" w:rsidP="005C0A2D">
            <w:pPr>
              <w:pStyle w:val="TableTextSCC"/>
              <w:rPr>
                <w:rFonts w:ascii="Roboto Condensed" w:hAnsi="Roboto Condensed"/>
                <w:szCs w:val="19"/>
              </w:rPr>
            </w:pPr>
          </w:p>
          <w:p w14:paraId="1713EF94" w14:textId="5DDD7437" w:rsidR="000F065A" w:rsidRPr="00EA7E71" w:rsidRDefault="000F065A" w:rsidP="005C0A2D">
            <w:pPr>
              <w:pStyle w:val="TableTextSCC"/>
              <w:rPr>
                <w:rFonts w:ascii="Roboto Condensed" w:hAnsi="Roboto Condensed"/>
                <w:szCs w:val="19"/>
              </w:rPr>
            </w:pPr>
          </w:p>
        </w:tc>
        <w:tc>
          <w:tcPr>
            <w:tcW w:w="575" w:type="pct"/>
            <w:shd w:val="clear" w:color="auto" w:fill="EBF7F9" w:themeFill="accent5" w:themeFillTint="33"/>
          </w:tcPr>
          <w:p w14:paraId="7C4BDD1D" w14:textId="77777777" w:rsidR="000F065A" w:rsidRPr="00EA7E71" w:rsidRDefault="000F065A" w:rsidP="005C0A2D">
            <w:pPr>
              <w:pStyle w:val="TableTextSCC"/>
              <w:rPr>
                <w:rFonts w:ascii="Roboto Condensed" w:hAnsi="Roboto Condensed"/>
                <w:szCs w:val="19"/>
              </w:rPr>
            </w:pPr>
            <w:r w:rsidRPr="00EA7E71">
              <w:rPr>
                <w:rFonts w:ascii="Roboto Condensed" w:hAnsi="Roboto Condensed"/>
                <w:b/>
                <w:szCs w:val="19"/>
              </w:rPr>
              <w:t>Date</w:t>
            </w:r>
            <w:r w:rsidRPr="00EA7E71">
              <w:rPr>
                <w:rFonts w:ascii="Roboto Condensed" w:hAnsi="Roboto Condensed"/>
                <w:szCs w:val="19"/>
              </w:rPr>
              <w:t>:</w:t>
            </w:r>
          </w:p>
        </w:tc>
        <w:tc>
          <w:tcPr>
            <w:tcW w:w="1928" w:type="pct"/>
            <w:gridSpan w:val="2"/>
          </w:tcPr>
          <w:p w14:paraId="72DABE5B" w14:textId="38ED225B" w:rsidR="000F065A" w:rsidRPr="00EA7E71" w:rsidRDefault="000F065A" w:rsidP="005C0A2D">
            <w:pPr>
              <w:pStyle w:val="TableTextSCC"/>
              <w:rPr>
                <w:rFonts w:ascii="Roboto Condensed" w:hAnsi="Roboto Condensed"/>
                <w:szCs w:val="19"/>
              </w:rPr>
            </w:pPr>
          </w:p>
        </w:tc>
      </w:tr>
      <w:tr w:rsidR="00684428" w:rsidRPr="00EA7E71" w14:paraId="473E6405" w14:textId="77777777" w:rsidTr="000F065A">
        <w:tc>
          <w:tcPr>
            <w:tcW w:w="5000" w:type="pct"/>
            <w:gridSpan w:val="7"/>
            <w:shd w:val="clear" w:color="auto" w:fill="298697" w:themeFill="accent5" w:themeFillShade="80"/>
          </w:tcPr>
          <w:p w14:paraId="259E5C0F" w14:textId="77777777" w:rsidR="00684428" w:rsidRPr="00EA7E71" w:rsidRDefault="00684428" w:rsidP="000F065A">
            <w:pPr>
              <w:pStyle w:val="TableHeadingWhite"/>
              <w:ind w:left="0"/>
            </w:pPr>
            <w:r w:rsidRPr="00EA7E71">
              <w:t>Privacy</w:t>
            </w:r>
          </w:p>
        </w:tc>
      </w:tr>
      <w:tr w:rsidR="00684428" w:rsidRPr="00EA7E71" w14:paraId="10692E86" w14:textId="77777777" w:rsidTr="000F065A">
        <w:tc>
          <w:tcPr>
            <w:tcW w:w="5000" w:type="pct"/>
            <w:gridSpan w:val="7"/>
          </w:tcPr>
          <w:p w14:paraId="3F8FF2FA" w14:textId="77777777" w:rsidR="00684428" w:rsidRPr="00EA7E71" w:rsidRDefault="00684428" w:rsidP="005C0A2D">
            <w:pPr>
              <w:pStyle w:val="TableTextSCC"/>
              <w:rPr>
                <w:rFonts w:ascii="Roboto Condensed" w:hAnsi="Roboto Condensed"/>
                <w:b/>
                <w:highlight w:val="yellow"/>
              </w:rPr>
            </w:pPr>
            <w:r w:rsidRPr="00EA7E71">
              <w:rPr>
                <w:rFonts w:ascii="Roboto Condensed" w:eastAsia="Arial" w:hAnsi="Roboto Condensed" w:cs="Arial"/>
                <w:b/>
                <w:i/>
                <w:szCs w:val="20"/>
              </w:rPr>
              <w:t xml:space="preserve">Note. Seqwater is collecting the information you have provided on this Application Form for the purpose of assessing your application and will not use the information provided for any other purpose.  The information contained on this Application will be accessible only by authorised officers at Seqwater and your personal information will not be disclosed to any other third party without your consent except where required by law.  Seqwater manages personal information in line with the Information Privacy Act 2009 (Qld). Seqwater will deal with all personal information provided in accordance with Seqwater’s Privacy Policy, which can be found at </w:t>
            </w:r>
            <w:hyperlink r:id="rId17" w:history="1">
              <w:r w:rsidRPr="00EA7E71">
                <w:rPr>
                  <w:rStyle w:val="Hyperlink"/>
                  <w:rFonts w:ascii="Roboto Condensed" w:hAnsi="Roboto Condensed" w:cs="Arial"/>
                  <w:b/>
                  <w:bCs/>
                  <w:i/>
                  <w:iCs/>
                  <w:szCs w:val="20"/>
                </w:rPr>
                <w:t>http://www.seqwater.com.au/privacy-policy</w:t>
              </w:r>
            </w:hyperlink>
            <w:r w:rsidRPr="00EA7E71">
              <w:rPr>
                <w:rFonts w:ascii="Roboto Condensed" w:hAnsi="Roboto Condensed" w:cs="Arial"/>
                <w:b/>
                <w:bCs/>
                <w:i/>
                <w:iCs/>
                <w:szCs w:val="20"/>
              </w:rPr>
              <w:t>.</w:t>
            </w:r>
          </w:p>
        </w:tc>
      </w:tr>
    </w:tbl>
    <w:p w14:paraId="2E2A8C05" w14:textId="77777777" w:rsidR="00684428" w:rsidRPr="00EA7E71" w:rsidRDefault="00684428" w:rsidP="00684428"/>
    <w:p w14:paraId="314A5E47" w14:textId="77777777" w:rsidR="00684428" w:rsidRPr="00EA7E71" w:rsidRDefault="00684428" w:rsidP="00684428"/>
    <w:p w14:paraId="4F6238A0" w14:textId="77777777" w:rsidR="005506B1" w:rsidRPr="00EA7E71" w:rsidRDefault="005506B1">
      <w:pPr>
        <w:rPr>
          <w:b/>
          <w:bCs/>
          <w:color w:val="0F1116"/>
          <w:sz w:val="30"/>
          <w:szCs w:val="30"/>
        </w:rPr>
      </w:pPr>
      <w:bookmarkStart w:id="2" w:name="_TOC_250029"/>
      <w:r w:rsidRPr="00EA7E71">
        <w:rPr>
          <w:color w:val="0F1116"/>
        </w:rPr>
        <w:br w:type="page"/>
      </w:r>
    </w:p>
    <w:p w14:paraId="463D2936" w14:textId="529A99BD" w:rsidR="00684428" w:rsidRPr="005C36D0" w:rsidRDefault="00684428" w:rsidP="00684428">
      <w:pPr>
        <w:pStyle w:val="Heading1"/>
        <w:rPr>
          <w:b/>
          <w:bCs w:val="0"/>
          <w:sz w:val="48"/>
          <w:szCs w:val="36"/>
        </w:rPr>
      </w:pPr>
      <w:bookmarkStart w:id="3" w:name="_Toc483221293"/>
      <w:bookmarkStart w:id="4" w:name="_Toc218587066"/>
      <w:bookmarkEnd w:id="2"/>
      <w:r w:rsidRPr="005C36D0">
        <w:rPr>
          <w:b/>
          <w:bCs w:val="0"/>
          <w:sz w:val="48"/>
          <w:szCs w:val="36"/>
        </w:rPr>
        <w:lastRenderedPageBreak/>
        <w:t>General Information</w:t>
      </w:r>
    </w:p>
    <w:p w14:paraId="108AFB30" w14:textId="46445351" w:rsidR="0092459C" w:rsidRPr="00EA7E71" w:rsidRDefault="0092459C" w:rsidP="00CC653E">
      <w:pPr>
        <w:pStyle w:val="Heading2"/>
      </w:pPr>
      <w:r w:rsidRPr="00EA7E71">
        <w:t>Applying to hold an event</w:t>
      </w:r>
      <w:bookmarkEnd w:id="3"/>
      <w:bookmarkEnd w:id="4"/>
    </w:p>
    <w:p w14:paraId="3ED3157D" w14:textId="77777777" w:rsidR="0092459C" w:rsidRPr="00EA7E71" w:rsidRDefault="0092459C" w:rsidP="00E54E65">
      <w:pPr>
        <w:pStyle w:val="BodyText"/>
      </w:pPr>
      <w:bookmarkStart w:id="5" w:name="_TOC_250028"/>
      <w:bookmarkEnd w:id="5"/>
      <w:r w:rsidRPr="00EA7E71">
        <w:t>Seqwater recognises the importance of recreation to the community and encourages the responsible enjoyment of our natural areas and recreational infrastructure.</w:t>
      </w:r>
    </w:p>
    <w:p w14:paraId="42EC26F7" w14:textId="77777777" w:rsidR="0092459C" w:rsidRPr="00EA7E71" w:rsidRDefault="0092459C" w:rsidP="00E54E65">
      <w:pPr>
        <w:pStyle w:val="BodyText"/>
      </w:pPr>
      <w:r w:rsidRPr="00EA7E71">
        <w:t>Recreation on Seqwater controlled land and water bodies</w:t>
      </w:r>
      <w:r w:rsidRPr="00EA7E71" w:rsidDel="00D929AB">
        <w:t xml:space="preserve"> </w:t>
      </w:r>
      <w:r w:rsidRPr="00EA7E71">
        <w:t>must be managed in a safe, sustainable and environmentally responsible manner to ensure that there are no adverse impacts on the core role of these assets – providing a safe, secure and reliable water supply.</w:t>
      </w:r>
    </w:p>
    <w:p w14:paraId="789FA14D" w14:textId="25B3AE13" w:rsidR="0092459C" w:rsidRPr="00EA7E71" w:rsidRDefault="0092459C" w:rsidP="00E54E65">
      <w:pPr>
        <w:pStyle w:val="BodyText"/>
      </w:pPr>
      <w:r w:rsidRPr="00EA7E71">
        <w:t xml:space="preserve">Seqwater utilises permits to manage the impacts of </w:t>
      </w:r>
      <w:r w:rsidR="00924220" w:rsidRPr="00EA7E71">
        <w:t xml:space="preserve">activities and </w:t>
      </w:r>
      <w:r w:rsidRPr="00EA7E71">
        <w:t>events held on its land and water bodies.</w:t>
      </w:r>
    </w:p>
    <w:p w14:paraId="451C6190" w14:textId="77777777" w:rsidR="0092459C" w:rsidRPr="00EA7E71" w:rsidRDefault="0092459C" w:rsidP="00684428">
      <w:pPr>
        <w:pStyle w:val="Heading2"/>
      </w:pPr>
      <w:bookmarkStart w:id="6" w:name="_Toc483221294"/>
      <w:bookmarkStart w:id="7" w:name="_Toc218587067"/>
      <w:r w:rsidRPr="00EA7E71">
        <w:t>Do I need a permit?</w:t>
      </w:r>
      <w:bookmarkEnd w:id="6"/>
      <w:bookmarkEnd w:id="7"/>
    </w:p>
    <w:p w14:paraId="6CD7998A" w14:textId="6979AB25" w:rsidR="0092459C" w:rsidRPr="00EA7E71" w:rsidRDefault="0092459C" w:rsidP="00E54E65">
      <w:pPr>
        <w:pStyle w:val="BodyText"/>
      </w:pPr>
      <w:r w:rsidRPr="00EA7E71">
        <w:t xml:space="preserve">An event permit may be required for </w:t>
      </w:r>
      <w:r w:rsidR="00924220" w:rsidRPr="00EA7E71">
        <w:t xml:space="preserve">activities and </w:t>
      </w:r>
      <w:r w:rsidRPr="00EA7E71">
        <w:t xml:space="preserve">events that </w:t>
      </w:r>
      <w:r w:rsidR="00F72A5B" w:rsidRPr="00EA7E71">
        <w:t>have</w:t>
      </w:r>
      <w:r w:rsidRPr="00EA7E71">
        <w:t xml:space="preserve"> a significant impact on the use of public spaces and/or are being held for commercial or competitive purposes. To check whether your event requires an event permit, visit the Seqwater website and complete the </w:t>
      </w:r>
      <w:r w:rsidR="00B71D83" w:rsidRPr="00EA7E71">
        <w:t>self-assessment checklist</w:t>
      </w:r>
      <w:r w:rsidRPr="00EA7E71">
        <w:t xml:space="preserve">. </w:t>
      </w:r>
    </w:p>
    <w:p w14:paraId="262A473C" w14:textId="77777777" w:rsidR="0092459C" w:rsidRPr="00EA7E71" w:rsidRDefault="0092459C" w:rsidP="00E54E65">
      <w:pPr>
        <w:pStyle w:val="BodyText"/>
      </w:pPr>
      <w:r w:rsidRPr="00EA7E71">
        <w:t>There are two event categories applicable to events on Seqwater land and water bodies.</w:t>
      </w:r>
    </w:p>
    <w:p w14:paraId="3EFB8544" w14:textId="71D4D1D7" w:rsidR="0092459C" w:rsidRPr="00EA7E71" w:rsidRDefault="0092459C" w:rsidP="000F065A">
      <w:pPr>
        <w:pStyle w:val="ListBullet1"/>
      </w:pPr>
      <w:r w:rsidRPr="00EA7E71">
        <w:rPr>
          <w:b/>
        </w:rPr>
        <w:t xml:space="preserve">Scheduled </w:t>
      </w:r>
      <w:r w:rsidR="00897643" w:rsidRPr="00EA7E71">
        <w:rPr>
          <w:b/>
        </w:rPr>
        <w:t xml:space="preserve">notifiable </w:t>
      </w:r>
      <w:r w:rsidRPr="00EA7E71">
        <w:rPr>
          <w:b/>
        </w:rPr>
        <w:t>events</w:t>
      </w:r>
      <w:r w:rsidRPr="00EA7E71">
        <w:t xml:space="preserve"> are small, low impact events that have little impact on the use of public spaces. The following guidance is provided to determine if an event is a scheduled</w:t>
      </w:r>
      <w:r w:rsidR="00E56E8C">
        <w:t xml:space="preserve"> notifiable</w:t>
      </w:r>
      <w:r w:rsidRPr="00EA7E71">
        <w:t xml:space="preserve"> event:</w:t>
      </w:r>
    </w:p>
    <w:p w14:paraId="52344B95" w14:textId="77777777" w:rsidR="0092459C" w:rsidRPr="00EA7E71" w:rsidRDefault="0092459C" w:rsidP="005C36D0">
      <w:pPr>
        <w:pStyle w:val="ListParagraph0"/>
        <w:numPr>
          <w:ilvl w:val="1"/>
          <w:numId w:val="1"/>
        </w:numPr>
      </w:pPr>
      <w:r w:rsidRPr="00EA7E71">
        <w:t>Less than 30 guests</w:t>
      </w:r>
    </w:p>
    <w:p w14:paraId="3B4470B7" w14:textId="77777777" w:rsidR="0092459C" w:rsidRPr="00EA7E71" w:rsidRDefault="0092459C" w:rsidP="005C36D0">
      <w:pPr>
        <w:pStyle w:val="ListParagraph0"/>
        <w:numPr>
          <w:ilvl w:val="1"/>
          <w:numId w:val="1"/>
        </w:numPr>
      </w:pPr>
      <w:r w:rsidRPr="00EA7E71">
        <w:t>Does not require exclusive use of a public area</w:t>
      </w:r>
    </w:p>
    <w:p w14:paraId="4BA4F14D" w14:textId="77777777" w:rsidR="0092459C" w:rsidRPr="00EA7E71" w:rsidRDefault="0092459C" w:rsidP="005C36D0">
      <w:pPr>
        <w:pStyle w:val="ListParagraph0"/>
        <w:numPr>
          <w:ilvl w:val="1"/>
          <w:numId w:val="1"/>
        </w:numPr>
      </w:pPr>
      <w:r w:rsidRPr="00EA7E71">
        <w:t>Does not involve activities not ordinarily permitted at the site</w:t>
      </w:r>
    </w:p>
    <w:p w14:paraId="11C9E221" w14:textId="77777777" w:rsidR="0092459C" w:rsidRPr="00EA7E71" w:rsidRDefault="0092459C" w:rsidP="005C36D0">
      <w:pPr>
        <w:pStyle w:val="ListParagraph0"/>
        <w:numPr>
          <w:ilvl w:val="1"/>
          <w:numId w:val="1"/>
        </w:numPr>
      </w:pPr>
      <w:r w:rsidRPr="00EA7E71">
        <w:t>Does not require access outside of standard opening hours</w:t>
      </w:r>
    </w:p>
    <w:p w14:paraId="08F4C696" w14:textId="77777777" w:rsidR="0092459C" w:rsidRPr="00EA7E71" w:rsidRDefault="0092459C" w:rsidP="005C36D0">
      <w:pPr>
        <w:pStyle w:val="ListParagraph0"/>
        <w:numPr>
          <w:ilvl w:val="1"/>
          <w:numId w:val="1"/>
        </w:numPr>
      </w:pPr>
      <w:r w:rsidRPr="00EA7E71">
        <w:t xml:space="preserve">Is not a commercial activity </w:t>
      </w:r>
    </w:p>
    <w:p w14:paraId="31731D9E" w14:textId="77777777" w:rsidR="0092459C" w:rsidRPr="00EA7E71" w:rsidRDefault="0092459C" w:rsidP="005C36D0">
      <w:pPr>
        <w:pStyle w:val="ListParagraph0"/>
        <w:numPr>
          <w:ilvl w:val="1"/>
          <w:numId w:val="1"/>
        </w:numPr>
      </w:pPr>
      <w:r w:rsidRPr="00EA7E71">
        <w:t xml:space="preserve">Does not involve a competition. </w:t>
      </w:r>
    </w:p>
    <w:p w14:paraId="284407EC" w14:textId="1FC16359" w:rsidR="0092459C" w:rsidRDefault="0092459C" w:rsidP="000F065A">
      <w:pPr>
        <w:pStyle w:val="ListBullet1"/>
        <w:numPr>
          <w:ilvl w:val="0"/>
          <w:numId w:val="0"/>
        </w:numPr>
        <w:ind w:left="360"/>
      </w:pPr>
      <w:r w:rsidRPr="00EA7E71">
        <w:t xml:space="preserve">An event permit is not normally required for these events however notification to Seqwater is required. Visit the Seqwater website to complete the </w:t>
      </w:r>
      <w:r w:rsidR="00B71D83" w:rsidRPr="00EA7E71">
        <w:t>self-assessment checklist</w:t>
      </w:r>
      <w:r w:rsidRPr="00EA7E71">
        <w:t xml:space="preserve"> and notify Seqwater of your scheduled event. </w:t>
      </w:r>
    </w:p>
    <w:p w14:paraId="29BEACD1" w14:textId="77777777" w:rsidR="001D70C0" w:rsidRPr="00EA7E71" w:rsidRDefault="001D70C0" w:rsidP="000F065A">
      <w:pPr>
        <w:pStyle w:val="ListBullet1"/>
        <w:numPr>
          <w:ilvl w:val="0"/>
          <w:numId w:val="0"/>
        </w:numPr>
        <w:ind w:left="360"/>
      </w:pPr>
    </w:p>
    <w:p w14:paraId="54F0B430" w14:textId="3B59BE9C" w:rsidR="0092459C" w:rsidRPr="00EA7E71" w:rsidRDefault="0092459C" w:rsidP="000F065A">
      <w:pPr>
        <w:pStyle w:val="ListBullet1"/>
      </w:pPr>
      <w:r w:rsidRPr="00EA7E71">
        <w:rPr>
          <w:b/>
        </w:rPr>
        <w:t xml:space="preserve">Permit controlled events </w:t>
      </w:r>
      <w:r w:rsidRPr="00EA7E71">
        <w:t xml:space="preserve">are events that involve a significant impact on the use of public spaces and/or are being held for commercial or competitive purposes. The following guidance is provided to determine if an event is a </w:t>
      </w:r>
      <w:r w:rsidR="00D81084" w:rsidRPr="00EA7E71">
        <w:t>permit-controlled</w:t>
      </w:r>
      <w:r w:rsidRPr="00EA7E71">
        <w:t xml:space="preserve"> event:</w:t>
      </w:r>
    </w:p>
    <w:p w14:paraId="313D6BE8" w14:textId="77777777" w:rsidR="0092459C" w:rsidRPr="00EA7E71" w:rsidRDefault="0092459C" w:rsidP="005C36D0">
      <w:pPr>
        <w:pStyle w:val="ListParagraph0"/>
        <w:numPr>
          <w:ilvl w:val="1"/>
          <w:numId w:val="1"/>
        </w:numPr>
      </w:pPr>
      <w:r w:rsidRPr="00EA7E71">
        <w:t>Requires exclusive use of a site (or part thereof)</w:t>
      </w:r>
    </w:p>
    <w:p w14:paraId="1C616E49" w14:textId="77777777" w:rsidR="0092459C" w:rsidRPr="00EA7E71" w:rsidRDefault="0092459C" w:rsidP="005C36D0">
      <w:pPr>
        <w:pStyle w:val="ListParagraph0"/>
        <w:numPr>
          <w:ilvl w:val="1"/>
          <w:numId w:val="1"/>
        </w:numPr>
      </w:pPr>
      <w:r w:rsidRPr="00EA7E71">
        <w:t>Requires access outside of standard opening hours</w:t>
      </w:r>
    </w:p>
    <w:p w14:paraId="60D0B98A" w14:textId="77777777" w:rsidR="0092459C" w:rsidRPr="00EA7E71" w:rsidRDefault="0092459C" w:rsidP="005C36D0">
      <w:pPr>
        <w:pStyle w:val="ListParagraph0"/>
        <w:numPr>
          <w:ilvl w:val="1"/>
          <w:numId w:val="1"/>
        </w:numPr>
      </w:pPr>
      <w:r w:rsidRPr="00EA7E71">
        <w:t>Community use of the public space is heavily impacted upon</w:t>
      </w:r>
    </w:p>
    <w:p w14:paraId="426AC6DD" w14:textId="77777777" w:rsidR="0092459C" w:rsidRPr="00EA7E71" w:rsidRDefault="0092459C" w:rsidP="005C36D0">
      <w:pPr>
        <w:pStyle w:val="ListParagraph0"/>
        <w:numPr>
          <w:ilvl w:val="1"/>
          <w:numId w:val="1"/>
        </w:numPr>
      </w:pPr>
      <w:r w:rsidRPr="00EA7E71">
        <w:t>The event involves road closures and/or traffic mitigation</w:t>
      </w:r>
    </w:p>
    <w:p w14:paraId="155BDD10" w14:textId="77777777" w:rsidR="0092459C" w:rsidRPr="00EA7E71" w:rsidRDefault="0092459C" w:rsidP="005C36D0">
      <w:pPr>
        <w:pStyle w:val="ListParagraph0"/>
        <w:numPr>
          <w:ilvl w:val="1"/>
          <w:numId w:val="1"/>
        </w:numPr>
      </w:pPr>
      <w:r w:rsidRPr="00EA7E71">
        <w:t>The event includes food stalls, temporary structures, etc.</w:t>
      </w:r>
    </w:p>
    <w:p w14:paraId="003C5AF3" w14:textId="62B7C798" w:rsidR="0092459C" w:rsidRDefault="0092459C" w:rsidP="005C36D0">
      <w:pPr>
        <w:pStyle w:val="ListParagraph0"/>
        <w:numPr>
          <w:ilvl w:val="1"/>
          <w:numId w:val="1"/>
        </w:numPr>
      </w:pPr>
      <w:r w:rsidRPr="00EA7E71">
        <w:t>The event requires approval from an external agency (</w:t>
      </w:r>
      <w:r w:rsidR="00D81084" w:rsidRPr="00EA7E71">
        <w:t>e.g.,</w:t>
      </w:r>
      <w:r w:rsidRPr="00EA7E71">
        <w:t xml:space="preserve"> CASA, MSQ, DAF</w:t>
      </w:r>
      <w:r w:rsidR="00D81084" w:rsidRPr="00EA7E71">
        <w:t>)</w:t>
      </w:r>
    </w:p>
    <w:p w14:paraId="2A9784C8" w14:textId="49CA1AB6" w:rsidR="00F47ED1" w:rsidRPr="00EA7E71" w:rsidRDefault="00F47ED1" w:rsidP="005C36D0">
      <w:pPr>
        <w:pStyle w:val="ListParagraph0"/>
        <w:numPr>
          <w:ilvl w:val="1"/>
          <w:numId w:val="1"/>
        </w:numPr>
      </w:pPr>
      <w:r>
        <w:t>The event requires any required permits and/or licences</w:t>
      </w:r>
    </w:p>
    <w:p w14:paraId="77915D78" w14:textId="19BD6499" w:rsidR="00B71D83" w:rsidRPr="00EA7E71" w:rsidRDefault="00B71D83" w:rsidP="005C36D0">
      <w:pPr>
        <w:pStyle w:val="ListParagraph0"/>
        <w:numPr>
          <w:ilvl w:val="1"/>
          <w:numId w:val="1"/>
        </w:numPr>
      </w:pPr>
      <w:r w:rsidRPr="00EA7E71">
        <w:t xml:space="preserve">The event involves a water-based activity such as swimming, paddling or boating. </w:t>
      </w:r>
    </w:p>
    <w:p w14:paraId="2679CF3B" w14:textId="1C3A55FB" w:rsidR="0092459C" w:rsidRPr="00EA7E71" w:rsidRDefault="0092459C" w:rsidP="005C36D0">
      <w:pPr>
        <w:pStyle w:val="ListBullet1"/>
        <w:numPr>
          <w:ilvl w:val="0"/>
          <w:numId w:val="0"/>
        </w:numPr>
        <w:ind w:left="360"/>
      </w:pPr>
      <w:r w:rsidRPr="00EA7E71">
        <w:lastRenderedPageBreak/>
        <w:t xml:space="preserve">An event permit will be required for events of this size and nature. Please </w:t>
      </w:r>
      <w:r w:rsidR="009D69F4">
        <w:t xml:space="preserve">complete this form </w:t>
      </w:r>
      <w:r w:rsidRPr="00EA7E71">
        <w:t xml:space="preserve">to </w:t>
      </w:r>
      <w:proofErr w:type="spellStart"/>
      <w:r w:rsidRPr="00EA7E71">
        <w:t>organise</w:t>
      </w:r>
      <w:proofErr w:type="spellEnd"/>
      <w:r w:rsidRPr="00EA7E71">
        <w:t xml:space="preserve"> your event permit. </w:t>
      </w:r>
    </w:p>
    <w:p w14:paraId="3BEC5190" w14:textId="77777777" w:rsidR="0092459C" w:rsidRPr="00EA7E71" w:rsidRDefault="0092459C" w:rsidP="00684428">
      <w:pPr>
        <w:pStyle w:val="Heading2"/>
      </w:pPr>
      <w:bookmarkStart w:id="8" w:name="_Toc218587068"/>
      <w:r w:rsidRPr="00EA7E71">
        <w:t>How much are the fees?</w:t>
      </w:r>
      <w:bookmarkEnd w:id="8"/>
    </w:p>
    <w:p w14:paraId="7401C81E" w14:textId="6DBEB25E" w:rsidR="0092459C" w:rsidRPr="00EA7E71" w:rsidRDefault="0092459C" w:rsidP="00E54E65">
      <w:pPr>
        <w:pStyle w:val="BodyText"/>
      </w:pPr>
      <w:r w:rsidRPr="00EA7E71">
        <w:t xml:space="preserve">Fees apply to those events that require a permit. Please refer to the </w:t>
      </w:r>
      <w:r w:rsidR="00F47ED1" w:rsidRPr="00F47ED1">
        <w:rPr>
          <w:color w:val="00AFF0" w:themeColor="accent1"/>
        </w:rPr>
        <w:fldChar w:fldCharType="begin"/>
      </w:r>
      <w:r w:rsidR="00F47ED1" w:rsidRPr="00F47ED1">
        <w:rPr>
          <w:color w:val="00AFF0" w:themeColor="accent1"/>
        </w:rPr>
        <w:instrText xml:space="preserve"> REF _Ref225845491 \h </w:instrText>
      </w:r>
      <w:r w:rsidR="00F47ED1" w:rsidRPr="00F47ED1">
        <w:rPr>
          <w:color w:val="00AFF0" w:themeColor="accent1"/>
        </w:rPr>
      </w:r>
      <w:r w:rsidR="00F47ED1" w:rsidRPr="00F47ED1">
        <w:rPr>
          <w:color w:val="00AFF0" w:themeColor="accent1"/>
        </w:rPr>
        <w:fldChar w:fldCharType="separate"/>
      </w:r>
      <w:r w:rsidR="00F47ED1" w:rsidRPr="00F47ED1">
        <w:rPr>
          <w:b/>
          <w:color w:val="00AFF0" w:themeColor="accent1"/>
        </w:rPr>
        <w:t>F</w:t>
      </w:r>
      <w:r w:rsidR="00F47ED1" w:rsidRPr="00F47ED1">
        <w:rPr>
          <w:b/>
          <w:bCs/>
          <w:color w:val="00AFF0" w:themeColor="accent1"/>
        </w:rPr>
        <w:t>ees and Charges</w:t>
      </w:r>
      <w:r w:rsidR="00F47ED1" w:rsidRPr="00F47ED1">
        <w:rPr>
          <w:color w:val="00AFF0" w:themeColor="accent1"/>
        </w:rPr>
        <w:fldChar w:fldCharType="end"/>
      </w:r>
      <w:r w:rsidR="00F47ED1">
        <w:t xml:space="preserve"> for a</w:t>
      </w:r>
      <w:r w:rsidRPr="00EA7E71">
        <w:t xml:space="preserve"> list of applicable fees. </w:t>
      </w:r>
    </w:p>
    <w:p w14:paraId="25515945" w14:textId="17690400" w:rsidR="0092459C" w:rsidRPr="00EA7E71" w:rsidRDefault="0092459C" w:rsidP="00CC653E">
      <w:pPr>
        <w:pStyle w:val="Heading2"/>
      </w:pPr>
      <w:bookmarkStart w:id="9" w:name="_Toc483221296"/>
      <w:bookmarkStart w:id="10" w:name="_Toc218587069"/>
      <w:r w:rsidRPr="00EA7E71">
        <w:t>What is the application process?</w:t>
      </w:r>
      <w:bookmarkEnd w:id="9"/>
      <w:bookmarkEnd w:id="10"/>
    </w:p>
    <w:p w14:paraId="3CDA67DC" w14:textId="50CCAB16" w:rsidR="0092459C" w:rsidRPr="00EA7E71" w:rsidRDefault="0092459C" w:rsidP="00E54E65">
      <w:pPr>
        <w:pStyle w:val="BodyText"/>
      </w:pPr>
      <w:r w:rsidRPr="00EA7E71">
        <w:t xml:space="preserve">Visit the Seqwater website and complete the </w:t>
      </w:r>
      <w:r w:rsidR="00B71D83" w:rsidRPr="00EA7E71">
        <w:t>self-assessment checklist</w:t>
      </w:r>
      <w:r w:rsidRPr="00EA7E71">
        <w:t xml:space="preserve"> to determine whether a permit is required for your event. </w:t>
      </w:r>
    </w:p>
    <w:p w14:paraId="21CF3AD1" w14:textId="77777777" w:rsidR="0092459C" w:rsidRPr="00EA7E71" w:rsidRDefault="0092459C" w:rsidP="00E54E65">
      <w:pPr>
        <w:pStyle w:val="BodyText"/>
      </w:pPr>
      <w:r w:rsidRPr="00EA7E71">
        <w:t>If your event is deemed low impact and you do not require an event permit, you will be prompted to send an email to the Seqwater Recreation Team.</w:t>
      </w:r>
    </w:p>
    <w:p w14:paraId="261019E0" w14:textId="50076126" w:rsidR="0092459C" w:rsidRPr="00EA7E71" w:rsidRDefault="0092459C" w:rsidP="00E54E65">
      <w:pPr>
        <w:pStyle w:val="BodyText"/>
      </w:pPr>
      <w:r w:rsidRPr="00EA7E71">
        <w:t xml:space="preserve">If your event is deemed to require an event permit, you will be directed to a webpage outlining your requirements. This includes completing the </w:t>
      </w:r>
      <w:r w:rsidR="00597259">
        <w:t>Recreational Activity</w:t>
      </w:r>
      <w:r w:rsidRPr="00EA7E71">
        <w:t xml:space="preserve"> Application in conjunction with this information.</w:t>
      </w:r>
    </w:p>
    <w:p w14:paraId="52BD77D2" w14:textId="77777777" w:rsidR="0092459C" w:rsidRPr="00F47ED1" w:rsidRDefault="0092459C" w:rsidP="00F47ED1">
      <w:pPr>
        <w:pStyle w:val="BodyText"/>
        <w:spacing w:before="139" w:line="247" w:lineRule="auto"/>
        <w:ind w:right="438" w:firstLine="14"/>
        <w:rPr>
          <w:b/>
          <w:color w:val="00AFF0" w:themeColor="accent1"/>
          <w:sz w:val="20"/>
        </w:rPr>
      </w:pPr>
      <w:r w:rsidRPr="00F47ED1">
        <w:rPr>
          <w:b/>
          <w:color w:val="00AFF0" w:themeColor="accent1"/>
          <w:sz w:val="20"/>
        </w:rPr>
        <w:t>Permit Controlled Events</w:t>
      </w:r>
    </w:p>
    <w:p w14:paraId="49AA9E23" w14:textId="49DFB807" w:rsidR="0092459C" w:rsidRPr="00EA7E71" w:rsidRDefault="0092459C" w:rsidP="00E54E65">
      <w:pPr>
        <w:pStyle w:val="BodyText"/>
      </w:pPr>
      <w:r w:rsidRPr="00EA7E71">
        <w:t>Applications for permit controlled events must be completed and lodged at least four (4) weeks prior to the event, and before any advertising or promotion is undertaken</w:t>
      </w:r>
      <w:r w:rsidR="00F8153A" w:rsidRPr="00EA7E71">
        <w:t>. An event may not be approved if insufficient notice is given.</w:t>
      </w:r>
    </w:p>
    <w:p w14:paraId="31817F4E" w14:textId="0837A4EC" w:rsidR="0092459C" w:rsidRPr="00EA7E71" w:rsidRDefault="0092459C" w:rsidP="00E54E65">
      <w:pPr>
        <w:pStyle w:val="BodyText"/>
      </w:pPr>
      <w:r w:rsidRPr="00EA7E71">
        <w:t xml:space="preserve">Upon lodgment, </w:t>
      </w:r>
      <w:r w:rsidR="008F30F1">
        <w:t>the</w:t>
      </w:r>
      <w:r w:rsidRPr="00EA7E71">
        <w:t xml:space="preserve"> Recreation </w:t>
      </w:r>
      <w:r w:rsidR="008F30F1">
        <w:t>Team</w:t>
      </w:r>
      <w:r w:rsidRPr="00EA7E71">
        <w:t xml:space="preserve"> will begin assessing your application. The assessment generally follows the </w:t>
      </w:r>
      <w:r w:rsidR="00465401" w:rsidRPr="00EA7E71">
        <w:t>process below</w:t>
      </w:r>
      <w:r w:rsidRPr="00EA7E71">
        <w:t>:</w:t>
      </w:r>
    </w:p>
    <w:p w14:paraId="4FFD9DF7" w14:textId="77777777" w:rsidR="0092459C" w:rsidRPr="00EA7E71" w:rsidRDefault="0092459C" w:rsidP="005C36D0">
      <w:pPr>
        <w:pStyle w:val="ListParagraph0"/>
      </w:pPr>
      <w:r w:rsidRPr="00EA7E71">
        <w:t>Initial assessment of application to determine if all the relevant information has been provided. Where information is missing or not adequate, advice will be provided outlining the required information. The application assessment cannot continue until all required information has been provided. If the additional information is not provided in the identified timeframe, your location may be made available for other applicants.</w:t>
      </w:r>
    </w:p>
    <w:p w14:paraId="4FA1E346" w14:textId="0FF5A3CC" w:rsidR="0092459C" w:rsidRPr="00EA7E71" w:rsidRDefault="0092459C" w:rsidP="005C36D0">
      <w:pPr>
        <w:pStyle w:val="ListParagraph0"/>
      </w:pPr>
      <w:r w:rsidRPr="00EA7E71">
        <w:t>Feedback on the application is sought from relevant internal Seqwater stakeholders to ensure your event</w:t>
      </w:r>
      <w:r w:rsidR="00972546">
        <w:t>/activity</w:t>
      </w:r>
      <w:r w:rsidRPr="00EA7E71">
        <w:t xml:space="preserve"> will comply with all relevant legislation, policies, regulations and operational requirements for the site.</w:t>
      </w:r>
      <w:r w:rsidR="00F8153A" w:rsidRPr="00EA7E71">
        <w:t xml:space="preserve"> </w:t>
      </w:r>
    </w:p>
    <w:p w14:paraId="1098C668" w14:textId="4CAE005C" w:rsidR="0092459C" w:rsidRPr="00EA7E71" w:rsidRDefault="0092459C" w:rsidP="005C36D0">
      <w:pPr>
        <w:pStyle w:val="ListParagraph0"/>
      </w:pPr>
      <w:r w:rsidRPr="00EA7E71">
        <w:t>A thorough assessment of</w:t>
      </w:r>
      <w:r w:rsidR="00F8153A" w:rsidRPr="00EA7E71">
        <w:t xml:space="preserve"> the</w:t>
      </w:r>
      <w:r w:rsidRPr="00EA7E71">
        <w:t xml:space="preserve"> application occurs and in some instances a site inspection may be required. The assessment will address the location suitability and ensure the impacts on location, environment and site users are minimal.</w:t>
      </w:r>
    </w:p>
    <w:p w14:paraId="50002C51" w14:textId="458AE3DC" w:rsidR="0092459C" w:rsidRPr="005C36D0" w:rsidRDefault="0092459C" w:rsidP="005C36D0">
      <w:pPr>
        <w:pStyle w:val="ListParagraph0"/>
      </w:pPr>
      <w:r w:rsidRPr="005C36D0">
        <w:t xml:space="preserve">Where elements of the application are not permitted, the Recreation Team will attempt to reach a resolution with the event </w:t>
      </w:r>
      <w:proofErr w:type="spellStart"/>
      <w:r w:rsidRPr="005C36D0">
        <w:t>organiser</w:t>
      </w:r>
      <w:proofErr w:type="spellEnd"/>
      <w:r w:rsidRPr="005C36D0">
        <w:t xml:space="preserve"> which may include moving the event</w:t>
      </w:r>
      <w:r w:rsidR="0044708F">
        <w:t>/activity</w:t>
      </w:r>
      <w:r w:rsidRPr="005C36D0">
        <w:t xml:space="preserve"> to another location, another date, without requested items or with imposed items (as per application form).</w:t>
      </w:r>
    </w:p>
    <w:p w14:paraId="31B10388" w14:textId="74475D90" w:rsidR="0092459C" w:rsidRPr="005C36D0" w:rsidRDefault="00F8153A" w:rsidP="005C36D0">
      <w:pPr>
        <w:pStyle w:val="ListParagraph0"/>
      </w:pPr>
      <w:r w:rsidRPr="005C36D0">
        <w:t>If the application is successful, a</w:t>
      </w:r>
      <w:r w:rsidR="004B3490">
        <w:t xml:space="preserve">n event permit </w:t>
      </w:r>
      <w:r w:rsidR="0092459C" w:rsidRPr="005C36D0">
        <w:t xml:space="preserve">will be issued. The applicant will be required to </w:t>
      </w:r>
      <w:r w:rsidR="00845678">
        <w:t>acknowledge the terms of the permit</w:t>
      </w:r>
      <w:r w:rsidR="0092459C" w:rsidRPr="005C36D0">
        <w:t xml:space="preserve"> and pay all fees prior to the event.</w:t>
      </w:r>
      <w:r w:rsidRPr="005C36D0">
        <w:t xml:space="preserve"> If the application is unsuccessful, the applicant will be notified by email.</w:t>
      </w:r>
    </w:p>
    <w:p w14:paraId="533A2249" w14:textId="77777777" w:rsidR="0092459C" w:rsidRPr="00EA7E71" w:rsidRDefault="0092459C" w:rsidP="00684428">
      <w:pPr>
        <w:pStyle w:val="Heading2"/>
      </w:pPr>
      <w:bookmarkStart w:id="11" w:name="_TOC_250021"/>
      <w:bookmarkStart w:id="12" w:name="_TOC_250025"/>
      <w:bookmarkStart w:id="13" w:name="_Toc483221297"/>
      <w:bookmarkStart w:id="14" w:name="_Toc218587070"/>
      <w:bookmarkEnd w:id="11"/>
      <w:r w:rsidRPr="00EA7E71">
        <w:t>How long will my application assessment</w:t>
      </w:r>
      <w:r w:rsidRPr="00EA7E71">
        <w:rPr>
          <w:spacing w:val="65"/>
        </w:rPr>
        <w:t xml:space="preserve"> </w:t>
      </w:r>
      <w:bookmarkEnd w:id="12"/>
      <w:r w:rsidRPr="00EA7E71">
        <w:t>take?</w:t>
      </w:r>
      <w:bookmarkEnd w:id="13"/>
      <w:bookmarkEnd w:id="14"/>
    </w:p>
    <w:p w14:paraId="784225DB" w14:textId="1C03CDD0" w:rsidR="0092459C" w:rsidRPr="00EA7E71" w:rsidRDefault="0092459C" w:rsidP="00E54E65">
      <w:pPr>
        <w:pStyle w:val="BodyText"/>
      </w:pPr>
      <w:r w:rsidRPr="00EA7E71">
        <w:t xml:space="preserve">Depending on the type, scope and scale of the event, an application could take up to </w:t>
      </w:r>
      <w:r w:rsidR="00F8153A" w:rsidRPr="00EA7E71">
        <w:t xml:space="preserve">4 weeks </w:t>
      </w:r>
      <w:r w:rsidRPr="00EA7E71">
        <w:t xml:space="preserve">to assess once all the relevant information has been provided. </w:t>
      </w:r>
      <w:r w:rsidR="0049494D">
        <w:t xml:space="preserve">For large filming activities, this process could take 6-8 weeks. </w:t>
      </w:r>
    </w:p>
    <w:p w14:paraId="20BF4B13" w14:textId="77777777" w:rsidR="0092459C" w:rsidRPr="00EA7E71" w:rsidRDefault="0092459C" w:rsidP="005C36D0">
      <w:pPr>
        <w:pStyle w:val="Heading2"/>
      </w:pPr>
      <w:bookmarkStart w:id="15" w:name="_TOC_250024"/>
      <w:bookmarkStart w:id="16" w:name="_Toc483221298"/>
      <w:bookmarkStart w:id="17" w:name="_Toc218587071"/>
      <w:r w:rsidRPr="00EA7E71">
        <w:lastRenderedPageBreak/>
        <w:t>Checklist for submitting my</w:t>
      </w:r>
      <w:r w:rsidRPr="00EA7E71">
        <w:rPr>
          <w:spacing w:val="55"/>
        </w:rPr>
        <w:t xml:space="preserve"> </w:t>
      </w:r>
      <w:bookmarkEnd w:id="15"/>
      <w:r w:rsidRPr="00EA7E71">
        <w:t>application:</w:t>
      </w:r>
      <w:bookmarkEnd w:id="16"/>
      <w:bookmarkEnd w:id="17"/>
    </w:p>
    <w:p w14:paraId="65AFD531" w14:textId="77777777" w:rsidR="0092459C" w:rsidRPr="00EA7E71" w:rsidRDefault="0092459C" w:rsidP="005C36D0">
      <w:pPr>
        <w:pStyle w:val="BodyText"/>
        <w:keepNext/>
        <w:keepLines/>
      </w:pPr>
      <w:r w:rsidRPr="00EA7E71">
        <w:t>To ensure a timely application process please ensure you have completed and provided the following prior to lodging your application:</w:t>
      </w:r>
    </w:p>
    <w:p w14:paraId="2592A8F8" w14:textId="41EE3194" w:rsidR="0092459C" w:rsidRPr="00EA7E71" w:rsidRDefault="0092459C" w:rsidP="005C36D0">
      <w:pPr>
        <w:pStyle w:val="ListParagraph0"/>
        <w:keepNext/>
        <w:keepLines/>
      </w:pPr>
      <w:r w:rsidRPr="00EA7E71">
        <w:t xml:space="preserve">Completed </w:t>
      </w:r>
      <w:r w:rsidR="00597259">
        <w:t>Recreational Activity</w:t>
      </w:r>
      <w:r w:rsidRPr="00EA7E71">
        <w:t xml:space="preserve"> Application </w:t>
      </w:r>
    </w:p>
    <w:p w14:paraId="066908B7" w14:textId="77777777" w:rsidR="0092459C" w:rsidRPr="00EA7E71" w:rsidRDefault="0092459C" w:rsidP="005C36D0">
      <w:pPr>
        <w:pStyle w:val="ListParagraph0"/>
        <w:keepNext/>
        <w:keepLines/>
      </w:pPr>
      <w:r w:rsidRPr="00EA7E71">
        <w:t>Site Plan</w:t>
      </w:r>
    </w:p>
    <w:p w14:paraId="06800710" w14:textId="1DF0E547" w:rsidR="0092459C" w:rsidRPr="00EA7E71" w:rsidRDefault="0092459C" w:rsidP="005C36D0">
      <w:pPr>
        <w:pStyle w:val="ListParagraph0"/>
        <w:keepNext/>
        <w:keepLines/>
      </w:pPr>
      <w:r w:rsidRPr="00EA7E71">
        <w:t>All required documentation (including a</w:t>
      </w:r>
      <w:r w:rsidR="00F8153A" w:rsidRPr="00EA7E71">
        <w:t>n insurance</w:t>
      </w:r>
      <w:r w:rsidRPr="00EA7E71">
        <w:t xml:space="preserve"> certificate of currency</w:t>
      </w:r>
      <w:r w:rsidR="00597259">
        <w:t>, licences and permits</w:t>
      </w:r>
      <w:r w:rsidRPr="00EA7E71">
        <w:t xml:space="preserve">) as detailed on the </w:t>
      </w:r>
      <w:r w:rsidR="00597259">
        <w:t>Recreational Activity</w:t>
      </w:r>
      <w:r w:rsidRPr="00EA7E71">
        <w:t xml:space="preserve"> Application</w:t>
      </w:r>
      <w:r w:rsidR="00597259">
        <w:t>.</w:t>
      </w:r>
    </w:p>
    <w:p w14:paraId="03B8B68E" w14:textId="77777777" w:rsidR="0092459C" w:rsidRPr="00EA7E71" w:rsidRDefault="0092459C" w:rsidP="00684428">
      <w:pPr>
        <w:pStyle w:val="Heading2"/>
      </w:pPr>
      <w:bookmarkStart w:id="18" w:name="_TOC_250023"/>
      <w:bookmarkStart w:id="19" w:name="_Toc483221299"/>
      <w:bookmarkStart w:id="20" w:name="_Toc218587072"/>
      <w:bookmarkEnd w:id="18"/>
      <w:r w:rsidRPr="00EA7E71">
        <w:t>How can I lodge my application?</w:t>
      </w:r>
      <w:bookmarkEnd w:id="19"/>
      <w:bookmarkEnd w:id="20"/>
    </w:p>
    <w:p w14:paraId="60400906" w14:textId="1616F4A8" w:rsidR="0092459C" w:rsidRPr="00EA7E71" w:rsidRDefault="0092459C" w:rsidP="00E54E65">
      <w:pPr>
        <w:pStyle w:val="BodyText"/>
      </w:pPr>
      <w:r w:rsidRPr="00EA7E71">
        <w:t xml:space="preserve">Applications are to be emailed to </w:t>
      </w:r>
      <w:hyperlink r:id="rId18" w:history="1">
        <w:r w:rsidRPr="008F30F1">
          <w:rPr>
            <w:rStyle w:val="Hyperlink"/>
            <w:u w:val="none"/>
          </w:rPr>
          <w:t>recreation@seqwater.com.au</w:t>
        </w:r>
      </w:hyperlink>
      <w:r w:rsidR="008F30F1">
        <w:t xml:space="preserve"> </w:t>
      </w:r>
    </w:p>
    <w:p w14:paraId="13A7282A" w14:textId="77777777" w:rsidR="0036715A" w:rsidRPr="000F065A" w:rsidRDefault="0036715A" w:rsidP="000F065A">
      <w:bookmarkStart w:id="21" w:name="_TOC_250018"/>
      <w:bookmarkStart w:id="22" w:name="_Toc483221304"/>
    </w:p>
    <w:p w14:paraId="0EBC85D6" w14:textId="77777777" w:rsidR="008A7BEE" w:rsidRPr="00EA7E71" w:rsidRDefault="008A7BEE">
      <w:pPr>
        <w:rPr>
          <w:b/>
          <w:bCs/>
          <w:w w:val="105"/>
          <w:sz w:val="30"/>
          <w:szCs w:val="30"/>
        </w:rPr>
      </w:pPr>
      <w:r w:rsidRPr="00EA7E71">
        <w:rPr>
          <w:w w:val="105"/>
        </w:rPr>
        <w:br w:type="page"/>
      </w:r>
    </w:p>
    <w:p w14:paraId="1E4A2BCC" w14:textId="027B61C8" w:rsidR="0092459C" w:rsidRPr="005C36D0" w:rsidRDefault="00C62557" w:rsidP="00C62557">
      <w:pPr>
        <w:pStyle w:val="Heading1"/>
        <w:rPr>
          <w:b/>
          <w:bCs w:val="0"/>
        </w:rPr>
      </w:pPr>
      <w:bookmarkStart w:id="23" w:name="_Further_Information_on"/>
      <w:bookmarkEnd w:id="23"/>
      <w:r w:rsidRPr="005C36D0">
        <w:rPr>
          <w:b/>
          <w:bCs w:val="0"/>
        </w:rPr>
        <w:lastRenderedPageBreak/>
        <w:t>Further Information on Items</w:t>
      </w:r>
    </w:p>
    <w:p w14:paraId="086CB9A1" w14:textId="5C4E58E5" w:rsidR="0092459C" w:rsidRPr="00EA7E71" w:rsidRDefault="00C62557" w:rsidP="00C62557">
      <w:pPr>
        <w:pStyle w:val="Caption"/>
        <w:rPr>
          <w:sz w:val="32"/>
          <w:szCs w:val="32"/>
        </w:rPr>
      </w:pPr>
      <w:bookmarkStart w:id="24" w:name="_TOC_250020"/>
      <w:bookmarkStart w:id="25" w:name="_Toc483221302"/>
      <w:bookmarkStart w:id="26" w:name="_Toc218587074"/>
      <w:bookmarkStart w:id="27" w:name="_Ref219110071"/>
      <w:r w:rsidRPr="00EA7E71">
        <w:rPr>
          <w:sz w:val="32"/>
          <w:szCs w:val="32"/>
        </w:rPr>
        <w:t xml:space="preserve">Item </w:t>
      </w:r>
      <w:r w:rsidRPr="00EA7E71">
        <w:rPr>
          <w:sz w:val="32"/>
          <w:szCs w:val="32"/>
        </w:rPr>
        <w:fldChar w:fldCharType="begin"/>
      </w:r>
      <w:r w:rsidRPr="00EA7E71">
        <w:rPr>
          <w:sz w:val="32"/>
          <w:szCs w:val="32"/>
        </w:rPr>
        <w:instrText xml:space="preserve"> SEQ Item \* ARABIC </w:instrText>
      </w:r>
      <w:r w:rsidRPr="00EA7E71">
        <w:rPr>
          <w:sz w:val="32"/>
          <w:szCs w:val="32"/>
        </w:rPr>
        <w:fldChar w:fldCharType="separate"/>
      </w:r>
      <w:r w:rsidRPr="00EA7E71">
        <w:rPr>
          <w:noProof/>
          <w:sz w:val="32"/>
          <w:szCs w:val="32"/>
        </w:rPr>
        <w:t>2</w:t>
      </w:r>
      <w:r w:rsidRPr="00EA7E71">
        <w:rPr>
          <w:sz w:val="32"/>
          <w:szCs w:val="32"/>
        </w:rPr>
        <w:fldChar w:fldCharType="end"/>
      </w:r>
      <w:r w:rsidRPr="00EA7E71">
        <w:rPr>
          <w:sz w:val="32"/>
          <w:szCs w:val="32"/>
        </w:rPr>
        <w:t xml:space="preserve"> - </w:t>
      </w:r>
      <w:r w:rsidR="0092459C" w:rsidRPr="00EA7E71">
        <w:rPr>
          <w:sz w:val="32"/>
          <w:szCs w:val="32"/>
        </w:rPr>
        <w:t xml:space="preserve">Public Liability </w:t>
      </w:r>
      <w:bookmarkEnd w:id="24"/>
      <w:r w:rsidR="0092459C" w:rsidRPr="00EA7E71">
        <w:rPr>
          <w:sz w:val="32"/>
          <w:szCs w:val="32"/>
        </w:rPr>
        <w:t>Insurance</w:t>
      </w:r>
      <w:bookmarkEnd w:id="25"/>
      <w:bookmarkEnd w:id="26"/>
      <w:bookmarkEnd w:id="27"/>
    </w:p>
    <w:p w14:paraId="4E1A0810" w14:textId="77777777" w:rsidR="0092459C" w:rsidRPr="00EA7E71" w:rsidRDefault="0092459C" w:rsidP="00E54E65">
      <w:pPr>
        <w:pStyle w:val="BodyText"/>
        <w:rPr>
          <w:w w:val="105"/>
        </w:rPr>
      </w:pPr>
      <w:r w:rsidRPr="00EA7E71">
        <w:rPr>
          <w:w w:val="105"/>
        </w:rPr>
        <w:t>It</w:t>
      </w:r>
      <w:r w:rsidRPr="00EA7E71">
        <w:rPr>
          <w:spacing w:val="-12"/>
          <w:w w:val="105"/>
        </w:rPr>
        <w:t xml:space="preserve"> </w:t>
      </w:r>
      <w:r w:rsidRPr="00EA7E71">
        <w:rPr>
          <w:w w:val="105"/>
        </w:rPr>
        <w:t>is</w:t>
      </w:r>
      <w:r w:rsidRPr="00EA7E71">
        <w:rPr>
          <w:spacing w:val="-12"/>
          <w:w w:val="105"/>
        </w:rPr>
        <w:t xml:space="preserve"> </w:t>
      </w:r>
      <w:r w:rsidRPr="00EA7E71">
        <w:rPr>
          <w:w w:val="105"/>
        </w:rPr>
        <w:t>a</w:t>
      </w:r>
      <w:r w:rsidRPr="00EA7E71">
        <w:rPr>
          <w:spacing w:val="-4"/>
          <w:w w:val="105"/>
        </w:rPr>
        <w:t xml:space="preserve"> </w:t>
      </w:r>
      <w:r w:rsidRPr="00EA7E71">
        <w:rPr>
          <w:w w:val="105"/>
        </w:rPr>
        <w:t>requirement</w:t>
      </w:r>
      <w:r w:rsidRPr="00EA7E71">
        <w:rPr>
          <w:spacing w:val="-1"/>
          <w:w w:val="105"/>
        </w:rPr>
        <w:t xml:space="preserve"> </w:t>
      </w:r>
      <w:r w:rsidRPr="00EA7E71">
        <w:rPr>
          <w:w w:val="105"/>
        </w:rPr>
        <w:t>of</w:t>
      </w:r>
      <w:r w:rsidRPr="00EA7E71">
        <w:rPr>
          <w:spacing w:val="-12"/>
          <w:w w:val="105"/>
        </w:rPr>
        <w:t xml:space="preserve"> </w:t>
      </w:r>
      <w:r w:rsidRPr="00EA7E71">
        <w:rPr>
          <w:w w:val="105"/>
        </w:rPr>
        <w:t>Seqwater</w:t>
      </w:r>
      <w:r w:rsidRPr="00EA7E71">
        <w:rPr>
          <w:spacing w:val="-11"/>
          <w:w w:val="105"/>
        </w:rPr>
        <w:t xml:space="preserve"> </w:t>
      </w:r>
      <w:r w:rsidRPr="00EA7E71">
        <w:rPr>
          <w:w w:val="105"/>
        </w:rPr>
        <w:t>that</w:t>
      </w:r>
      <w:r w:rsidRPr="00EA7E71">
        <w:rPr>
          <w:spacing w:val="6"/>
          <w:w w:val="105"/>
        </w:rPr>
        <w:t xml:space="preserve"> </w:t>
      </w:r>
      <w:r w:rsidRPr="00EA7E71">
        <w:rPr>
          <w:w w:val="105"/>
        </w:rPr>
        <w:t>all</w:t>
      </w:r>
      <w:r w:rsidRPr="00EA7E71">
        <w:rPr>
          <w:spacing w:val="-18"/>
          <w:w w:val="105"/>
        </w:rPr>
        <w:t xml:space="preserve"> </w:t>
      </w:r>
      <w:r w:rsidRPr="00EA7E71">
        <w:rPr>
          <w:w w:val="105"/>
        </w:rPr>
        <w:t>events</w:t>
      </w:r>
      <w:r w:rsidRPr="00EA7E71">
        <w:rPr>
          <w:spacing w:val="-5"/>
          <w:w w:val="105"/>
        </w:rPr>
        <w:t xml:space="preserve"> </w:t>
      </w:r>
      <w:r w:rsidRPr="00EA7E71">
        <w:rPr>
          <w:w w:val="105"/>
        </w:rPr>
        <w:t>held</w:t>
      </w:r>
      <w:r w:rsidRPr="00EA7E71">
        <w:rPr>
          <w:spacing w:val="-22"/>
          <w:w w:val="105"/>
        </w:rPr>
        <w:t xml:space="preserve"> </w:t>
      </w:r>
      <w:r w:rsidRPr="00EA7E71">
        <w:rPr>
          <w:w w:val="105"/>
        </w:rPr>
        <w:t>on</w:t>
      </w:r>
      <w:r w:rsidRPr="00EA7E71">
        <w:rPr>
          <w:spacing w:val="-11"/>
          <w:w w:val="105"/>
        </w:rPr>
        <w:t xml:space="preserve"> </w:t>
      </w:r>
      <w:r w:rsidRPr="00EA7E71">
        <w:rPr>
          <w:w w:val="105"/>
        </w:rPr>
        <w:t>Seqwater controlled</w:t>
      </w:r>
      <w:r w:rsidRPr="00EA7E71">
        <w:rPr>
          <w:spacing w:val="4"/>
          <w:w w:val="105"/>
        </w:rPr>
        <w:t xml:space="preserve"> </w:t>
      </w:r>
      <w:r w:rsidRPr="00EA7E71">
        <w:rPr>
          <w:w w:val="105"/>
        </w:rPr>
        <w:t>land and water bodies are</w:t>
      </w:r>
      <w:r w:rsidRPr="00EA7E71">
        <w:rPr>
          <w:spacing w:val="-4"/>
          <w:w w:val="105"/>
        </w:rPr>
        <w:t xml:space="preserve"> </w:t>
      </w:r>
      <w:r w:rsidRPr="00EA7E71">
        <w:rPr>
          <w:w w:val="105"/>
        </w:rPr>
        <w:t>covered</w:t>
      </w:r>
      <w:r w:rsidRPr="00EA7E71">
        <w:rPr>
          <w:spacing w:val="-8"/>
          <w:w w:val="105"/>
        </w:rPr>
        <w:t xml:space="preserve"> </w:t>
      </w:r>
      <w:r w:rsidRPr="00EA7E71">
        <w:rPr>
          <w:w w:val="105"/>
        </w:rPr>
        <w:t>by</w:t>
      </w:r>
      <w:r w:rsidRPr="00EA7E71">
        <w:rPr>
          <w:spacing w:val="-5"/>
          <w:w w:val="105"/>
        </w:rPr>
        <w:t xml:space="preserve"> </w:t>
      </w:r>
      <w:r w:rsidRPr="00EA7E71">
        <w:rPr>
          <w:w w:val="105"/>
        </w:rPr>
        <w:t xml:space="preserve">$20 million public liability </w:t>
      </w:r>
      <w:r w:rsidRPr="00EA7E71">
        <w:rPr>
          <w:spacing w:val="-3"/>
          <w:w w:val="105"/>
        </w:rPr>
        <w:t xml:space="preserve">insurance. </w:t>
      </w:r>
      <w:r w:rsidRPr="00EA7E71">
        <w:rPr>
          <w:w w:val="105"/>
        </w:rPr>
        <w:t xml:space="preserve">A certificate of currency must be provided to Seqwater and </w:t>
      </w:r>
      <w:r w:rsidRPr="00EA7E71">
        <w:rPr>
          <w:spacing w:val="-5"/>
          <w:w w:val="105"/>
        </w:rPr>
        <w:t xml:space="preserve">include </w:t>
      </w:r>
      <w:r w:rsidRPr="00EA7E71">
        <w:rPr>
          <w:w w:val="105"/>
        </w:rPr>
        <w:t>the following:</w:t>
      </w:r>
    </w:p>
    <w:p w14:paraId="57B43EF4" w14:textId="77777777" w:rsidR="0092459C" w:rsidRPr="00EA7E71" w:rsidRDefault="0092459C" w:rsidP="005C36D0">
      <w:pPr>
        <w:pStyle w:val="ListParagraph0"/>
      </w:pPr>
      <w:r w:rsidRPr="00EA7E71">
        <w:t>Must not be less than $20 million</w:t>
      </w:r>
    </w:p>
    <w:p w14:paraId="38DFFB1F" w14:textId="0FD7D3A3" w:rsidR="0092459C" w:rsidRPr="00EA7E71" w:rsidRDefault="0092459C" w:rsidP="005C36D0">
      <w:pPr>
        <w:pStyle w:val="ListParagraph0"/>
      </w:pPr>
      <w:r w:rsidRPr="00EA7E71">
        <w:t>List Seqwater as an interested party</w:t>
      </w:r>
      <w:r w:rsidR="00596ED2" w:rsidRPr="00EA7E71">
        <w:t>, if requested by Seqwater</w:t>
      </w:r>
    </w:p>
    <w:p w14:paraId="03B19DFF" w14:textId="0A9C71B8" w:rsidR="0092459C" w:rsidRPr="00EA7E71" w:rsidRDefault="0092459C" w:rsidP="005C36D0">
      <w:pPr>
        <w:pStyle w:val="ListParagraph0"/>
      </w:pPr>
      <w:r w:rsidRPr="00EA7E71">
        <w:t xml:space="preserve">Be issued in the </w:t>
      </w:r>
      <w:r w:rsidR="00D81084" w:rsidRPr="00EA7E71">
        <w:t>applicant’s</w:t>
      </w:r>
      <w:r w:rsidRPr="00EA7E71">
        <w:t xml:space="preserve"> name</w:t>
      </w:r>
    </w:p>
    <w:p w14:paraId="5006E8EC" w14:textId="77777777" w:rsidR="0092459C" w:rsidRPr="00EA7E71" w:rsidRDefault="0092459C" w:rsidP="005C36D0">
      <w:pPr>
        <w:pStyle w:val="ListParagraph0"/>
      </w:pPr>
      <w:r w:rsidRPr="00EA7E71">
        <w:t>Contain the certificate expiry date</w:t>
      </w:r>
    </w:p>
    <w:p w14:paraId="1A228F37" w14:textId="15957CDB" w:rsidR="00B71D83" w:rsidRPr="00EA7E71" w:rsidRDefault="0092459C" w:rsidP="005C36D0">
      <w:pPr>
        <w:pStyle w:val="ListParagraph0"/>
      </w:pPr>
      <w:r w:rsidRPr="00EA7E71">
        <w:t>Provide insurance cover for the duration of the event</w:t>
      </w:r>
    </w:p>
    <w:p w14:paraId="03A88AA6" w14:textId="4E4BDF4D" w:rsidR="00B71D83" w:rsidRPr="00EA7E71" w:rsidRDefault="00B71D83" w:rsidP="00E54E65">
      <w:pPr>
        <w:pStyle w:val="BodyText"/>
        <w:rPr>
          <w:w w:val="105"/>
        </w:rPr>
      </w:pPr>
      <w:r w:rsidRPr="00EA7E71">
        <w:rPr>
          <w:w w:val="105"/>
        </w:rPr>
        <w:t xml:space="preserve">For smaller low impact events, public liability insurance may not be required. </w:t>
      </w:r>
    </w:p>
    <w:p w14:paraId="509B0797" w14:textId="77777777" w:rsidR="0092459C" w:rsidRPr="00EA7E71" w:rsidRDefault="0092459C" w:rsidP="00684428">
      <w:pPr>
        <w:pStyle w:val="Heading2"/>
        <w:rPr>
          <w:w w:val="110"/>
        </w:rPr>
      </w:pPr>
      <w:bookmarkStart w:id="28" w:name="_Toc483221303"/>
      <w:bookmarkStart w:id="29" w:name="_Toc218587075"/>
      <w:r w:rsidRPr="00EA7E71">
        <w:rPr>
          <w:w w:val="110"/>
        </w:rPr>
        <w:t>Item 5 - Food</w:t>
      </w:r>
      <w:bookmarkEnd w:id="28"/>
      <w:bookmarkEnd w:id="29"/>
    </w:p>
    <w:p w14:paraId="32B6C794" w14:textId="171F040D" w:rsidR="0092459C" w:rsidRPr="00EA7E71" w:rsidRDefault="0092459C" w:rsidP="00E54E65">
      <w:pPr>
        <w:pStyle w:val="BodyText"/>
      </w:pPr>
      <w:r w:rsidRPr="00EA7E71">
        <w:rPr>
          <w:w w:val="105"/>
        </w:rPr>
        <w:t xml:space="preserve">Please indicate on the </w:t>
      </w:r>
      <w:r w:rsidR="00597259">
        <w:rPr>
          <w:w w:val="105"/>
        </w:rPr>
        <w:t>Recreational Activity</w:t>
      </w:r>
      <w:r w:rsidRPr="00EA7E71">
        <w:rPr>
          <w:w w:val="105"/>
        </w:rPr>
        <w:t xml:space="preserve"> Application if food will be served or sold at your event</w:t>
      </w:r>
      <w:r w:rsidR="00961063">
        <w:rPr>
          <w:w w:val="105"/>
        </w:rPr>
        <w:t>/</w:t>
      </w:r>
      <w:r w:rsidR="00465401">
        <w:rPr>
          <w:w w:val="105"/>
        </w:rPr>
        <w:t>activity</w:t>
      </w:r>
      <w:r w:rsidRPr="00EA7E71">
        <w:rPr>
          <w:w w:val="105"/>
        </w:rPr>
        <w:t>.</w:t>
      </w:r>
    </w:p>
    <w:p w14:paraId="29134113" w14:textId="77777777" w:rsidR="0092459C" w:rsidRPr="005C36D0" w:rsidRDefault="0092459C" w:rsidP="005C36D0">
      <w:pPr>
        <w:pStyle w:val="Heading4"/>
      </w:pPr>
      <w:r w:rsidRPr="005C36D0">
        <w:t>Where food and refreshments are to be served and/or sold:</w:t>
      </w:r>
    </w:p>
    <w:p w14:paraId="62B4343E" w14:textId="77777777" w:rsidR="0092459C" w:rsidRPr="00EA7E71" w:rsidRDefault="0092459C" w:rsidP="005C36D0">
      <w:pPr>
        <w:pStyle w:val="ListParagraph0"/>
      </w:pPr>
      <w:r w:rsidRPr="00EA7E71">
        <w:t xml:space="preserve">All food vendors (including food businesses such as ice cream and food vans) are required to hold a current food licence under the </w:t>
      </w:r>
      <w:r w:rsidRPr="008F30F1">
        <w:rPr>
          <w:i/>
          <w:iCs/>
        </w:rPr>
        <w:t>Food Act 2006</w:t>
      </w:r>
    </w:p>
    <w:p w14:paraId="36450D29" w14:textId="77777777" w:rsidR="0092459C" w:rsidRPr="00EA7E71" w:rsidRDefault="0092459C" w:rsidP="005C36D0">
      <w:pPr>
        <w:pStyle w:val="ListParagraph0"/>
      </w:pPr>
      <w:r w:rsidRPr="00EA7E71">
        <w:t>All food licence holders are required to comply with the condition of their food licence</w:t>
      </w:r>
    </w:p>
    <w:p w14:paraId="1216A12F" w14:textId="77777777" w:rsidR="0092459C" w:rsidRPr="00EA7E71" w:rsidRDefault="0092459C" w:rsidP="005C36D0">
      <w:pPr>
        <w:pStyle w:val="ListParagraph0"/>
      </w:pPr>
      <w:r w:rsidRPr="00EA7E71">
        <w:t xml:space="preserve">Food and refreshments must be sold/served in accordance with the Food Safety Standards </w:t>
      </w:r>
      <w:hyperlink r:id="rId19" w:history="1">
        <w:r w:rsidR="00B34872" w:rsidRPr="008F30F1">
          <w:rPr>
            <w:rStyle w:val="Hyperlink"/>
            <w:u w:val="none"/>
          </w:rPr>
          <w:t>www.foodstandards.gov.au</w:t>
        </w:r>
      </w:hyperlink>
      <w:r w:rsidR="00B34872" w:rsidRPr="00EA7E71">
        <w:t xml:space="preserve"> </w:t>
      </w:r>
    </w:p>
    <w:p w14:paraId="09323FE6" w14:textId="77777777" w:rsidR="0092459C" w:rsidRPr="00EA7E71" w:rsidRDefault="0092459C" w:rsidP="005C36D0">
      <w:pPr>
        <w:pStyle w:val="ListParagraph0"/>
      </w:pPr>
      <w:r w:rsidRPr="00EA7E71">
        <w:t xml:space="preserve">Food and refreshments cannot be served and/or sold in glass containers. </w:t>
      </w:r>
    </w:p>
    <w:p w14:paraId="67CA1A64" w14:textId="77777777" w:rsidR="0092459C" w:rsidRPr="00EA7E71" w:rsidRDefault="0092459C" w:rsidP="00E54E65">
      <w:pPr>
        <w:pStyle w:val="BodyText"/>
      </w:pPr>
      <w:r w:rsidRPr="00EA7E71">
        <w:t xml:space="preserve">You should advise all potential food vendors to contact the relevant local authority regarding their </w:t>
      </w:r>
      <w:r w:rsidRPr="00EA7E71">
        <w:rPr>
          <w:spacing w:val="-6"/>
        </w:rPr>
        <w:t xml:space="preserve">legal </w:t>
      </w:r>
      <w:r w:rsidRPr="00EA7E71">
        <w:t xml:space="preserve">obligations. </w:t>
      </w:r>
    </w:p>
    <w:p w14:paraId="332FB91E" w14:textId="77777777" w:rsidR="0092459C" w:rsidRPr="00EA7E71" w:rsidRDefault="0092459C" w:rsidP="00684428">
      <w:pPr>
        <w:pStyle w:val="Heading2"/>
      </w:pPr>
      <w:bookmarkStart w:id="30" w:name="_Toc218587076"/>
      <w:bookmarkEnd w:id="21"/>
      <w:bookmarkEnd w:id="22"/>
      <w:r w:rsidRPr="00EA7E71">
        <w:rPr>
          <w:w w:val="110"/>
        </w:rPr>
        <w:t>Item 6 - Alcohol</w:t>
      </w:r>
      <w:bookmarkEnd w:id="30"/>
    </w:p>
    <w:p w14:paraId="48DD7336" w14:textId="6CFF4102" w:rsidR="0092459C" w:rsidRPr="00EA7E71" w:rsidRDefault="0092459C" w:rsidP="00E54E65">
      <w:pPr>
        <w:pStyle w:val="BodyText"/>
        <w:rPr>
          <w:w w:val="105"/>
        </w:rPr>
      </w:pPr>
      <w:r w:rsidRPr="00EA7E71">
        <w:rPr>
          <w:w w:val="105"/>
        </w:rPr>
        <w:t xml:space="preserve">Consumption of alcohol </w:t>
      </w:r>
      <w:r w:rsidRPr="00EA7E71">
        <w:rPr>
          <w:spacing w:val="-15"/>
          <w:w w:val="105"/>
        </w:rPr>
        <w:t xml:space="preserve">in </w:t>
      </w:r>
      <w:r w:rsidRPr="00EA7E71">
        <w:rPr>
          <w:w w:val="105"/>
        </w:rPr>
        <w:t xml:space="preserve">a </w:t>
      </w:r>
      <w:r w:rsidRPr="00EA7E71">
        <w:rPr>
          <w:spacing w:val="-7"/>
          <w:w w:val="105"/>
        </w:rPr>
        <w:t xml:space="preserve">public </w:t>
      </w:r>
      <w:r w:rsidRPr="00EA7E71">
        <w:rPr>
          <w:w w:val="105"/>
        </w:rPr>
        <w:t xml:space="preserve">place is prohibited under the </w:t>
      </w:r>
      <w:r w:rsidRPr="00EA7E71">
        <w:rPr>
          <w:i/>
          <w:w w:val="105"/>
        </w:rPr>
        <w:t xml:space="preserve">Liquor Act </w:t>
      </w:r>
      <w:r w:rsidR="008F30F1">
        <w:rPr>
          <w:i/>
          <w:w w:val="105"/>
        </w:rPr>
        <w:t xml:space="preserve">1992 </w:t>
      </w:r>
      <w:r w:rsidRPr="00EA7E71">
        <w:rPr>
          <w:w w:val="105"/>
        </w:rPr>
        <w:t xml:space="preserve">unless a Liquor Licence has been issued. Please indicate on the </w:t>
      </w:r>
      <w:r w:rsidR="00597259">
        <w:rPr>
          <w:w w:val="105"/>
        </w:rPr>
        <w:t>Recreational Activity</w:t>
      </w:r>
      <w:r w:rsidRPr="00EA7E71">
        <w:rPr>
          <w:w w:val="105"/>
        </w:rPr>
        <w:t xml:space="preserve"> Application if alcohol will be consumed, served or sold at your event.</w:t>
      </w:r>
    </w:p>
    <w:p w14:paraId="7299CB1C" w14:textId="1829C9EE" w:rsidR="0092459C" w:rsidRPr="00EA7E71" w:rsidRDefault="0092459C" w:rsidP="00E54E65">
      <w:pPr>
        <w:pStyle w:val="BodyText"/>
      </w:pPr>
      <w:r w:rsidRPr="00EA7E71">
        <w:rPr>
          <w:w w:val="105"/>
        </w:rPr>
        <w:t xml:space="preserve">Where alcohol </w:t>
      </w:r>
      <w:r w:rsidRPr="00EA7E71">
        <w:rPr>
          <w:spacing w:val="-15"/>
          <w:w w:val="105"/>
        </w:rPr>
        <w:t xml:space="preserve">is </w:t>
      </w:r>
      <w:r w:rsidRPr="00EA7E71">
        <w:rPr>
          <w:w w:val="105"/>
        </w:rPr>
        <w:t xml:space="preserve">to be sold or served at the event, an application must be made to the </w:t>
      </w:r>
      <w:hyperlink r:id="rId20" w:history="1">
        <w:r w:rsidRPr="008F30F1">
          <w:rPr>
            <w:rStyle w:val="Hyperlink"/>
            <w:w w:val="105"/>
          </w:rPr>
          <w:t>Office of Liquor and Gaming Regulation.</w:t>
        </w:r>
      </w:hyperlink>
    </w:p>
    <w:p w14:paraId="787CC096" w14:textId="77777777" w:rsidR="0092459C" w:rsidRPr="00EA7E71" w:rsidRDefault="0092459C" w:rsidP="00684428">
      <w:pPr>
        <w:pStyle w:val="Heading2"/>
      </w:pPr>
      <w:bookmarkStart w:id="31" w:name="_Toc483221305"/>
      <w:bookmarkStart w:id="32" w:name="_Toc218587077"/>
      <w:r w:rsidRPr="00EA7E71">
        <w:rPr>
          <w:w w:val="110"/>
        </w:rPr>
        <w:t xml:space="preserve">Item </w:t>
      </w:r>
      <w:r w:rsidRPr="00EA7E71">
        <w:rPr>
          <w:w w:val="105"/>
        </w:rPr>
        <w:t>7 - Electricity/Generators</w:t>
      </w:r>
      <w:bookmarkEnd w:id="31"/>
      <w:bookmarkEnd w:id="32"/>
    </w:p>
    <w:p w14:paraId="2AE2DE24" w14:textId="77777777" w:rsidR="0092459C" w:rsidRPr="00EA7E71" w:rsidRDefault="0092459C" w:rsidP="00944390">
      <w:pPr>
        <w:pStyle w:val="BodyText"/>
      </w:pPr>
      <w:r w:rsidRPr="00EA7E71">
        <w:t>Seqwater does not provide electricity at any of our sites.</w:t>
      </w:r>
    </w:p>
    <w:p w14:paraId="6DDAAD47" w14:textId="7A30B85C" w:rsidR="00B27F14" w:rsidRPr="00EA7E71" w:rsidRDefault="0092459C" w:rsidP="00944390">
      <w:pPr>
        <w:pStyle w:val="BodyText"/>
      </w:pPr>
      <w:r w:rsidRPr="00EA7E71">
        <w:t xml:space="preserve">Please indicate on the </w:t>
      </w:r>
      <w:r w:rsidR="00597259">
        <w:t>Recreational Activity</w:t>
      </w:r>
      <w:r w:rsidRPr="00EA7E71">
        <w:t xml:space="preserve"> Application if a generator will be used at your event</w:t>
      </w:r>
      <w:r w:rsidR="00934ED6">
        <w:t>/activity</w:t>
      </w:r>
      <w:r w:rsidRPr="00EA7E71">
        <w:t xml:space="preserve">. The location of generators (they should not be accessible to the general public), and any potential noise nuisance will need to be addressed in your application. Silent generators should be used, where possible, to avoid environmental impact. </w:t>
      </w:r>
      <w:r w:rsidR="00B27F14" w:rsidRPr="00EA7E71">
        <w:t xml:space="preserve">The noise level of generators is measured in dBA (decibels with A-Weighting) at a certain </w:t>
      </w:r>
      <w:r w:rsidR="00B27F14" w:rsidRPr="00EA7E71">
        <w:lastRenderedPageBreak/>
        <w:t xml:space="preserve">distance away (the industry standard is 7 meters or 21 feet away from the source). Generator noise levels </w:t>
      </w:r>
      <w:r w:rsidR="00513B86" w:rsidRPr="00EA7E71">
        <w:t>typically</w:t>
      </w:r>
      <w:r w:rsidR="00B27F14" w:rsidRPr="00EA7E71">
        <w:t xml:space="preserve"> range between 55 dBA to 85 dBA. Fairly quiet generators are usually rated below 75 dBA.</w:t>
      </w:r>
    </w:p>
    <w:p w14:paraId="3AB9708F" w14:textId="77777777" w:rsidR="0092459C" w:rsidRPr="00EA7E71" w:rsidRDefault="0092459C" w:rsidP="00944390">
      <w:pPr>
        <w:pStyle w:val="BodyText"/>
      </w:pPr>
      <w:r w:rsidRPr="00EA7E71">
        <w:t xml:space="preserve">The refueling of hot generators is prohibited and fuel must not be stored on site unless an appropriate bunded area is agreed. It is the responsibility of the event </w:t>
      </w:r>
      <w:proofErr w:type="spellStart"/>
      <w:r w:rsidRPr="00EA7E71">
        <w:t>organiser</w:t>
      </w:r>
      <w:proofErr w:type="spellEnd"/>
      <w:r w:rsidRPr="00EA7E71">
        <w:t xml:space="preserve"> to comply with any relevant safety Acts and regulations.</w:t>
      </w:r>
    </w:p>
    <w:p w14:paraId="1FB9DA55" w14:textId="77777777" w:rsidR="0092459C" w:rsidRPr="00EA7E71" w:rsidRDefault="0092459C" w:rsidP="00684428">
      <w:pPr>
        <w:pStyle w:val="Heading2"/>
      </w:pPr>
      <w:bookmarkStart w:id="33" w:name="_TOC_250016"/>
      <w:bookmarkStart w:id="34" w:name="_Toc483221306"/>
      <w:bookmarkStart w:id="35" w:name="_Toc218587078"/>
      <w:r w:rsidRPr="00EA7E71">
        <w:rPr>
          <w:w w:val="110"/>
        </w:rPr>
        <w:t>Item 8</w:t>
      </w:r>
      <w:bookmarkEnd w:id="33"/>
      <w:r w:rsidRPr="00EA7E71">
        <w:rPr>
          <w:w w:val="110"/>
        </w:rPr>
        <w:t xml:space="preserve"> - Portabl</w:t>
      </w:r>
      <w:bookmarkEnd w:id="34"/>
      <w:r w:rsidRPr="00EA7E71">
        <w:rPr>
          <w:w w:val="110"/>
        </w:rPr>
        <w:t>e toilets</w:t>
      </w:r>
      <w:bookmarkEnd w:id="35"/>
    </w:p>
    <w:p w14:paraId="40B6DCC7" w14:textId="3183244E" w:rsidR="0092459C" w:rsidRPr="00EA7E71" w:rsidRDefault="0092459C" w:rsidP="00944390">
      <w:pPr>
        <w:pStyle w:val="BodyText"/>
      </w:pPr>
      <w:r w:rsidRPr="00EA7E71">
        <w:t>Toilet facilities are available at various Seqwater sites to cater for the general public and may be insufficient for your event</w:t>
      </w:r>
      <w:r w:rsidR="00737A5A">
        <w:t>/activity</w:t>
      </w:r>
      <w:r w:rsidRPr="00EA7E71">
        <w:t xml:space="preserve">. Where the existing Seqwater toilet facilities do not cater for the expected number of attendees, it is a requirement that additional toilets be provided. A bunded area may be required to mitigate environmental issues associated with potential spills. Please indicate on your </w:t>
      </w:r>
      <w:r w:rsidR="00597259">
        <w:t>Recreational Activity</w:t>
      </w:r>
      <w:r w:rsidRPr="00EA7E71">
        <w:t xml:space="preserve"> Application </w:t>
      </w:r>
      <w:r w:rsidR="00596ED2" w:rsidRPr="00EA7E71">
        <w:t xml:space="preserve">and site plan </w:t>
      </w:r>
      <w:r w:rsidRPr="00EA7E71">
        <w:t xml:space="preserve">if portable toilets will be used at your event. The following recommendations should be used as a guide for the provision of toilet facilities. </w:t>
      </w:r>
    </w:p>
    <w:tbl>
      <w:tblPr>
        <w:tblStyle w:val="TableGrid1"/>
        <w:tblW w:w="5000" w:type="pct"/>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tblLook w:val="04A0" w:firstRow="1" w:lastRow="0" w:firstColumn="1" w:lastColumn="0" w:noHBand="0" w:noVBand="1"/>
      </w:tblPr>
      <w:tblGrid>
        <w:gridCol w:w="1305"/>
        <w:gridCol w:w="2151"/>
        <w:gridCol w:w="2151"/>
        <w:gridCol w:w="12"/>
        <w:gridCol w:w="2139"/>
        <w:gridCol w:w="2153"/>
      </w:tblGrid>
      <w:tr w:rsidR="0092459C" w:rsidRPr="00EA7E71" w14:paraId="4C6217B6" w14:textId="77777777" w:rsidTr="00944390">
        <w:tc>
          <w:tcPr>
            <w:tcW w:w="659" w:type="pct"/>
            <w:tcBorders>
              <w:top w:val="nil"/>
              <w:left w:val="nil"/>
            </w:tcBorders>
          </w:tcPr>
          <w:p w14:paraId="42409968" w14:textId="77777777" w:rsidR="0092459C" w:rsidRPr="00EA7E71" w:rsidRDefault="0092459C" w:rsidP="00944390">
            <w:pPr>
              <w:spacing w:before="98" w:line="259" w:lineRule="auto"/>
              <w:ind w:right="230"/>
              <w:rPr>
                <w:sz w:val="21"/>
                <w:szCs w:val="21"/>
              </w:rPr>
            </w:pPr>
          </w:p>
        </w:tc>
        <w:tc>
          <w:tcPr>
            <w:tcW w:w="2176" w:type="pct"/>
            <w:gridSpan w:val="3"/>
            <w:shd w:val="clear" w:color="auto" w:fill="003859" w:themeFill="text2"/>
          </w:tcPr>
          <w:p w14:paraId="4349FFD3" w14:textId="77777777" w:rsidR="0092459C" w:rsidRPr="00EA7E71" w:rsidRDefault="0092459C" w:rsidP="00944390">
            <w:pPr>
              <w:pStyle w:val="TableHeadingWhite"/>
              <w:ind w:left="0"/>
            </w:pPr>
            <w:r w:rsidRPr="00EA7E71">
              <w:t>Amenities for events where alcohol is not available</w:t>
            </w:r>
          </w:p>
        </w:tc>
        <w:tc>
          <w:tcPr>
            <w:tcW w:w="2165" w:type="pct"/>
            <w:gridSpan w:val="2"/>
            <w:shd w:val="clear" w:color="auto" w:fill="003859" w:themeFill="text2"/>
          </w:tcPr>
          <w:p w14:paraId="08E821B7" w14:textId="77777777" w:rsidR="0092459C" w:rsidRPr="00EA7E71" w:rsidRDefault="0092459C" w:rsidP="00944390">
            <w:pPr>
              <w:pStyle w:val="TableHeadingWhite"/>
              <w:ind w:left="0"/>
            </w:pPr>
            <w:r w:rsidRPr="00EA7E71">
              <w:t>Amenities for events where alcohol is available</w:t>
            </w:r>
          </w:p>
        </w:tc>
      </w:tr>
      <w:tr w:rsidR="0092459C" w:rsidRPr="00EA7E71" w14:paraId="551B1503" w14:textId="77777777" w:rsidTr="005C36D0">
        <w:tc>
          <w:tcPr>
            <w:tcW w:w="659" w:type="pct"/>
            <w:shd w:val="clear" w:color="auto" w:fill="003859" w:themeFill="text2"/>
          </w:tcPr>
          <w:p w14:paraId="6A347DBA" w14:textId="77777777" w:rsidR="0092459C" w:rsidRPr="00EA7E71" w:rsidRDefault="0092459C" w:rsidP="00944390">
            <w:pPr>
              <w:spacing w:before="98" w:line="259" w:lineRule="auto"/>
              <w:ind w:right="230"/>
              <w:rPr>
                <w:b/>
                <w:bCs/>
                <w:sz w:val="21"/>
                <w:szCs w:val="21"/>
              </w:rPr>
            </w:pPr>
            <w:r w:rsidRPr="00EA7E71">
              <w:rPr>
                <w:b/>
                <w:bCs/>
                <w:sz w:val="21"/>
                <w:szCs w:val="21"/>
              </w:rPr>
              <w:t>Attendees</w:t>
            </w:r>
          </w:p>
        </w:tc>
        <w:tc>
          <w:tcPr>
            <w:tcW w:w="1085" w:type="pct"/>
            <w:shd w:val="clear" w:color="auto" w:fill="95D7FF" w:themeFill="text2" w:themeFillTint="40"/>
          </w:tcPr>
          <w:p w14:paraId="7AC835E3" w14:textId="77777777" w:rsidR="0092459C" w:rsidRPr="00EA7E71" w:rsidRDefault="0092459C" w:rsidP="00944390">
            <w:pPr>
              <w:spacing w:before="98" w:line="259" w:lineRule="auto"/>
              <w:ind w:right="230"/>
              <w:rPr>
                <w:b/>
                <w:bCs/>
                <w:sz w:val="21"/>
                <w:szCs w:val="21"/>
              </w:rPr>
            </w:pPr>
            <w:r w:rsidRPr="00EA7E71">
              <w:rPr>
                <w:b/>
                <w:bCs/>
                <w:sz w:val="21"/>
                <w:szCs w:val="21"/>
              </w:rPr>
              <w:t>Males</w:t>
            </w:r>
          </w:p>
        </w:tc>
        <w:tc>
          <w:tcPr>
            <w:tcW w:w="1085" w:type="pct"/>
            <w:shd w:val="clear" w:color="auto" w:fill="E5F4F2" w:themeFill="accent3" w:themeFillTint="33"/>
          </w:tcPr>
          <w:p w14:paraId="6DC84630" w14:textId="77777777" w:rsidR="0092459C" w:rsidRPr="00EA7E71" w:rsidRDefault="0092459C" w:rsidP="00944390">
            <w:pPr>
              <w:spacing w:before="98" w:line="259" w:lineRule="auto"/>
              <w:ind w:right="230"/>
              <w:rPr>
                <w:b/>
                <w:bCs/>
                <w:sz w:val="21"/>
                <w:szCs w:val="21"/>
              </w:rPr>
            </w:pPr>
            <w:r w:rsidRPr="00EA7E71">
              <w:rPr>
                <w:b/>
                <w:bCs/>
                <w:sz w:val="21"/>
                <w:szCs w:val="21"/>
              </w:rPr>
              <w:t>Females</w:t>
            </w:r>
          </w:p>
        </w:tc>
        <w:tc>
          <w:tcPr>
            <w:tcW w:w="1085" w:type="pct"/>
            <w:gridSpan w:val="2"/>
            <w:shd w:val="clear" w:color="auto" w:fill="95D7FF" w:themeFill="text2" w:themeFillTint="40"/>
          </w:tcPr>
          <w:p w14:paraId="3739A20A" w14:textId="77777777" w:rsidR="0092459C" w:rsidRPr="00EA7E71" w:rsidRDefault="0092459C" w:rsidP="00944390">
            <w:pPr>
              <w:spacing w:before="98" w:line="259" w:lineRule="auto"/>
              <w:ind w:right="230"/>
              <w:rPr>
                <w:b/>
                <w:bCs/>
                <w:sz w:val="21"/>
                <w:szCs w:val="21"/>
              </w:rPr>
            </w:pPr>
            <w:r w:rsidRPr="00EA7E71">
              <w:rPr>
                <w:b/>
                <w:bCs/>
                <w:sz w:val="21"/>
                <w:szCs w:val="21"/>
              </w:rPr>
              <w:t>Males</w:t>
            </w:r>
          </w:p>
        </w:tc>
        <w:tc>
          <w:tcPr>
            <w:tcW w:w="1086" w:type="pct"/>
            <w:shd w:val="clear" w:color="auto" w:fill="E5F4F2" w:themeFill="accent3" w:themeFillTint="33"/>
          </w:tcPr>
          <w:p w14:paraId="390A2430" w14:textId="77777777" w:rsidR="0092459C" w:rsidRPr="00EA7E71" w:rsidRDefault="0092459C" w:rsidP="00944390">
            <w:pPr>
              <w:spacing w:before="98" w:line="259" w:lineRule="auto"/>
              <w:ind w:right="230"/>
              <w:rPr>
                <w:b/>
                <w:bCs/>
                <w:sz w:val="21"/>
                <w:szCs w:val="21"/>
              </w:rPr>
            </w:pPr>
            <w:r w:rsidRPr="00EA7E71">
              <w:rPr>
                <w:b/>
                <w:bCs/>
                <w:sz w:val="21"/>
                <w:szCs w:val="21"/>
              </w:rPr>
              <w:t>Females</w:t>
            </w:r>
          </w:p>
        </w:tc>
      </w:tr>
      <w:tr w:rsidR="0092459C" w:rsidRPr="00EA7E71" w14:paraId="7AAAF104" w14:textId="77777777" w:rsidTr="00944390">
        <w:tc>
          <w:tcPr>
            <w:tcW w:w="659" w:type="pct"/>
          </w:tcPr>
          <w:p w14:paraId="0B01EA30" w14:textId="77777777" w:rsidR="0092459C" w:rsidRPr="00EA7E71" w:rsidRDefault="0092459C" w:rsidP="00944390">
            <w:pPr>
              <w:spacing w:before="78"/>
              <w:ind w:right="4"/>
              <w:rPr>
                <w:b/>
                <w:sz w:val="21"/>
              </w:rPr>
            </w:pPr>
            <w:r w:rsidRPr="00EA7E71">
              <w:rPr>
                <w:w w:val="105"/>
                <w:sz w:val="21"/>
              </w:rPr>
              <w:t xml:space="preserve">&lt; </w:t>
            </w:r>
            <w:r w:rsidRPr="00EA7E71">
              <w:rPr>
                <w:b/>
                <w:w w:val="105"/>
                <w:sz w:val="21"/>
              </w:rPr>
              <w:t>500</w:t>
            </w:r>
          </w:p>
        </w:tc>
        <w:tc>
          <w:tcPr>
            <w:tcW w:w="1085" w:type="pct"/>
          </w:tcPr>
          <w:p w14:paraId="6381DB99" w14:textId="77777777" w:rsidR="0092459C" w:rsidRPr="00EA7E71" w:rsidRDefault="0092459C" w:rsidP="00944390">
            <w:pPr>
              <w:spacing w:before="98" w:line="259" w:lineRule="auto"/>
              <w:ind w:right="230"/>
            </w:pPr>
            <w:r w:rsidRPr="00EA7E71">
              <w:t>1 toilet, 2 urinals, 2HB</w:t>
            </w:r>
          </w:p>
        </w:tc>
        <w:tc>
          <w:tcPr>
            <w:tcW w:w="1085" w:type="pct"/>
          </w:tcPr>
          <w:p w14:paraId="07D26436" w14:textId="77777777" w:rsidR="0092459C" w:rsidRPr="00EA7E71" w:rsidRDefault="0092459C" w:rsidP="00944390">
            <w:pPr>
              <w:spacing w:before="98" w:line="259" w:lineRule="auto"/>
              <w:ind w:right="230"/>
            </w:pPr>
            <w:r w:rsidRPr="00EA7E71">
              <w:t>6 toilets, 2HB</w:t>
            </w:r>
          </w:p>
        </w:tc>
        <w:tc>
          <w:tcPr>
            <w:tcW w:w="1085" w:type="pct"/>
            <w:gridSpan w:val="2"/>
          </w:tcPr>
          <w:p w14:paraId="2D5B271D" w14:textId="77777777" w:rsidR="0092459C" w:rsidRPr="00EA7E71" w:rsidRDefault="0092459C" w:rsidP="00944390">
            <w:pPr>
              <w:spacing w:before="98" w:line="259" w:lineRule="auto"/>
              <w:ind w:right="230"/>
            </w:pPr>
            <w:r w:rsidRPr="00EA7E71">
              <w:t>3 toilets, 8 urinals, 2HB</w:t>
            </w:r>
          </w:p>
        </w:tc>
        <w:tc>
          <w:tcPr>
            <w:tcW w:w="1086" w:type="pct"/>
          </w:tcPr>
          <w:p w14:paraId="1CF83F8E" w14:textId="77777777" w:rsidR="0092459C" w:rsidRPr="00EA7E71" w:rsidRDefault="0092459C" w:rsidP="00944390">
            <w:pPr>
              <w:spacing w:before="98" w:line="259" w:lineRule="auto"/>
              <w:ind w:right="230"/>
            </w:pPr>
            <w:r w:rsidRPr="00EA7E71">
              <w:t>13 toilets, 2HB</w:t>
            </w:r>
          </w:p>
        </w:tc>
      </w:tr>
      <w:tr w:rsidR="0092459C" w:rsidRPr="00EA7E71" w14:paraId="43627641" w14:textId="77777777" w:rsidTr="00944390">
        <w:tc>
          <w:tcPr>
            <w:tcW w:w="659" w:type="pct"/>
          </w:tcPr>
          <w:p w14:paraId="0AED1CC5" w14:textId="77777777" w:rsidR="0092459C" w:rsidRPr="00EA7E71" w:rsidRDefault="0092459C" w:rsidP="00944390">
            <w:pPr>
              <w:spacing w:before="75"/>
              <w:ind w:right="4"/>
              <w:rPr>
                <w:b/>
                <w:sz w:val="21"/>
              </w:rPr>
            </w:pPr>
            <w:r w:rsidRPr="00EA7E71">
              <w:rPr>
                <w:w w:val="110"/>
                <w:sz w:val="19"/>
              </w:rPr>
              <w:t xml:space="preserve">&lt; </w:t>
            </w:r>
            <w:r w:rsidRPr="00EA7E71">
              <w:rPr>
                <w:b/>
                <w:w w:val="110"/>
                <w:sz w:val="21"/>
              </w:rPr>
              <w:t>1000</w:t>
            </w:r>
          </w:p>
        </w:tc>
        <w:tc>
          <w:tcPr>
            <w:tcW w:w="1085" w:type="pct"/>
          </w:tcPr>
          <w:p w14:paraId="45755DD9" w14:textId="77777777" w:rsidR="0092459C" w:rsidRPr="00EA7E71" w:rsidRDefault="0092459C" w:rsidP="00944390">
            <w:pPr>
              <w:spacing w:before="98" w:line="259" w:lineRule="auto"/>
              <w:ind w:right="230"/>
            </w:pPr>
            <w:r w:rsidRPr="00EA7E71">
              <w:t>2 toilets, 4 urinals, 4HB</w:t>
            </w:r>
          </w:p>
        </w:tc>
        <w:tc>
          <w:tcPr>
            <w:tcW w:w="1085" w:type="pct"/>
          </w:tcPr>
          <w:p w14:paraId="429E3515" w14:textId="77777777" w:rsidR="0092459C" w:rsidRPr="00EA7E71" w:rsidRDefault="0092459C" w:rsidP="00944390">
            <w:pPr>
              <w:spacing w:before="98" w:line="259" w:lineRule="auto"/>
              <w:ind w:right="230"/>
            </w:pPr>
            <w:r w:rsidRPr="00EA7E71">
              <w:t>9 toilets, 4HB</w:t>
            </w:r>
          </w:p>
        </w:tc>
        <w:tc>
          <w:tcPr>
            <w:tcW w:w="1085" w:type="pct"/>
            <w:gridSpan w:val="2"/>
          </w:tcPr>
          <w:p w14:paraId="4A674C02" w14:textId="77777777" w:rsidR="0092459C" w:rsidRPr="00EA7E71" w:rsidRDefault="0092459C" w:rsidP="00944390">
            <w:pPr>
              <w:spacing w:before="98" w:line="259" w:lineRule="auto"/>
              <w:ind w:right="230"/>
            </w:pPr>
            <w:r w:rsidRPr="00EA7E71">
              <w:t>5 toilets, 10 urinals, 4HB</w:t>
            </w:r>
          </w:p>
        </w:tc>
        <w:tc>
          <w:tcPr>
            <w:tcW w:w="1086" w:type="pct"/>
          </w:tcPr>
          <w:p w14:paraId="77DBB959" w14:textId="77777777" w:rsidR="0092459C" w:rsidRPr="00EA7E71" w:rsidRDefault="0092459C" w:rsidP="00944390">
            <w:pPr>
              <w:spacing w:before="98" w:line="259" w:lineRule="auto"/>
              <w:ind w:right="230"/>
            </w:pPr>
            <w:r w:rsidRPr="00EA7E71">
              <w:t>16 toilets, 4HB</w:t>
            </w:r>
          </w:p>
        </w:tc>
      </w:tr>
      <w:tr w:rsidR="0092459C" w:rsidRPr="00EA7E71" w14:paraId="27A6798F" w14:textId="77777777" w:rsidTr="00944390">
        <w:tc>
          <w:tcPr>
            <w:tcW w:w="659" w:type="pct"/>
          </w:tcPr>
          <w:p w14:paraId="335F7D3F" w14:textId="77777777" w:rsidR="0092459C" w:rsidRPr="00EA7E71" w:rsidRDefault="0092459C" w:rsidP="00944390">
            <w:pPr>
              <w:spacing w:before="98" w:line="259" w:lineRule="auto"/>
              <w:ind w:right="230"/>
              <w:rPr>
                <w:sz w:val="21"/>
                <w:szCs w:val="21"/>
              </w:rPr>
            </w:pPr>
            <w:r w:rsidRPr="00EA7E71">
              <w:rPr>
                <w:w w:val="117"/>
                <w:sz w:val="19"/>
              </w:rPr>
              <w:t>&lt;</w:t>
            </w:r>
            <w:r w:rsidRPr="00EA7E71">
              <w:rPr>
                <w:spacing w:val="-11"/>
                <w:sz w:val="19"/>
              </w:rPr>
              <w:t xml:space="preserve"> </w:t>
            </w:r>
            <w:r w:rsidRPr="00EA7E71">
              <w:rPr>
                <w:b/>
                <w:w w:val="106"/>
                <w:sz w:val="21"/>
              </w:rPr>
              <w:t>2000</w:t>
            </w:r>
          </w:p>
        </w:tc>
        <w:tc>
          <w:tcPr>
            <w:tcW w:w="1085" w:type="pct"/>
          </w:tcPr>
          <w:p w14:paraId="7154A75C" w14:textId="77777777" w:rsidR="0092459C" w:rsidRPr="00EA7E71" w:rsidRDefault="0092459C" w:rsidP="00944390">
            <w:pPr>
              <w:spacing w:before="98" w:line="259" w:lineRule="auto"/>
              <w:ind w:right="230"/>
            </w:pPr>
            <w:r w:rsidRPr="00EA7E71">
              <w:t>4 toilets, 8 urinals, 6HB</w:t>
            </w:r>
          </w:p>
        </w:tc>
        <w:tc>
          <w:tcPr>
            <w:tcW w:w="1085" w:type="pct"/>
          </w:tcPr>
          <w:p w14:paraId="57A56D94" w14:textId="77777777" w:rsidR="0092459C" w:rsidRPr="00EA7E71" w:rsidRDefault="0092459C" w:rsidP="00944390">
            <w:pPr>
              <w:spacing w:before="98" w:line="259" w:lineRule="auto"/>
              <w:ind w:right="230"/>
            </w:pPr>
            <w:r w:rsidRPr="00EA7E71">
              <w:t>12 toilets, 6HB</w:t>
            </w:r>
          </w:p>
        </w:tc>
        <w:tc>
          <w:tcPr>
            <w:tcW w:w="1085" w:type="pct"/>
            <w:gridSpan w:val="2"/>
          </w:tcPr>
          <w:p w14:paraId="0069BC08" w14:textId="77777777" w:rsidR="0092459C" w:rsidRPr="00EA7E71" w:rsidRDefault="0092459C" w:rsidP="00944390">
            <w:pPr>
              <w:spacing w:before="98" w:line="259" w:lineRule="auto"/>
              <w:ind w:right="230"/>
            </w:pPr>
            <w:r w:rsidRPr="00EA7E71">
              <w:t>9 toilets, 15 urinals, 7HB</w:t>
            </w:r>
          </w:p>
        </w:tc>
        <w:tc>
          <w:tcPr>
            <w:tcW w:w="1086" w:type="pct"/>
          </w:tcPr>
          <w:p w14:paraId="735F3CA5" w14:textId="77777777" w:rsidR="0092459C" w:rsidRPr="00EA7E71" w:rsidRDefault="0092459C" w:rsidP="00944390">
            <w:pPr>
              <w:spacing w:before="98" w:line="259" w:lineRule="auto"/>
              <w:ind w:right="230"/>
            </w:pPr>
            <w:r w:rsidRPr="00EA7E71">
              <w:t>18 toilets, 7HB</w:t>
            </w:r>
          </w:p>
        </w:tc>
      </w:tr>
      <w:tr w:rsidR="0092459C" w:rsidRPr="00EA7E71" w14:paraId="54C788ED" w14:textId="77777777" w:rsidTr="00944390">
        <w:tc>
          <w:tcPr>
            <w:tcW w:w="659" w:type="pct"/>
          </w:tcPr>
          <w:p w14:paraId="38922F4D" w14:textId="77777777" w:rsidR="0092459C" w:rsidRPr="00EA7E71" w:rsidRDefault="0092459C" w:rsidP="00944390">
            <w:pPr>
              <w:spacing w:before="98" w:line="259" w:lineRule="auto"/>
              <w:ind w:right="230"/>
              <w:rPr>
                <w:sz w:val="21"/>
                <w:szCs w:val="21"/>
              </w:rPr>
            </w:pPr>
            <w:r w:rsidRPr="00EA7E71">
              <w:rPr>
                <w:w w:val="110"/>
                <w:sz w:val="19"/>
              </w:rPr>
              <w:t>&lt;</w:t>
            </w:r>
            <w:r w:rsidRPr="00EA7E71">
              <w:rPr>
                <w:spacing w:val="-20"/>
                <w:w w:val="110"/>
                <w:sz w:val="19"/>
              </w:rPr>
              <w:t xml:space="preserve"> </w:t>
            </w:r>
            <w:r w:rsidRPr="00EA7E71">
              <w:rPr>
                <w:b/>
                <w:w w:val="110"/>
                <w:sz w:val="21"/>
              </w:rPr>
              <w:t>3000</w:t>
            </w:r>
          </w:p>
        </w:tc>
        <w:tc>
          <w:tcPr>
            <w:tcW w:w="1085" w:type="pct"/>
          </w:tcPr>
          <w:p w14:paraId="5B2D7A55" w14:textId="77777777" w:rsidR="0092459C" w:rsidRPr="00EA7E71" w:rsidRDefault="0092459C" w:rsidP="00944390">
            <w:pPr>
              <w:spacing w:before="98" w:line="259" w:lineRule="auto"/>
              <w:ind w:right="230"/>
            </w:pPr>
            <w:r w:rsidRPr="00EA7E71">
              <w:t>6 toilets, 15 urinals, 10HB</w:t>
            </w:r>
          </w:p>
        </w:tc>
        <w:tc>
          <w:tcPr>
            <w:tcW w:w="1085" w:type="pct"/>
          </w:tcPr>
          <w:p w14:paraId="7ABAF527" w14:textId="77777777" w:rsidR="0092459C" w:rsidRPr="00EA7E71" w:rsidRDefault="0092459C" w:rsidP="00944390">
            <w:pPr>
              <w:spacing w:before="98" w:line="259" w:lineRule="auto"/>
              <w:ind w:right="230"/>
            </w:pPr>
            <w:r w:rsidRPr="00EA7E71">
              <w:t>18 toilets, 10HB</w:t>
            </w:r>
          </w:p>
        </w:tc>
        <w:tc>
          <w:tcPr>
            <w:tcW w:w="1085" w:type="pct"/>
            <w:gridSpan w:val="2"/>
          </w:tcPr>
          <w:p w14:paraId="715BD70B" w14:textId="77777777" w:rsidR="0092459C" w:rsidRPr="00EA7E71" w:rsidRDefault="0092459C" w:rsidP="00944390">
            <w:pPr>
              <w:spacing w:before="98" w:line="259" w:lineRule="auto"/>
              <w:ind w:right="230"/>
            </w:pPr>
            <w:r w:rsidRPr="00EA7E71">
              <w:t>10 toilets, 20 urinals, 14HB</w:t>
            </w:r>
          </w:p>
        </w:tc>
        <w:tc>
          <w:tcPr>
            <w:tcW w:w="1086" w:type="pct"/>
          </w:tcPr>
          <w:p w14:paraId="6B55C731" w14:textId="77777777" w:rsidR="0092459C" w:rsidRPr="00EA7E71" w:rsidRDefault="0092459C" w:rsidP="00944390">
            <w:pPr>
              <w:spacing w:before="98" w:line="259" w:lineRule="auto"/>
              <w:ind w:right="230"/>
            </w:pPr>
            <w:r w:rsidRPr="00EA7E71">
              <w:t>22 toilets, 14HB</w:t>
            </w:r>
          </w:p>
        </w:tc>
      </w:tr>
      <w:tr w:rsidR="0092459C" w:rsidRPr="00EA7E71" w14:paraId="1B78D080" w14:textId="77777777" w:rsidTr="00944390">
        <w:tc>
          <w:tcPr>
            <w:tcW w:w="659" w:type="pct"/>
          </w:tcPr>
          <w:p w14:paraId="05DCDC1F" w14:textId="77777777" w:rsidR="0092459C" w:rsidRPr="00EA7E71" w:rsidRDefault="0092459C" w:rsidP="00944390">
            <w:pPr>
              <w:spacing w:before="98" w:line="259" w:lineRule="auto"/>
              <w:ind w:right="230"/>
              <w:rPr>
                <w:sz w:val="21"/>
                <w:szCs w:val="21"/>
              </w:rPr>
            </w:pPr>
            <w:r w:rsidRPr="00EA7E71">
              <w:rPr>
                <w:w w:val="110"/>
                <w:position w:val="1"/>
                <w:sz w:val="19"/>
              </w:rPr>
              <w:t>&lt;</w:t>
            </w:r>
            <w:r w:rsidRPr="00EA7E71">
              <w:rPr>
                <w:spacing w:val="-19"/>
                <w:w w:val="110"/>
                <w:position w:val="1"/>
                <w:sz w:val="19"/>
              </w:rPr>
              <w:t xml:space="preserve"> </w:t>
            </w:r>
            <w:r w:rsidRPr="00EA7E71">
              <w:rPr>
                <w:b/>
                <w:w w:val="110"/>
                <w:position w:val="1"/>
                <w:sz w:val="21"/>
              </w:rPr>
              <w:t>5000</w:t>
            </w:r>
          </w:p>
        </w:tc>
        <w:tc>
          <w:tcPr>
            <w:tcW w:w="1085" w:type="pct"/>
          </w:tcPr>
          <w:p w14:paraId="04F53395" w14:textId="77777777" w:rsidR="0092459C" w:rsidRPr="00EA7E71" w:rsidRDefault="0092459C" w:rsidP="00944390">
            <w:pPr>
              <w:spacing w:before="98" w:line="259" w:lineRule="auto"/>
              <w:ind w:right="230"/>
            </w:pPr>
            <w:r w:rsidRPr="00EA7E71">
              <w:t>8 toilets, 25 urinals, 17HB</w:t>
            </w:r>
          </w:p>
        </w:tc>
        <w:tc>
          <w:tcPr>
            <w:tcW w:w="1085" w:type="pct"/>
          </w:tcPr>
          <w:p w14:paraId="4DC895F2" w14:textId="77777777" w:rsidR="0092459C" w:rsidRPr="00EA7E71" w:rsidRDefault="0092459C" w:rsidP="00944390">
            <w:pPr>
              <w:spacing w:before="98" w:line="259" w:lineRule="auto"/>
              <w:ind w:right="230"/>
            </w:pPr>
            <w:r w:rsidRPr="00EA7E71">
              <w:t>30 toilets, 17HB</w:t>
            </w:r>
          </w:p>
        </w:tc>
        <w:tc>
          <w:tcPr>
            <w:tcW w:w="1085" w:type="pct"/>
            <w:gridSpan w:val="2"/>
          </w:tcPr>
          <w:p w14:paraId="232D554F" w14:textId="77777777" w:rsidR="0092459C" w:rsidRPr="00EA7E71" w:rsidRDefault="0092459C" w:rsidP="00944390">
            <w:pPr>
              <w:spacing w:before="98" w:line="259" w:lineRule="auto"/>
              <w:ind w:right="230"/>
            </w:pPr>
            <w:r w:rsidRPr="00EA7E71">
              <w:t>12 toilets, 30 urinals, 20HB</w:t>
            </w:r>
          </w:p>
        </w:tc>
        <w:tc>
          <w:tcPr>
            <w:tcW w:w="1086" w:type="pct"/>
          </w:tcPr>
          <w:p w14:paraId="1D2E7CDC" w14:textId="77777777" w:rsidR="0092459C" w:rsidRPr="00EA7E71" w:rsidRDefault="0092459C" w:rsidP="00944390">
            <w:pPr>
              <w:spacing w:before="98" w:line="259" w:lineRule="auto"/>
              <w:ind w:right="230"/>
            </w:pPr>
            <w:r w:rsidRPr="00EA7E71">
              <w:t>40 toilets, 20HB</w:t>
            </w:r>
          </w:p>
        </w:tc>
      </w:tr>
    </w:tbl>
    <w:p w14:paraId="04E38A68" w14:textId="77777777" w:rsidR="0092459C" w:rsidRPr="00EA7E71" w:rsidRDefault="0092459C" w:rsidP="00944390">
      <w:pPr>
        <w:pStyle w:val="BodyText"/>
      </w:pPr>
      <w:r w:rsidRPr="00EA7E71">
        <w:t>At least one (1) unisex disability toilet is required. HB = hand basin</w:t>
      </w:r>
    </w:p>
    <w:p w14:paraId="70BF7484" w14:textId="2807F4CB" w:rsidR="0092459C" w:rsidRPr="00EA7E71" w:rsidRDefault="0092459C" w:rsidP="005C36D0">
      <w:pPr>
        <w:pStyle w:val="BodyText"/>
      </w:pPr>
      <w:r w:rsidRPr="00EA7E71">
        <w:t xml:space="preserve">In addition to the above requirements, toilet facilities may be reduced for shorter events. Refer to the </w:t>
      </w:r>
      <w:r w:rsidR="00465401" w:rsidRPr="00EA7E71">
        <w:t>table below</w:t>
      </w:r>
      <w:r w:rsidRPr="00EA7E71">
        <w:t xml:space="preserve"> to determine the quantities required based on the duration of the event.</w:t>
      </w:r>
    </w:p>
    <w:tbl>
      <w:tblPr>
        <w:tblStyle w:val="TableGrid1"/>
        <w:tblW w:w="5000" w:type="pct"/>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tblLook w:val="04A0" w:firstRow="1" w:lastRow="0" w:firstColumn="1" w:lastColumn="0" w:noHBand="0" w:noVBand="1"/>
      </w:tblPr>
      <w:tblGrid>
        <w:gridCol w:w="4941"/>
        <w:gridCol w:w="4965"/>
      </w:tblGrid>
      <w:tr w:rsidR="0092459C" w:rsidRPr="00EA7E71" w14:paraId="7A82AFA9" w14:textId="77777777" w:rsidTr="00944390">
        <w:tc>
          <w:tcPr>
            <w:tcW w:w="2494" w:type="pct"/>
            <w:shd w:val="clear" w:color="auto" w:fill="003859" w:themeFill="text2"/>
          </w:tcPr>
          <w:p w14:paraId="3DF2343E" w14:textId="77777777" w:rsidR="0092459C" w:rsidRPr="00EA7E71" w:rsidRDefault="0092459C" w:rsidP="00944390">
            <w:pPr>
              <w:pStyle w:val="TableHeadingWhite"/>
              <w:rPr>
                <w:w w:val="110"/>
              </w:rPr>
            </w:pPr>
            <w:r w:rsidRPr="00EA7E71">
              <w:rPr>
                <w:w w:val="110"/>
              </w:rPr>
              <w:t>Duration of event</w:t>
            </w:r>
          </w:p>
        </w:tc>
        <w:tc>
          <w:tcPr>
            <w:tcW w:w="2506" w:type="pct"/>
            <w:shd w:val="clear" w:color="auto" w:fill="003859" w:themeFill="text2"/>
          </w:tcPr>
          <w:p w14:paraId="0FCB04C5" w14:textId="77777777" w:rsidR="0092459C" w:rsidRPr="00EA7E71" w:rsidRDefault="0092459C" w:rsidP="00944390">
            <w:pPr>
              <w:pStyle w:val="TableHeadingWhite"/>
              <w:rPr>
                <w:w w:val="110"/>
              </w:rPr>
            </w:pPr>
            <w:r w:rsidRPr="00EA7E71">
              <w:rPr>
                <w:w w:val="110"/>
              </w:rPr>
              <w:t>Quantity required</w:t>
            </w:r>
          </w:p>
        </w:tc>
      </w:tr>
      <w:tr w:rsidR="0092459C" w:rsidRPr="00EA7E71" w14:paraId="696E0BC8" w14:textId="77777777" w:rsidTr="00944390">
        <w:tc>
          <w:tcPr>
            <w:tcW w:w="2494" w:type="pct"/>
          </w:tcPr>
          <w:p w14:paraId="0299EC25" w14:textId="77777777" w:rsidR="0092459C" w:rsidRPr="00EA7E71" w:rsidRDefault="0092459C" w:rsidP="00944390">
            <w:pPr>
              <w:pStyle w:val="TableText"/>
              <w:rPr>
                <w:w w:val="110"/>
              </w:rPr>
            </w:pPr>
            <w:r w:rsidRPr="00EA7E71">
              <w:rPr>
                <w:w w:val="110"/>
              </w:rPr>
              <w:t>8 hours plus</w:t>
            </w:r>
          </w:p>
        </w:tc>
        <w:tc>
          <w:tcPr>
            <w:tcW w:w="2506" w:type="pct"/>
          </w:tcPr>
          <w:p w14:paraId="660503C2" w14:textId="77777777" w:rsidR="0092459C" w:rsidRPr="00EA7E71" w:rsidRDefault="0092459C" w:rsidP="00944390">
            <w:pPr>
              <w:pStyle w:val="TableText"/>
              <w:rPr>
                <w:w w:val="110"/>
              </w:rPr>
            </w:pPr>
            <w:r w:rsidRPr="00EA7E71">
              <w:rPr>
                <w:w w:val="110"/>
              </w:rPr>
              <w:t>100%</w:t>
            </w:r>
          </w:p>
        </w:tc>
      </w:tr>
      <w:tr w:rsidR="0092459C" w:rsidRPr="00EA7E71" w14:paraId="12CDF788" w14:textId="77777777" w:rsidTr="00944390">
        <w:tc>
          <w:tcPr>
            <w:tcW w:w="2494" w:type="pct"/>
          </w:tcPr>
          <w:p w14:paraId="3DC6F47D" w14:textId="77777777" w:rsidR="0092459C" w:rsidRPr="00EA7E71" w:rsidRDefault="0092459C" w:rsidP="00944390">
            <w:pPr>
              <w:pStyle w:val="TableText"/>
              <w:rPr>
                <w:w w:val="110"/>
              </w:rPr>
            </w:pPr>
            <w:r w:rsidRPr="00EA7E71">
              <w:rPr>
                <w:w w:val="110"/>
              </w:rPr>
              <w:t>6 to 8 hours</w:t>
            </w:r>
          </w:p>
        </w:tc>
        <w:tc>
          <w:tcPr>
            <w:tcW w:w="2506" w:type="pct"/>
          </w:tcPr>
          <w:p w14:paraId="149E2A6B" w14:textId="77777777" w:rsidR="0092459C" w:rsidRPr="00EA7E71" w:rsidRDefault="0092459C" w:rsidP="00944390">
            <w:pPr>
              <w:pStyle w:val="TableText"/>
              <w:rPr>
                <w:w w:val="110"/>
              </w:rPr>
            </w:pPr>
            <w:r w:rsidRPr="00EA7E71">
              <w:rPr>
                <w:w w:val="110"/>
              </w:rPr>
              <w:t>80%</w:t>
            </w:r>
          </w:p>
        </w:tc>
      </w:tr>
      <w:tr w:rsidR="0092459C" w:rsidRPr="00EA7E71" w14:paraId="462338E4" w14:textId="77777777" w:rsidTr="00944390">
        <w:tc>
          <w:tcPr>
            <w:tcW w:w="2494" w:type="pct"/>
          </w:tcPr>
          <w:p w14:paraId="029DD9C7" w14:textId="77777777" w:rsidR="0092459C" w:rsidRPr="00EA7E71" w:rsidRDefault="0092459C" w:rsidP="00944390">
            <w:pPr>
              <w:pStyle w:val="TableText"/>
              <w:rPr>
                <w:w w:val="110"/>
              </w:rPr>
            </w:pPr>
            <w:r w:rsidRPr="00EA7E71">
              <w:rPr>
                <w:w w:val="110"/>
              </w:rPr>
              <w:t>4 to 6 hours</w:t>
            </w:r>
          </w:p>
        </w:tc>
        <w:tc>
          <w:tcPr>
            <w:tcW w:w="2506" w:type="pct"/>
          </w:tcPr>
          <w:p w14:paraId="7CB851B3" w14:textId="77777777" w:rsidR="0092459C" w:rsidRPr="00EA7E71" w:rsidRDefault="0092459C" w:rsidP="00944390">
            <w:pPr>
              <w:pStyle w:val="TableText"/>
              <w:rPr>
                <w:w w:val="110"/>
              </w:rPr>
            </w:pPr>
            <w:r w:rsidRPr="00EA7E71">
              <w:rPr>
                <w:w w:val="110"/>
              </w:rPr>
              <w:t>75%</w:t>
            </w:r>
          </w:p>
        </w:tc>
      </w:tr>
      <w:tr w:rsidR="0092459C" w:rsidRPr="00EA7E71" w14:paraId="6EE6DD50" w14:textId="77777777" w:rsidTr="00944390">
        <w:tc>
          <w:tcPr>
            <w:tcW w:w="2494" w:type="pct"/>
          </w:tcPr>
          <w:p w14:paraId="504A4CC8" w14:textId="77777777" w:rsidR="0092459C" w:rsidRPr="00EA7E71" w:rsidRDefault="0092459C" w:rsidP="00944390">
            <w:pPr>
              <w:pStyle w:val="TableText"/>
              <w:rPr>
                <w:w w:val="110"/>
              </w:rPr>
            </w:pPr>
            <w:r w:rsidRPr="00EA7E71">
              <w:rPr>
                <w:w w:val="110"/>
              </w:rPr>
              <w:t>Less than 4 hours</w:t>
            </w:r>
          </w:p>
        </w:tc>
        <w:tc>
          <w:tcPr>
            <w:tcW w:w="2506" w:type="pct"/>
          </w:tcPr>
          <w:p w14:paraId="4D707936" w14:textId="77777777" w:rsidR="0092459C" w:rsidRPr="00EA7E71" w:rsidRDefault="0092459C" w:rsidP="00944390">
            <w:pPr>
              <w:pStyle w:val="TableText"/>
              <w:rPr>
                <w:w w:val="110"/>
              </w:rPr>
            </w:pPr>
            <w:r w:rsidRPr="00EA7E71">
              <w:rPr>
                <w:w w:val="110"/>
              </w:rPr>
              <w:t>70%</w:t>
            </w:r>
          </w:p>
        </w:tc>
      </w:tr>
    </w:tbl>
    <w:p w14:paraId="0E006914" w14:textId="77777777" w:rsidR="0092459C" w:rsidRPr="00EA7E71" w:rsidRDefault="0092459C" w:rsidP="005C36D0">
      <w:pPr>
        <w:pStyle w:val="BodyText"/>
        <w:keepNext/>
        <w:keepLines/>
      </w:pPr>
      <w:r w:rsidRPr="00EA7E71">
        <w:lastRenderedPageBreak/>
        <w:t xml:space="preserve">It is the responsibility of the event </w:t>
      </w:r>
      <w:proofErr w:type="spellStart"/>
      <w:r w:rsidRPr="00EA7E71">
        <w:t>organiser</w:t>
      </w:r>
      <w:proofErr w:type="spellEnd"/>
      <w:r w:rsidRPr="00EA7E71">
        <w:t xml:space="preserve"> to comply with relevant Acts and regulations. Any supplied amenities must:</w:t>
      </w:r>
    </w:p>
    <w:p w14:paraId="40CBEB26" w14:textId="3DBCF546" w:rsidR="0092459C" w:rsidRPr="00EA7E71" w:rsidRDefault="0092459C" w:rsidP="005C36D0">
      <w:pPr>
        <w:pStyle w:val="ListParagraph0"/>
        <w:keepNext/>
        <w:keepLines/>
      </w:pPr>
      <w:r w:rsidRPr="00EA7E71">
        <w:t xml:space="preserve">Be accessible </w:t>
      </w:r>
      <w:r w:rsidR="00465401" w:rsidRPr="00EA7E71">
        <w:t>to</w:t>
      </w:r>
      <w:r w:rsidRPr="00EA7E71">
        <w:t xml:space="preserve"> people with disabilities</w:t>
      </w:r>
    </w:p>
    <w:p w14:paraId="6A08E433" w14:textId="77777777" w:rsidR="0092459C" w:rsidRPr="00EA7E71" w:rsidRDefault="0092459C" w:rsidP="005C36D0">
      <w:pPr>
        <w:pStyle w:val="ListParagraph0"/>
        <w:keepNext/>
        <w:keepLines/>
      </w:pPr>
      <w:r w:rsidRPr="00EA7E71">
        <w:t>Be cleaned and re-stocked regularly (at your expense)</w:t>
      </w:r>
    </w:p>
    <w:p w14:paraId="722758BC" w14:textId="77777777" w:rsidR="0092459C" w:rsidRPr="00EA7E71" w:rsidRDefault="0092459C" w:rsidP="005C36D0">
      <w:pPr>
        <w:pStyle w:val="ListParagraph0"/>
        <w:keepNext/>
        <w:keepLines/>
      </w:pPr>
      <w:r w:rsidRPr="00EA7E71">
        <w:t>Be located away from food and/or storage service areas</w:t>
      </w:r>
    </w:p>
    <w:p w14:paraId="6A8406D3" w14:textId="77777777" w:rsidR="0092459C" w:rsidRPr="00EA7E71" w:rsidRDefault="0092459C" w:rsidP="005C36D0">
      <w:pPr>
        <w:pStyle w:val="ListParagraph0"/>
        <w:keepNext/>
        <w:keepLines/>
      </w:pPr>
      <w:r w:rsidRPr="00EA7E71">
        <w:t>Be well lit so as not to become a security or safety risk</w:t>
      </w:r>
    </w:p>
    <w:p w14:paraId="6606C775" w14:textId="77777777" w:rsidR="0092459C" w:rsidRPr="00EA7E71" w:rsidRDefault="0092459C" w:rsidP="005C36D0">
      <w:pPr>
        <w:pStyle w:val="ListParagraph0"/>
        <w:keepNext/>
        <w:keepLines/>
      </w:pPr>
      <w:r w:rsidRPr="00EA7E71">
        <w:t>Be serviced throughout the event</w:t>
      </w:r>
    </w:p>
    <w:p w14:paraId="2D1EC88B" w14:textId="7CC2D33C" w:rsidR="00794610" w:rsidRPr="00EA7E71" w:rsidRDefault="0092459C" w:rsidP="005C36D0">
      <w:pPr>
        <w:pStyle w:val="ListParagraph0"/>
        <w:keepNext/>
        <w:keepLines/>
      </w:pPr>
      <w:r w:rsidRPr="00EA7E71">
        <w:t>Be located away from the dam or lake</w:t>
      </w:r>
    </w:p>
    <w:p w14:paraId="4697AC41" w14:textId="592EABBE" w:rsidR="00596ED2" w:rsidRPr="00EA7E71" w:rsidRDefault="00596ED2" w:rsidP="005C36D0">
      <w:pPr>
        <w:pStyle w:val="ListParagraph0"/>
        <w:keepNext/>
        <w:keepLines/>
      </w:pPr>
      <w:r w:rsidRPr="00EA7E71">
        <w:t>Be placed in a location approved by Seqwater</w:t>
      </w:r>
    </w:p>
    <w:p w14:paraId="11004BB3" w14:textId="0E2FDAE5" w:rsidR="0092459C" w:rsidRPr="00EA7E71" w:rsidRDefault="0092459C" w:rsidP="00684428">
      <w:pPr>
        <w:pStyle w:val="Heading2"/>
      </w:pPr>
      <w:bookmarkStart w:id="36" w:name="_Toc483221307"/>
      <w:bookmarkStart w:id="37" w:name="_Toc218587079"/>
      <w:r w:rsidRPr="00EA7E71">
        <w:rPr>
          <w:w w:val="110"/>
        </w:rPr>
        <w:t>Item 9 - Litter</w:t>
      </w:r>
      <w:r w:rsidRPr="00EA7E71">
        <w:rPr>
          <w:spacing w:val="-51"/>
          <w:w w:val="110"/>
        </w:rPr>
        <w:t xml:space="preserve"> </w:t>
      </w:r>
      <w:r w:rsidRPr="00EA7E71">
        <w:rPr>
          <w:w w:val="110"/>
        </w:rPr>
        <w:t>management</w:t>
      </w:r>
      <w:bookmarkEnd w:id="36"/>
      <w:bookmarkEnd w:id="37"/>
    </w:p>
    <w:p w14:paraId="5BF117EC" w14:textId="28191C6B" w:rsidR="0092459C" w:rsidRPr="00EA7E71" w:rsidRDefault="0092459C" w:rsidP="00E54E65">
      <w:pPr>
        <w:pStyle w:val="BodyText"/>
      </w:pPr>
      <w:r w:rsidRPr="00EA7E71">
        <w:t xml:space="preserve">You are responsible for supplying additional bins for waste generated as a result of the event at your expense. Please indicate on the </w:t>
      </w:r>
      <w:r w:rsidR="00597259">
        <w:t>Recreational Activity</w:t>
      </w:r>
      <w:r w:rsidRPr="00EA7E71">
        <w:t xml:space="preserve"> Application the location and number of bins to be supplied. All bins </w:t>
      </w:r>
      <w:r w:rsidR="00596ED2" w:rsidRPr="00EA7E71">
        <w:t xml:space="preserve">and rubbish </w:t>
      </w:r>
      <w:r w:rsidRPr="00EA7E71">
        <w:t xml:space="preserve">must be removed within 24 hours of completion of the event. </w:t>
      </w:r>
    </w:p>
    <w:p w14:paraId="4B2F9E7D" w14:textId="77777777" w:rsidR="0092459C" w:rsidRPr="00EA7E71" w:rsidRDefault="0092459C" w:rsidP="005C36D0">
      <w:pPr>
        <w:pStyle w:val="ListParagraph0"/>
      </w:pPr>
      <w:r w:rsidRPr="00EA7E71">
        <w:rPr>
          <w:b/>
          <w:w w:val="105"/>
        </w:rPr>
        <w:t>General</w:t>
      </w:r>
      <w:r w:rsidRPr="00EA7E71">
        <w:rPr>
          <w:b/>
          <w:spacing w:val="-9"/>
          <w:w w:val="105"/>
        </w:rPr>
        <w:t xml:space="preserve"> </w:t>
      </w:r>
      <w:r w:rsidRPr="00EA7E71">
        <w:rPr>
          <w:b/>
          <w:w w:val="105"/>
        </w:rPr>
        <w:t>waste bins</w:t>
      </w:r>
      <w:r w:rsidRPr="00EA7E71">
        <w:rPr>
          <w:b/>
          <w:spacing w:val="6"/>
          <w:w w:val="105"/>
        </w:rPr>
        <w:t xml:space="preserve"> </w:t>
      </w:r>
      <w:r w:rsidRPr="00EA7E71">
        <w:rPr>
          <w:w w:val="105"/>
        </w:rPr>
        <w:t>-</w:t>
      </w:r>
      <w:r w:rsidRPr="00EA7E71">
        <w:rPr>
          <w:spacing w:val="-8"/>
          <w:w w:val="105"/>
        </w:rPr>
        <w:t xml:space="preserve"> </w:t>
      </w:r>
      <w:r w:rsidRPr="00EA7E71">
        <w:rPr>
          <w:w w:val="105"/>
        </w:rPr>
        <w:t>must</w:t>
      </w:r>
      <w:r w:rsidRPr="00EA7E71">
        <w:rPr>
          <w:spacing w:val="-5"/>
          <w:w w:val="105"/>
        </w:rPr>
        <w:t xml:space="preserve"> </w:t>
      </w:r>
      <w:r w:rsidRPr="00EA7E71">
        <w:rPr>
          <w:w w:val="105"/>
        </w:rPr>
        <w:t>be</w:t>
      </w:r>
      <w:r w:rsidRPr="00EA7E71">
        <w:rPr>
          <w:spacing w:val="-9"/>
          <w:w w:val="105"/>
        </w:rPr>
        <w:t xml:space="preserve"> </w:t>
      </w:r>
      <w:r w:rsidRPr="00EA7E71">
        <w:rPr>
          <w:spacing w:val="-3"/>
          <w:w w:val="105"/>
        </w:rPr>
        <w:t>placed</w:t>
      </w:r>
      <w:r w:rsidRPr="00EA7E71">
        <w:rPr>
          <w:spacing w:val="-6"/>
          <w:w w:val="105"/>
        </w:rPr>
        <w:t xml:space="preserve"> </w:t>
      </w:r>
      <w:r w:rsidRPr="00EA7E71">
        <w:rPr>
          <w:w w:val="105"/>
        </w:rPr>
        <w:t>around</w:t>
      </w:r>
      <w:r w:rsidRPr="00EA7E71">
        <w:rPr>
          <w:spacing w:val="-8"/>
          <w:w w:val="105"/>
        </w:rPr>
        <w:t xml:space="preserve"> </w:t>
      </w:r>
      <w:r w:rsidRPr="00EA7E71">
        <w:rPr>
          <w:w w:val="105"/>
        </w:rPr>
        <w:t>the</w:t>
      </w:r>
      <w:r w:rsidRPr="00EA7E71">
        <w:rPr>
          <w:spacing w:val="-22"/>
          <w:w w:val="105"/>
        </w:rPr>
        <w:t xml:space="preserve"> </w:t>
      </w:r>
      <w:r w:rsidRPr="00EA7E71">
        <w:rPr>
          <w:w w:val="105"/>
        </w:rPr>
        <w:t>event</w:t>
      </w:r>
      <w:r w:rsidRPr="00EA7E71">
        <w:rPr>
          <w:spacing w:val="2"/>
          <w:w w:val="105"/>
        </w:rPr>
        <w:t xml:space="preserve"> </w:t>
      </w:r>
      <w:r w:rsidRPr="00EA7E71">
        <w:rPr>
          <w:spacing w:val="-4"/>
          <w:w w:val="105"/>
        </w:rPr>
        <w:t>site</w:t>
      </w:r>
      <w:r w:rsidRPr="00EA7E71">
        <w:rPr>
          <w:spacing w:val="-12"/>
          <w:w w:val="105"/>
        </w:rPr>
        <w:t xml:space="preserve"> </w:t>
      </w:r>
      <w:r w:rsidRPr="00EA7E71">
        <w:rPr>
          <w:w w:val="105"/>
        </w:rPr>
        <w:t>and</w:t>
      </w:r>
      <w:r w:rsidRPr="00EA7E71">
        <w:rPr>
          <w:spacing w:val="-8"/>
          <w:w w:val="105"/>
        </w:rPr>
        <w:t xml:space="preserve"> </w:t>
      </w:r>
      <w:r w:rsidRPr="00EA7E71">
        <w:rPr>
          <w:w w:val="105"/>
        </w:rPr>
        <w:t>close</w:t>
      </w:r>
      <w:r w:rsidRPr="00EA7E71">
        <w:rPr>
          <w:spacing w:val="-7"/>
          <w:w w:val="105"/>
        </w:rPr>
        <w:t xml:space="preserve"> </w:t>
      </w:r>
      <w:r w:rsidRPr="00EA7E71">
        <w:rPr>
          <w:w w:val="105"/>
        </w:rPr>
        <w:t>to</w:t>
      </w:r>
      <w:r w:rsidRPr="00EA7E71">
        <w:rPr>
          <w:spacing w:val="-4"/>
          <w:w w:val="105"/>
        </w:rPr>
        <w:t xml:space="preserve"> </w:t>
      </w:r>
      <w:r w:rsidRPr="00EA7E71">
        <w:rPr>
          <w:w w:val="105"/>
        </w:rPr>
        <w:t>areas</w:t>
      </w:r>
      <w:r w:rsidRPr="00EA7E71">
        <w:rPr>
          <w:spacing w:val="-9"/>
          <w:w w:val="105"/>
        </w:rPr>
        <w:t xml:space="preserve"> </w:t>
      </w:r>
      <w:r w:rsidRPr="00EA7E71">
        <w:rPr>
          <w:w w:val="105"/>
        </w:rPr>
        <w:t>where</w:t>
      </w:r>
      <w:r w:rsidRPr="00EA7E71">
        <w:rPr>
          <w:spacing w:val="-4"/>
          <w:w w:val="105"/>
        </w:rPr>
        <w:t xml:space="preserve"> </w:t>
      </w:r>
      <w:r w:rsidRPr="00EA7E71">
        <w:rPr>
          <w:w w:val="105"/>
        </w:rPr>
        <w:t>food</w:t>
      </w:r>
      <w:r w:rsidRPr="00EA7E71">
        <w:rPr>
          <w:spacing w:val="5"/>
          <w:w w:val="105"/>
        </w:rPr>
        <w:t xml:space="preserve"> </w:t>
      </w:r>
      <w:r w:rsidRPr="00EA7E71">
        <w:rPr>
          <w:spacing w:val="-15"/>
          <w:w w:val="105"/>
        </w:rPr>
        <w:t>is</w:t>
      </w:r>
      <w:r w:rsidRPr="00EA7E71">
        <w:rPr>
          <w:spacing w:val="-9"/>
          <w:w w:val="105"/>
        </w:rPr>
        <w:t xml:space="preserve"> </w:t>
      </w:r>
      <w:r w:rsidRPr="00EA7E71">
        <w:rPr>
          <w:w w:val="105"/>
        </w:rPr>
        <w:t>being sold</w:t>
      </w:r>
      <w:r w:rsidRPr="00EA7E71">
        <w:rPr>
          <w:spacing w:val="-27"/>
          <w:w w:val="105"/>
        </w:rPr>
        <w:t xml:space="preserve"> </w:t>
      </w:r>
      <w:r w:rsidRPr="00EA7E71">
        <w:rPr>
          <w:w w:val="105"/>
        </w:rPr>
        <w:t>or</w:t>
      </w:r>
      <w:r w:rsidRPr="00EA7E71">
        <w:rPr>
          <w:spacing w:val="-31"/>
          <w:w w:val="105"/>
        </w:rPr>
        <w:t xml:space="preserve"> </w:t>
      </w:r>
      <w:r w:rsidRPr="00EA7E71">
        <w:rPr>
          <w:w w:val="105"/>
        </w:rPr>
        <w:t>consumed.</w:t>
      </w:r>
    </w:p>
    <w:p w14:paraId="35CDEDE8" w14:textId="77777777" w:rsidR="0092459C" w:rsidRPr="00EA7E71" w:rsidRDefault="0092459C" w:rsidP="005C36D0">
      <w:pPr>
        <w:pStyle w:val="ListParagraph0"/>
      </w:pPr>
      <w:r w:rsidRPr="00EA7E71">
        <w:rPr>
          <w:b/>
          <w:w w:val="105"/>
        </w:rPr>
        <w:t>Recycle</w:t>
      </w:r>
      <w:r w:rsidRPr="00EA7E71">
        <w:rPr>
          <w:b/>
          <w:spacing w:val="-1"/>
          <w:w w:val="105"/>
        </w:rPr>
        <w:t xml:space="preserve"> </w:t>
      </w:r>
      <w:r w:rsidRPr="00EA7E71">
        <w:rPr>
          <w:b/>
          <w:w w:val="105"/>
        </w:rPr>
        <w:t>bins-</w:t>
      </w:r>
      <w:r w:rsidRPr="00EA7E71">
        <w:rPr>
          <w:b/>
          <w:spacing w:val="-16"/>
          <w:w w:val="105"/>
        </w:rPr>
        <w:t xml:space="preserve"> </w:t>
      </w:r>
      <w:r w:rsidRPr="00EA7E71">
        <w:rPr>
          <w:w w:val="105"/>
        </w:rPr>
        <w:t>clearly</w:t>
      </w:r>
      <w:r w:rsidRPr="00EA7E71">
        <w:rPr>
          <w:spacing w:val="1"/>
          <w:w w:val="105"/>
        </w:rPr>
        <w:t xml:space="preserve"> </w:t>
      </w:r>
      <w:r w:rsidRPr="00EA7E71">
        <w:rPr>
          <w:spacing w:val="-4"/>
          <w:w w:val="105"/>
        </w:rPr>
        <w:t>identified</w:t>
      </w:r>
      <w:r w:rsidRPr="00EA7E71">
        <w:rPr>
          <w:spacing w:val="-1"/>
          <w:w w:val="105"/>
        </w:rPr>
        <w:t xml:space="preserve"> </w:t>
      </w:r>
      <w:r w:rsidRPr="00EA7E71">
        <w:rPr>
          <w:w w:val="105"/>
        </w:rPr>
        <w:t>recycle</w:t>
      </w:r>
      <w:r w:rsidRPr="00EA7E71">
        <w:rPr>
          <w:spacing w:val="-11"/>
          <w:w w:val="105"/>
        </w:rPr>
        <w:t xml:space="preserve"> </w:t>
      </w:r>
      <w:r w:rsidRPr="00EA7E71">
        <w:rPr>
          <w:w w:val="105"/>
        </w:rPr>
        <w:t>bins</w:t>
      </w:r>
      <w:r w:rsidRPr="00EA7E71">
        <w:rPr>
          <w:spacing w:val="-11"/>
          <w:w w:val="105"/>
        </w:rPr>
        <w:t xml:space="preserve"> </w:t>
      </w:r>
      <w:r w:rsidRPr="00EA7E71">
        <w:rPr>
          <w:w w:val="105"/>
        </w:rPr>
        <w:t>must</w:t>
      </w:r>
      <w:r w:rsidRPr="00EA7E71">
        <w:rPr>
          <w:spacing w:val="-11"/>
          <w:w w:val="105"/>
        </w:rPr>
        <w:t xml:space="preserve"> </w:t>
      </w:r>
      <w:r w:rsidRPr="00EA7E71">
        <w:rPr>
          <w:w w:val="105"/>
        </w:rPr>
        <w:t>be</w:t>
      </w:r>
      <w:r w:rsidRPr="00EA7E71">
        <w:rPr>
          <w:spacing w:val="-14"/>
          <w:w w:val="105"/>
        </w:rPr>
        <w:t xml:space="preserve"> </w:t>
      </w:r>
      <w:r w:rsidRPr="00EA7E71">
        <w:rPr>
          <w:w w:val="105"/>
        </w:rPr>
        <w:t>placed</w:t>
      </w:r>
      <w:r w:rsidRPr="00EA7E71">
        <w:rPr>
          <w:spacing w:val="-15"/>
          <w:w w:val="105"/>
        </w:rPr>
        <w:t xml:space="preserve"> </w:t>
      </w:r>
      <w:r w:rsidRPr="00EA7E71">
        <w:rPr>
          <w:w w:val="105"/>
        </w:rPr>
        <w:t>side</w:t>
      </w:r>
      <w:r w:rsidRPr="00EA7E71">
        <w:rPr>
          <w:spacing w:val="-3"/>
          <w:w w:val="105"/>
        </w:rPr>
        <w:t xml:space="preserve"> </w:t>
      </w:r>
      <w:r w:rsidRPr="00EA7E71">
        <w:rPr>
          <w:w w:val="105"/>
        </w:rPr>
        <w:t>by</w:t>
      </w:r>
      <w:r w:rsidRPr="00EA7E71">
        <w:rPr>
          <w:spacing w:val="-7"/>
          <w:w w:val="105"/>
        </w:rPr>
        <w:t xml:space="preserve"> </w:t>
      </w:r>
      <w:r w:rsidRPr="00EA7E71">
        <w:rPr>
          <w:w w:val="105"/>
        </w:rPr>
        <w:t>side</w:t>
      </w:r>
      <w:r w:rsidRPr="00EA7E71">
        <w:rPr>
          <w:spacing w:val="-20"/>
          <w:w w:val="105"/>
        </w:rPr>
        <w:t xml:space="preserve"> </w:t>
      </w:r>
      <w:r w:rsidRPr="00EA7E71">
        <w:rPr>
          <w:w w:val="105"/>
        </w:rPr>
        <w:t>with</w:t>
      </w:r>
      <w:r w:rsidRPr="00EA7E71">
        <w:rPr>
          <w:spacing w:val="-7"/>
          <w:w w:val="105"/>
        </w:rPr>
        <w:t xml:space="preserve"> </w:t>
      </w:r>
      <w:r w:rsidRPr="00EA7E71">
        <w:rPr>
          <w:w w:val="105"/>
        </w:rPr>
        <w:t>general</w:t>
      </w:r>
      <w:r w:rsidRPr="00EA7E71">
        <w:rPr>
          <w:spacing w:val="-11"/>
          <w:w w:val="105"/>
        </w:rPr>
        <w:t xml:space="preserve"> </w:t>
      </w:r>
      <w:r w:rsidRPr="00EA7E71">
        <w:rPr>
          <w:w w:val="105"/>
        </w:rPr>
        <w:t>rubbish</w:t>
      </w:r>
      <w:r w:rsidRPr="00EA7E71">
        <w:rPr>
          <w:spacing w:val="-7"/>
          <w:w w:val="105"/>
        </w:rPr>
        <w:t xml:space="preserve"> </w:t>
      </w:r>
      <w:r w:rsidRPr="00EA7E71">
        <w:rPr>
          <w:w w:val="105"/>
        </w:rPr>
        <w:t>bins.</w:t>
      </w:r>
    </w:p>
    <w:p w14:paraId="382CC0B6" w14:textId="77777777" w:rsidR="0092459C" w:rsidRPr="00EA7E71" w:rsidRDefault="0092459C" w:rsidP="005C36D0">
      <w:pPr>
        <w:pStyle w:val="ListParagraph0"/>
      </w:pPr>
      <w:r w:rsidRPr="00EA7E71">
        <w:rPr>
          <w:b/>
        </w:rPr>
        <w:t xml:space="preserve">Food providers and stall holders </w:t>
      </w:r>
      <w:r w:rsidRPr="00EA7E71">
        <w:t xml:space="preserve">- should have bins for their own waste disposal </w:t>
      </w:r>
      <w:r w:rsidRPr="00EA7E71">
        <w:rPr>
          <w:spacing w:val="-3"/>
        </w:rPr>
        <w:t xml:space="preserve">placed </w:t>
      </w:r>
      <w:r w:rsidRPr="00EA7E71">
        <w:t>away from food consumption, preparation or storage areas.</w:t>
      </w:r>
    </w:p>
    <w:tbl>
      <w:tblPr>
        <w:tblStyle w:val="TableGrid2"/>
        <w:tblW w:w="5000" w:type="pct"/>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tblLook w:val="04A0" w:firstRow="1" w:lastRow="0" w:firstColumn="1" w:lastColumn="0" w:noHBand="0" w:noVBand="1"/>
      </w:tblPr>
      <w:tblGrid>
        <w:gridCol w:w="1520"/>
        <w:gridCol w:w="1981"/>
        <w:gridCol w:w="6405"/>
      </w:tblGrid>
      <w:tr w:rsidR="0092459C" w:rsidRPr="00EA7E71" w14:paraId="264EF73D" w14:textId="77777777" w:rsidTr="00944390">
        <w:trPr>
          <w:trHeight w:val="274"/>
        </w:trPr>
        <w:tc>
          <w:tcPr>
            <w:tcW w:w="5000" w:type="pct"/>
            <w:gridSpan w:val="3"/>
            <w:shd w:val="clear" w:color="auto" w:fill="003859" w:themeFill="text2"/>
          </w:tcPr>
          <w:p w14:paraId="66D22128" w14:textId="77777777" w:rsidR="0092459C" w:rsidRPr="00EA7E71" w:rsidRDefault="0092459C" w:rsidP="00944390">
            <w:pPr>
              <w:pStyle w:val="TableHeadingWhite"/>
            </w:pPr>
            <w:r w:rsidRPr="00EA7E71">
              <w:t>Seqwater recommends the minimum number of bins (not including existing bin infrastructure) as follows:</w:t>
            </w:r>
          </w:p>
        </w:tc>
      </w:tr>
      <w:tr w:rsidR="0092459C" w:rsidRPr="00EA7E71" w14:paraId="15E5FD0C" w14:textId="77777777" w:rsidTr="00944390">
        <w:tc>
          <w:tcPr>
            <w:tcW w:w="767" w:type="pct"/>
            <w:vMerge w:val="restart"/>
            <w:vAlign w:val="center"/>
          </w:tcPr>
          <w:p w14:paraId="3E6FB4BB" w14:textId="77777777" w:rsidR="0092459C" w:rsidRPr="00EA7E71" w:rsidRDefault="0092459C" w:rsidP="00944390">
            <w:pPr>
              <w:pStyle w:val="TableText"/>
            </w:pPr>
            <w:r w:rsidRPr="00EA7E71">
              <w:t>Bins required</w:t>
            </w:r>
          </w:p>
        </w:tc>
        <w:tc>
          <w:tcPr>
            <w:tcW w:w="1000" w:type="pct"/>
            <w:vMerge w:val="restart"/>
          </w:tcPr>
          <w:p w14:paraId="5E752E0B" w14:textId="77777777" w:rsidR="0092459C" w:rsidRPr="00EA7E71" w:rsidRDefault="0092459C" w:rsidP="00944390">
            <w:pPr>
              <w:pStyle w:val="TableText"/>
            </w:pPr>
            <w:r w:rsidRPr="00EA7E71">
              <w:t>Per 100 attendees</w:t>
            </w:r>
          </w:p>
        </w:tc>
        <w:tc>
          <w:tcPr>
            <w:tcW w:w="3233" w:type="pct"/>
          </w:tcPr>
          <w:p w14:paraId="50743A1B" w14:textId="77777777" w:rsidR="0092459C" w:rsidRPr="00EA7E71" w:rsidRDefault="0092459C" w:rsidP="00944390">
            <w:pPr>
              <w:pStyle w:val="TableText"/>
            </w:pPr>
            <w:r w:rsidRPr="00EA7E71">
              <w:t>1 x 240L general waste bin if no food or drinks served/sold</w:t>
            </w:r>
          </w:p>
        </w:tc>
      </w:tr>
      <w:tr w:rsidR="0092459C" w:rsidRPr="00EA7E71" w14:paraId="3CB3D9CA" w14:textId="77777777" w:rsidTr="00944390">
        <w:tc>
          <w:tcPr>
            <w:tcW w:w="767" w:type="pct"/>
            <w:vMerge/>
          </w:tcPr>
          <w:p w14:paraId="332963AB" w14:textId="77777777" w:rsidR="0092459C" w:rsidRPr="00EA7E71" w:rsidRDefault="0092459C" w:rsidP="00944390">
            <w:pPr>
              <w:pStyle w:val="TableText"/>
            </w:pPr>
          </w:p>
        </w:tc>
        <w:tc>
          <w:tcPr>
            <w:tcW w:w="1000" w:type="pct"/>
            <w:vMerge/>
          </w:tcPr>
          <w:p w14:paraId="55E15456" w14:textId="77777777" w:rsidR="0092459C" w:rsidRPr="00EA7E71" w:rsidRDefault="0092459C" w:rsidP="00944390">
            <w:pPr>
              <w:pStyle w:val="TableText"/>
            </w:pPr>
          </w:p>
        </w:tc>
        <w:tc>
          <w:tcPr>
            <w:tcW w:w="3233" w:type="pct"/>
          </w:tcPr>
          <w:p w14:paraId="406D5071" w14:textId="77777777" w:rsidR="0092459C" w:rsidRPr="00EA7E71" w:rsidRDefault="0092459C" w:rsidP="00944390">
            <w:pPr>
              <w:pStyle w:val="TableText"/>
            </w:pPr>
            <w:r w:rsidRPr="00EA7E71">
              <w:t>2 x 240L general waste bin if food or drinks served/sold</w:t>
            </w:r>
          </w:p>
        </w:tc>
      </w:tr>
      <w:tr w:rsidR="0092459C" w:rsidRPr="00EA7E71" w14:paraId="49763544" w14:textId="77777777" w:rsidTr="00944390">
        <w:tc>
          <w:tcPr>
            <w:tcW w:w="767" w:type="pct"/>
            <w:vMerge/>
          </w:tcPr>
          <w:p w14:paraId="5AB6F2F2" w14:textId="77777777" w:rsidR="0092459C" w:rsidRPr="00EA7E71" w:rsidRDefault="0092459C" w:rsidP="00944390">
            <w:pPr>
              <w:pStyle w:val="TableText"/>
            </w:pPr>
          </w:p>
        </w:tc>
        <w:tc>
          <w:tcPr>
            <w:tcW w:w="1000" w:type="pct"/>
            <w:vMerge w:val="restart"/>
          </w:tcPr>
          <w:p w14:paraId="37932294" w14:textId="77777777" w:rsidR="0092459C" w:rsidRPr="00EA7E71" w:rsidRDefault="0092459C" w:rsidP="00944390">
            <w:pPr>
              <w:pStyle w:val="TableText"/>
            </w:pPr>
            <w:r w:rsidRPr="00EA7E71">
              <w:t>Over 1000 attendees</w:t>
            </w:r>
          </w:p>
        </w:tc>
        <w:tc>
          <w:tcPr>
            <w:tcW w:w="3233" w:type="pct"/>
          </w:tcPr>
          <w:p w14:paraId="22A25A7D" w14:textId="77777777" w:rsidR="0092459C" w:rsidRPr="00EA7E71" w:rsidRDefault="0092459C" w:rsidP="00944390">
            <w:pPr>
              <w:pStyle w:val="TableText"/>
            </w:pPr>
            <w:r w:rsidRPr="00EA7E71">
              <w:t>2 x 240L recycle bin</w:t>
            </w:r>
          </w:p>
        </w:tc>
      </w:tr>
      <w:tr w:rsidR="0092459C" w:rsidRPr="00EA7E71" w14:paraId="01C55165" w14:textId="77777777" w:rsidTr="00944390">
        <w:tc>
          <w:tcPr>
            <w:tcW w:w="767" w:type="pct"/>
            <w:vMerge/>
          </w:tcPr>
          <w:p w14:paraId="56E652F5" w14:textId="77777777" w:rsidR="0092459C" w:rsidRPr="00EA7E71" w:rsidRDefault="0092459C" w:rsidP="00145650">
            <w:pPr>
              <w:spacing w:before="4"/>
              <w:rPr>
                <w:sz w:val="21"/>
                <w:szCs w:val="21"/>
              </w:rPr>
            </w:pPr>
          </w:p>
        </w:tc>
        <w:tc>
          <w:tcPr>
            <w:tcW w:w="1000" w:type="pct"/>
            <w:vMerge/>
          </w:tcPr>
          <w:p w14:paraId="5D09785D" w14:textId="77777777" w:rsidR="0092459C" w:rsidRPr="00EA7E71" w:rsidRDefault="0092459C" w:rsidP="00145650">
            <w:pPr>
              <w:spacing w:before="4"/>
              <w:rPr>
                <w:sz w:val="21"/>
                <w:szCs w:val="21"/>
              </w:rPr>
            </w:pPr>
          </w:p>
        </w:tc>
        <w:tc>
          <w:tcPr>
            <w:tcW w:w="3233" w:type="pct"/>
          </w:tcPr>
          <w:p w14:paraId="4F5B6F30" w14:textId="77777777" w:rsidR="0092459C" w:rsidRPr="00EA7E71" w:rsidRDefault="0092459C" w:rsidP="00944390">
            <w:pPr>
              <w:pStyle w:val="TableText"/>
            </w:pPr>
            <w:r w:rsidRPr="00EA7E71">
              <w:t>1 x 3m front load skip bin</w:t>
            </w:r>
          </w:p>
        </w:tc>
      </w:tr>
    </w:tbl>
    <w:p w14:paraId="130FD86E" w14:textId="77777777" w:rsidR="0092459C" w:rsidRPr="00EA7E71" w:rsidRDefault="0092459C" w:rsidP="00684428">
      <w:pPr>
        <w:pStyle w:val="Heading2"/>
        <w:rPr>
          <w:w w:val="110"/>
        </w:rPr>
      </w:pPr>
      <w:bookmarkStart w:id="38" w:name="_Toc483221308"/>
      <w:bookmarkStart w:id="39" w:name="_Toc218587080"/>
      <w:r w:rsidRPr="00EA7E71">
        <w:rPr>
          <w:w w:val="110"/>
        </w:rPr>
        <w:t>Item 10 - Site set up</w:t>
      </w:r>
      <w:bookmarkEnd w:id="38"/>
      <w:bookmarkEnd w:id="39"/>
    </w:p>
    <w:p w14:paraId="1F264085" w14:textId="050FED3D" w:rsidR="0092459C" w:rsidRPr="00EA7E71" w:rsidRDefault="0092459C" w:rsidP="00E54E65">
      <w:pPr>
        <w:pStyle w:val="BodyText"/>
      </w:pPr>
      <w:r w:rsidRPr="00EA7E71">
        <w:t xml:space="preserve">Please indicate on the </w:t>
      </w:r>
      <w:r w:rsidR="00597259">
        <w:t>Recreational Activity</w:t>
      </w:r>
      <w:r w:rsidRPr="00EA7E71">
        <w:t xml:space="preserve"> Application if temporary structures will be erected at your event</w:t>
      </w:r>
      <w:r w:rsidR="004F1187">
        <w:t>/activity</w:t>
      </w:r>
      <w:r w:rsidRPr="00EA7E71">
        <w:t xml:space="preserve">. </w:t>
      </w:r>
    </w:p>
    <w:p w14:paraId="4389B402" w14:textId="080589CF" w:rsidR="00E41808" w:rsidRPr="00EA7E71" w:rsidRDefault="0092459C" w:rsidP="00E54E65">
      <w:pPr>
        <w:pStyle w:val="BodyText"/>
      </w:pPr>
      <w:r w:rsidRPr="00EA7E71">
        <w:t>All structures must be constructed in accordance with all relevant Australian Standards and Council guidelines and must not be left unattended at any time without barricading, signage and security staff (at your cost). Ground piercing devices must not exce</w:t>
      </w:r>
      <w:r w:rsidR="00CC77BE" w:rsidRPr="00EA7E71">
        <w:t>ed 3</w:t>
      </w:r>
      <w:r w:rsidRPr="00EA7E71">
        <w:t>0cm (</w:t>
      </w:r>
      <w:r w:rsidR="00D81084" w:rsidRPr="00EA7E71">
        <w:t>e.g.,</w:t>
      </w:r>
      <w:r w:rsidRPr="00EA7E71">
        <w:t xml:space="preserve"> tent pegs). </w:t>
      </w:r>
      <w:r w:rsidR="00AF335D" w:rsidRPr="00EA7E71">
        <w:t xml:space="preserve">Temporary structures must be placed a minimum of 5 meters from the water’s edge. </w:t>
      </w:r>
      <w:r w:rsidRPr="00EA7E71">
        <w:t xml:space="preserve">If structures will be left onsite overnight, please indicate this on the </w:t>
      </w:r>
      <w:r w:rsidR="00597259">
        <w:t>Recreational Activity</w:t>
      </w:r>
      <w:r w:rsidRPr="00EA7E71">
        <w:t xml:space="preserve"> Application along with security details. Temporary structures must be removed from the site by the approved clean</w:t>
      </w:r>
      <w:r w:rsidR="00D81084" w:rsidRPr="00EA7E71">
        <w:t>-</w:t>
      </w:r>
      <w:r w:rsidRPr="00EA7E71">
        <w:t>up date.</w:t>
      </w:r>
    </w:p>
    <w:p w14:paraId="14CB8DCA" w14:textId="77777777" w:rsidR="0092459C" w:rsidRPr="00EA7E71" w:rsidRDefault="0092459C" w:rsidP="00684428">
      <w:pPr>
        <w:pStyle w:val="Heading2"/>
        <w:rPr>
          <w:w w:val="110"/>
        </w:rPr>
      </w:pPr>
      <w:bookmarkStart w:id="40" w:name="_TOC_250014"/>
      <w:bookmarkStart w:id="41" w:name="_Toc483221309"/>
      <w:bookmarkStart w:id="42" w:name="_Toc218587081"/>
      <w:bookmarkStart w:id="43" w:name="_TOC_250012"/>
      <w:r w:rsidRPr="00EA7E71">
        <w:rPr>
          <w:w w:val="110"/>
        </w:rPr>
        <w:lastRenderedPageBreak/>
        <w:t xml:space="preserve">Item </w:t>
      </w:r>
      <w:bookmarkEnd w:id="40"/>
      <w:bookmarkEnd w:id="41"/>
      <w:r w:rsidRPr="00EA7E71">
        <w:rPr>
          <w:w w:val="110"/>
        </w:rPr>
        <w:t>11 - Animals</w:t>
      </w:r>
      <w:bookmarkEnd w:id="42"/>
    </w:p>
    <w:p w14:paraId="2BF42F06" w14:textId="209CB929" w:rsidR="0092459C" w:rsidRPr="00EA7E71" w:rsidRDefault="0092459C" w:rsidP="00E54E65">
      <w:pPr>
        <w:pStyle w:val="BodyText"/>
      </w:pPr>
      <w:r w:rsidRPr="00EA7E71">
        <w:t xml:space="preserve">Please indicate on the </w:t>
      </w:r>
      <w:r w:rsidR="00597259">
        <w:t>Recreational Activity</w:t>
      </w:r>
      <w:r w:rsidRPr="00EA7E71">
        <w:t xml:space="preserve"> Application if animals will be present at your event</w:t>
      </w:r>
      <w:r w:rsidR="0089115F">
        <w:t>/activity</w:t>
      </w:r>
      <w:r w:rsidRPr="00EA7E71">
        <w:t xml:space="preserve">. Horse riding and dogs on leads are permitted at a number of Seqwater sites. Visit the Seqwater website for further details. </w:t>
      </w:r>
    </w:p>
    <w:p w14:paraId="51BCB126" w14:textId="77777777" w:rsidR="0092459C" w:rsidRPr="00EA7E71" w:rsidRDefault="0092459C" w:rsidP="00684428">
      <w:pPr>
        <w:pStyle w:val="Heading2"/>
      </w:pPr>
      <w:bookmarkStart w:id="44" w:name="_Toc483221310"/>
      <w:bookmarkStart w:id="45" w:name="_Toc218587082"/>
      <w:bookmarkEnd w:id="43"/>
      <w:r w:rsidRPr="00EA7E71">
        <w:rPr>
          <w:w w:val="110"/>
        </w:rPr>
        <w:t>Item 12 - Lighting and amplified noise</w:t>
      </w:r>
      <w:bookmarkEnd w:id="44"/>
      <w:bookmarkEnd w:id="45"/>
    </w:p>
    <w:p w14:paraId="4048F638" w14:textId="03E52D84" w:rsidR="0092459C" w:rsidRPr="00EA7E71" w:rsidRDefault="0092459C" w:rsidP="00E54E65">
      <w:pPr>
        <w:pStyle w:val="BodyText"/>
      </w:pPr>
      <w:r w:rsidRPr="00EA7E71">
        <w:t xml:space="preserve">Please indicate on your </w:t>
      </w:r>
      <w:r w:rsidR="00597259">
        <w:t>Recreational Activity</w:t>
      </w:r>
      <w:r w:rsidRPr="00EA7E71">
        <w:t xml:space="preserve"> Application if any lighting, amplified music and/or sound equipment</w:t>
      </w:r>
    </w:p>
    <w:p w14:paraId="4A1AA70C" w14:textId="6FE9E0C9" w:rsidR="0092459C" w:rsidRPr="00EA7E71" w:rsidRDefault="0092459C" w:rsidP="00E54E65">
      <w:pPr>
        <w:pStyle w:val="BodyText"/>
      </w:pPr>
      <w:r w:rsidRPr="00EA7E71">
        <w:t>will be used at your event</w:t>
      </w:r>
      <w:r w:rsidR="0089115F">
        <w:t>/</w:t>
      </w:r>
      <w:r w:rsidR="005D69A8">
        <w:t>activity</w:t>
      </w:r>
      <w:r w:rsidRPr="00EA7E71">
        <w:t xml:space="preserve">. </w:t>
      </w:r>
    </w:p>
    <w:p w14:paraId="11FADAED" w14:textId="16347E23" w:rsidR="0092459C" w:rsidRPr="00EA7E71" w:rsidRDefault="0092459C" w:rsidP="00E54E65">
      <w:pPr>
        <w:pStyle w:val="BodyText"/>
      </w:pPr>
      <w:r w:rsidRPr="00EA7E71">
        <w:t xml:space="preserve">You must take all reasonable and practical measures to minimise noise nuisance. The placement of any amplified devices can assist with this (including the direction of speakers). Amplified sound must comply with the </w:t>
      </w:r>
      <w:hyperlink r:id="rId21" w:history="1">
        <w:r w:rsidR="00597259" w:rsidRPr="00597259">
          <w:rPr>
            <w:rStyle w:val="Hyperlink"/>
            <w:i/>
            <w:iCs/>
            <w:u w:val="none"/>
          </w:rPr>
          <w:t>Environmental Protection (Noise) Policy 2019</w:t>
        </w:r>
      </w:hyperlink>
      <w:r w:rsidR="00597259">
        <w:t xml:space="preserve"> </w:t>
      </w:r>
      <w:r w:rsidRPr="00EA7E71">
        <w:t xml:space="preserve">or penalties may apply. </w:t>
      </w:r>
    </w:p>
    <w:p w14:paraId="5FAD6E11" w14:textId="77777777" w:rsidR="0092459C" w:rsidRPr="00EA7E71" w:rsidRDefault="0092459C" w:rsidP="00684428">
      <w:pPr>
        <w:pStyle w:val="Heading2"/>
      </w:pPr>
      <w:bookmarkStart w:id="46" w:name="_Toc483221311"/>
      <w:bookmarkStart w:id="47" w:name="_Toc218587083"/>
      <w:r w:rsidRPr="00EA7E71">
        <w:rPr>
          <w:w w:val="110"/>
        </w:rPr>
        <w:t>Item 13 - Vehicle access</w:t>
      </w:r>
      <w:bookmarkEnd w:id="46"/>
      <w:bookmarkEnd w:id="47"/>
    </w:p>
    <w:p w14:paraId="781BC9BA" w14:textId="4C685DE0" w:rsidR="0092459C" w:rsidRPr="00EA7E71" w:rsidRDefault="0092459C" w:rsidP="00E54E65">
      <w:pPr>
        <w:pStyle w:val="BodyText"/>
      </w:pPr>
      <w:r w:rsidRPr="00EA7E71">
        <w:t xml:space="preserve">Please indicate on the </w:t>
      </w:r>
      <w:r w:rsidR="00F47ED1">
        <w:t>Recreational Activity</w:t>
      </w:r>
      <w:r w:rsidRPr="00EA7E71">
        <w:t xml:space="preserve"> Application if vehicle access to Seqwater land other than designated parking areas is required for your event</w:t>
      </w:r>
      <w:r w:rsidR="0089115F">
        <w:t>/</w:t>
      </w:r>
      <w:r w:rsidR="005D69A8">
        <w:t>activity</w:t>
      </w:r>
      <w:r w:rsidRPr="00EA7E71">
        <w:t xml:space="preserve">. </w:t>
      </w:r>
      <w:r w:rsidR="00897643" w:rsidRPr="00EA7E71">
        <w:t>Approval will be required prior to your event</w:t>
      </w:r>
      <w:r w:rsidR="00ED25F6">
        <w:t>/</w:t>
      </w:r>
      <w:r w:rsidR="005D69A8">
        <w:t>activity</w:t>
      </w:r>
      <w:r w:rsidR="00897643" w:rsidRPr="00EA7E71">
        <w:t xml:space="preserve"> and vehicle details will need to be submitted.</w:t>
      </w:r>
    </w:p>
    <w:p w14:paraId="3FC5D0DE" w14:textId="7AA700AF" w:rsidR="00E41808" w:rsidRPr="00EA7E71" w:rsidRDefault="009154C4" w:rsidP="00E54E65">
      <w:pPr>
        <w:pStyle w:val="BodyText"/>
      </w:pPr>
      <w:r w:rsidRPr="00EA7E71">
        <w:t xml:space="preserve">If vehicle access to trails is approved, all vehicles must travel at a speed of no greater than 40km per hour, or as conditions safely permit. </w:t>
      </w:r>
      <w:r w:rsidR="00897643" w:rsidRPr="00EA7E71">
        <w:t>To prevent the spread of weeds, vehicles will need to be cleaned prior to and after accessing Seqwater land. V</w:t>
      </w:r>
      <w:r w:rsidR="0092459C" w:rsidRPr="00EA7E71">
        <w:t>ehicles must activate hazard lights and engage 4WD before accessing the trails.</w:t>
      </w:r>
    </w:p>
    <w:p w14:paraId="22EABADA" w14:textId="77777777" w:rsidR="0092459C" w:rsidRPr="00EA7E71" w:rsidRDefault="0092459C" w:rsidP="00684428">
      <w:pPr>
        <w:pStyle w:val="Heading2"/>
        <w:rPr>
          <w:w w:val="110"/>
        </w:rPr>
      </w:pPr>
      <w:bookmarkStart w:id="48" w:name="_TOC_250013"/>
      <w:bookmarkStart w:id="49" w:name="_Toc483221312"/>
      <w:bookmarkStart w:id="50" w:name="_Toc218587084"/>
      <w:bookmarkStart w:id="51" w:name="_TOC_250010"/>
      <w:bookmarkStart w:id="52" w:name="_Toc483221315"/>
      <w:r w:rsidRPr="00EA7E71">
        <w:rPr>
          <w:w w:val="110"/>
        </w:rPr>
        <w:t>Item 14 - Temporary road</w:t>
      </w:r>
      <w:r w:rsidRPr="00EA7E71">
        <w:rPr>
          <w:spacing w:val="-54"/>
          <w:w w:val="110"/>
        </w:rPr>
        <w:t xml:space="preserve"> </w:t>
      </w:r>
      <w:bookmarkEnd w:id="48"/>
      <w:r w:rsidRPr="00EA7E71">
        <w:rPr>
          <w:w w:val="110"/>
        </w:rPr>
        <w:t>closures</w:t>
      </w:r>
      <w:bookmarkEnd w:id="49"/>
      <w:bookmarkEnd w:id="50"/>
    </w:p>
    <w:p w14:paraId="368F15FB" w14:textId="7BF95D1C" w:rsidR="0092459C" w:rsidRPr="00EA7E71" w:rsidRDefault="0092459C" w:rsidP="00E54E65">
      <w:pPr>
        <w:pStyle w:val="BodyText"/>
      </w:pPr>
      <w:r w:rsidRPr="00EA7E71">
        <w:t xml:space="preserve">Please indicate on the </w:t>
      </w:r>
      <w:r w:rsidR="00F47ED1">
        <w:t>Recreational Activity</w:t>
      </w:r>
      <w:r w:rsidRPr="00EA7E71">
        <w:t xml:space="preserve"> Application if a closure to a road or </w:t>
      </w:r>
      <w:r w:rsidR="007F26E1" w:rsidRPr="00EA7E71">
        <w:t>car park</w:t>
      </w:r>
      <w:r w:rsidRPr="00EA7E71">
        <w:t xml:space="preserve"> will be required for your event</w:t>
      </w:r>
      <w:r w:rsidR="00ED25F6">
        <w:t>/activity</w:t>
      </w:r>
      <w:r w:rsidRPr="00EA7E71">
        <w:t xml:space="preserve">. </w:t>
      </w:r>
    </w:p>
    <w:p w14:paraId="19EBDDA3" w14:textId="604B7518" w:rsidR="0092459C" w:rsidRPr="00EA7E71" w:rsidRDefault="0092459C" w:rsidP="00E54E65">
      <w:pPr>
        <w:pStyle w:val="BodyText"/>
      </w:pPr>
      <w:r w:rsidRPr="00EA7E71">
        <w:t>Where the event requires temporary road and/or car park closures</w:t>
      </w:r>
      <w:r w:rsidR="009154C4" w:rsidRPr="00EA7E71">
        <w:t>,</w:t>
      </w:r>
      <w:r w:rsidRPr="00EA7E71">
        <w:t xml:space="preserve"> Seqwater</w:t>
      </w:r>
      <w:r w:rsidR="009154C4" w:rsidRPr="00EA7E71">
        <w:t xml:space="preserve"> may request</w:t>
      </w:r>
      <w:r w:rsidRPr="00EA7E71">
        <w:t xml:space="preserve"> a compliant Traffic Management Plan prepared by an accredited Traffic Control Provider. You may </w:t>
      </w:r>
      <w:r w:rsidR="009154C4" w:rsidRPr="00EA7E71">
        <w:t xml:space="preserve">also </w:t>
      </w:r>
      <w:r w:rsidRPr="00EA7E71">
        <w:t xml:space="preserve">be required to lodge an application with the Department of Main Roads, local council authority and the Queensland Police Service if a closure to a public road is required. </w:t>
      </w:r>
    </w:p>
    <w:p w14:paraId="47A384F9" w14:textId="77777777" w:rsidR="0092459C" w:rsidRPr="00EA7E71" w:rsidRDefault="0092459C" w:rsidP="00684428">
      <w:pPr>
        <w:pStyle w:val="Heading2"/>
      </w:pPr>
      <w:bookmarkStart w:id="53" w:name="_Toc483221313"/>
      <w:bookmarkStart w:id="54" w:name="_Toc218587085"/>
      <w:r w:rsidRPr="00EA7E71">
        <w:rPr>
          <w:w w:val="110"/>
        </w:rPr>
        <w:t>Item 15 - Traffic management</w:t>
      </w:r>
      <w:bookmarkEnd w:id="53"/>
      <w:bookmarkEnd w:id="54"/>
    </w:p>
    <w:p w14:paraId="61198A27" w14:textId="01C5137B" w:rsidR="00897643" w:rsidRPr="00EA7E71" w:rsidRDefault="0092459C" w:rsidP="00E54E65">
      <w:pPr>
        <w:pStyle w:val="BodyText"/>
      </w:pPr>
      <w:r w:rsidRPr="00EA7E71">
        <w:t xml:space="preserve">Adequate car parking must be available that does not interfere with parking provisions for the general public. Parking on the grass is not permitted unless advised by Seqwater. Please indicate on the </w:t>
      </w:r>
      <w:r w:rsidR="00F47ED1">
        <w:t>Recreational Activity</w:t>
      </w:r>
      <w:r w:rsidRPr="00EA7E71">
        <w:t xml:space="preserve"> Application how you intend to manage car parking at your event</w:t>
      </w:r>
      <w:r w:rsidR="004618A9">
        <w:t>/</w:t>
      </w:r>
      <w:r w:rsidR="00EB1745">
        <w:t>activity</w:t>
      </w:r>
      <w:r w:rsidRPr="00EA7E71">
        <w:t>.</w:t>
      </w:r>
      <w:r w:rsidR="00897643" w:rsidRPr="00EA7E71">
        <w:t xml:space="preserve"> </w:t>
      </w:r>
    </w:p>
    <w:p w14:paraId="472A2BC4" w14:textId="77777777" w:rsidR="0092459C" w:rsidRPr="00EA7E71" w:rsidRDefault="00897643" w:rsidP="00E54E65">
      <w:pPr>
        <w:pStyle w:val="BodyText"/>
      </w:pPr>
      <w:r w:rsidRPr="00EA7E71">
        <w:t xml:space="preserve">Parking arrangements must address all vehicle and pedestrian safety concerns at your event site. If adequate parking is not available on adjoining land, consideration should be given to providing off-site parking and a shuttle bus service. </w:t>
      </w:r>
      <w:bookmarkStart w:id="55" w:name="_TOC_250011"/>
      <w:bookmarkStart w:id="56" w:name="_Toc483221314"/>
    </w:p>
    <w:p w14:paraId="55CCC31F" w14:textId="77777777" w:rsidR="0092459C" w:rsidRPr="00EA7E71" w:rsidRDefault="0092459C" w:rsidP="00684428">
      <w:pPr>
        <w:pStyle w:val="Heading2"/>
      </w:pPr>
      <w:bookmarkStart w:id="57" w:name="_Toc218587086"/>
      <w:r w:rsidRPr="00EA7E71">
        <w:t>Item 1</w:t>
      </w:r>
      <w:bookmarkEnd w:id="55"/>
      <w:bookmarkEnd w:id="56"/>
      <w:r w:rsidRPr="00EA7E71">
        <w:t>6</w:t>
      </w:r>
      <w:r w:rsidR="008E5446" w:rsidRPr="00EA7E71">
        <w:t xml:space="preserve"> - </w:t>
      </w:r>
      <w:r w:rsidRPr="00EA7E71">
        <w:t>Aquatic activities</w:t>
      </w:r>
      <w:bookmarkEnd w:id="57"/>
    </w:p>
    <w:p w14:paraId="184399CD" w14:textId="6A0CE006" w:rsidR="009429B1" w:rsidRPr="00EA7E71" w:rsidRDefault="0092459C" w:rsidP="00E54E65">
      <w:pPr>
        <w:pStyle w:val="BodyText"/>
      </w:pPr>
      <w:r w:rsidRPr="00EA7E71">
        <w:t xml:space="preserve">Please ensure your application form details all </w:t>
      </w:r>
      <w:r w:rsidR="00D81084" w:rsidRPr="00EA7E71">
        <w:t>water-based</w:t>
      </w:r>
      <w:r w:rsidRPr="00EA7E71">
        <w:t xml:space="preserve"> activities that will be undertaken at your event</w:t>
      </w:r>
      <w:r w:rsidR="004618A9">
        <w:t>/</w:t>
      </w:r>
      <w:r w:rsidR="00EB1745">
        <w:t>activity</w:t>
      </w:r>
      <w:r w:rsidRPr="00EA7E71">
        <w:t>. A copy of your water safety management plan and site plan will need to be submitted with your application.</w:t>
      </w:r>
      <w:r w:rsidR="008C2CE3" w:rsidRPr="00EA7E71">
        <w:t xml:space="preserve"> </w:t>
      </w:r>
      <w:r w:rsidR="00B45B16" w:rsidRPr="00EA7E71">
        <w:t xml:space="preserve">The refueling of vessels </w:t>
      </w:r>
      <w:r w:rsidR="00EB1745" w:rsidRPr="00EA7E71">
        <w:t>on water</w:t>
      </w:r>
      <w:r w:rsidR="00B45B16" w:rsidRPr="00EA7E71">
        <w:t xml:space="preserve"> is prohibited and fuel must not be stored on site unless an appropriate bunded area is agreed and approved.</w:t>
      </w:r>
    </w:p>
    <w:p w14:paraId="54708EC0" w14:textId="278EC624" w:rsidR="009429B1" w:rsidRPr="00EA7E71" w:rsidRDefault="009429B1" w:rsidP="00E54E65">
      <w:pPr>
        <w:pStyle w:val="BodyText"/>
      </w:pPr>
      <w:r w:rsidRPr="00EA7E71">
        <w:lastRenderedPageBreak/>
        <w:t>High speed aquatic events including powerboat racing, waterski racing and PWC racing events will not be approved during the summer period (start of September school holidays to end of Easter school holidays)</w:t>
      </w:r>
      <w:r w:rsidR="004A6338" w:rsidRPr="00EA7E71">
        <w:t xml:space="preserve"> or on long weekends</w:t>
      </w:r>
      <w:r w:rsidRPr="00EA7E71">
        <w:t>.</w:t>
      </w:r>
    </w:p>
    <w:p w14:paraId="119E651E" w14:textId="2379314C" w:rsidR="0092459C" w:rsidRPr="00EA7E71" w:rsidRDefault="0092459C" w:rsidP="00E54E65">
      <w:pPr>
        <w:pStyle w:val="BodyText"/>
      </w:pPr>
      <w:r w:rsidRPr="00EA7E71">
        <w:t xml:space="preserve">Maritime Safety Queensland (MSQ) requires an </w:t>
      </w:r>
      <w:hyperlink r:id="rId22" w:history="1">
        <w:r w:rsidRPr="008F30F1">
          <w:rPr>
            <w:rStyle w:val="Hyperlink"/>
          </w:rPr>
          <w:t>application</w:t>
        </w:r>
      </w:hyperlink>
      <w:r w:rsidRPr="00EA7E71">
        <w:t xml:space="preserve"> for any water activity likely to affect normal operation of vessels in the event area. A copy of the MSQ application must also be provided to Seqwater.</w:t>
      </w:r>
    </w:p>
    <w:p w14:paraId="1E3ED0DA" w14:textId="558DB0F4" w:rsidR="004709AD" w:rsidRPr="00EA7E71" w:rsidRDefault="00705EFC" w:rsidP="00E54E65">
      <w:pPr>
        <w:pStyle w:val="BodyText"/>
      </w:pPr>
      <w:r>
        <w:t>Approval</w:t>
      </w:r>
      <w:r w:rsidR="0092459C" w:rsidRPr="00EA7E71">
        <w:t xml:space="preserve"> may be required for the removal of pest fish. Visit </w:t>
      </w:r>
      <w:hyperlink r:id="rId23" w:history="1">
        <w:r w:rsidR="003377BB" w:rsidRPr="003377BB">
          <w:rPr>
            <w:rStyle w:val="Hyperlink"/>
          </w:rPr>
          <w:t>Department of Primary Industries</w:t>
        </w:r>
      </w:hyperlink>
      <w:r w:rsidR="003377BB">
        <w:t xml:space="preserve"> website</w:t>
      </w:r>
      <w:r w:rsidR="0092459C" w:rsidRPr="00EA7E71">
        <w:t xml:space="preserve"> for further information. </w:t>
      </w:r>
    </w:p>
    <w:p w14:paraId="6ADEFDBB" w14:textId="77777777" w:rsidR="0092459C" w:rsidRPr="00EA7E71" w:rsidRDefault="0092459C" w:rsidP="00684428">
      <w:pPr>
        <w:pStyle w:val="Heading2"/>
      </w:pPr>
      <w:bookmarkStart w:id="58" w:name="_Toc218587087"/>
      <w:bookmarkStart w:id="59" w:name="_Toc483221319"/>
      <w:bookmarkEnd w:id="51"/>
      <w:bookmarkEnd w:id="52"/>
      <w:r w:rsidRPr="00EA7E71">
        <w:t>Item 17 - Fireworks</w:t>
      </w:r>
      <w:bookmarkEnd w:id="58"/>
    </w:p>
    <w:p w14:paraId="58B01205" w14:textId="501F2939" w:rsidR="0092459C" w:rsidRPr="00EA7E71" w:rsidRDefault="0092459C" w:rsidP="00E54E65">
      <w:pPr>
        <w:pStyle w:val="BodyText"/>
      </w:pPr>
      <w:r w:rsidRPr="00EA7E71">
        <w:t xml:space="preserve">Fireworks displays are prohibited at Seqwater sites unless the required approvals are received. Please indicate on the </w:t>
      </w:r>
      <w:r w:rsidR="00F47ED1">
        <w:t>Recreational Activity</w:t>
      </w:r>
      <w:r w:rsidRPr="00EA7E71">
        <w:t xml:space="preserve"> Application if you intend to conduct a fireworks display at your event</w:t>
      </w:r>
      <w:r w:rsidR="00386874">
        <w:t>/activity</w:t>
      </w:r>
      <w:r w:rsidRPr="00EA7E71">
        <w:t xml:space="preserve">. </w:t>
      </w:r>
    </w:p>
    <w:p w14:paraId="458412B6" w14:textId="30DC8AD8" w:rsidR="0092459C" w:rsidRDefault="0092459C" w:rsidP="00E54E65">
      <w:pPr>
        <w:pStyle w:val="BodyText"/>
      </w:pPr>
      <w:r w:rsidRPr="00EA7E71">
        <w:t xml:space="preserve">A fireworks display can only be conducted by a </w:t>
      </w:r>
      <w:proofErr w:type="spellStart"/>
      <w:r w:rsidRPr="00EA7E71">
        <w:t>licenced</w:t>
      </w:r>
      <w:proofErr w:type="spellEnd"/>
      <w:r w:rsidRPr="00EA7E71">
        <w:t xml:space="preserve"> pyr</w:t>
      </w:r>
      <w:r w:rsidR="00897643" w:rsidRPr="00EA7E71">
        <w:t>o</w:t>
      </w:r>
      <w:r w:rsidRPr="00EA7E71">
        <w:t>-technician who must comply with the</w:t>
      </w:r>
      <w:r w:rsidR="00F86226">
        <w:t xml:space="preserve"> </w:t>
      </w:r>
      <w:hyperlink r:id="rId24" w:history="1">
        <w:r w:rsidRPr="00B74F70">
          <w:rPr>
            <w:rStyle w:val="Hyperlink"/>
          </w:rPr>
          <w:t>Queensland Code of Practice for Control of Outdoor Fireworks Displays.</w:t>
        </w:r>
      </w:hyperlink>
      <w:r w:rsidRPr="00EA7E71">
        <w:t xml:space="preserve"> An </w:t>
      </w:r>
      <w:r w:rsidR="00DD75BC">
        <w:t>authority is required</w:t>
      </w:r>
      <w:r w:rsidRPr="00EA7E71">
        <w:t xml:space="preserve"> through the </w:t>
      </w:r>
      <w:hyperlink r:id="rId25" w:history="1">
        <w:r w:rsidR="004373BA" w:rsidRPr="004373BA">
          <w:rPr>
            <w:rStyle w:val="Hyperlink"/>
          </w:rPr>
          <w:t>Queensland Government Explosives Directorate</w:t>
        </w:r>
        <w:r w:rsidRPr="004373BA">
          <w:rPr>
            <w:rStyle w:val="Hyperlink"/>
          </w:rPr>
          <w:t>.</w:t>
        </w:r>
      </w:hyperlink>
      <w:r w:rsidRPr="00EA7E71">
        <w:t xml:space="preserve"> Please indicate on your site plan the location of your proposed fireworks display. Fireworks displays must not interfere with the operational use of Seqwater sites. </w:t>
      </w:r>
    </w:p>
    <w:p w14:paraId="2B40C7AB" w14:textId="4A437839" w:rsidR="00F86226" w:rsidRDefault="00F86226" w:rsidP="00F86226">
      <w:pPr>
        <w:pStyle w:val="Heading2"/>
      </w:pPr>
      <w:r w:rsidRPr="00F86226">
        <w:t>Item 1</w:t>
      </w:r>
      <w:r>
        <w:t>8</w:t>
      </w:r>
      <w:r w:rsidRPr="00F86226">
        <w:t xml:space="preserve"> - Other high-risk activities (e.g., working from elevated </w:t>
      </w:r>
      <w:r w:rsidR="00EB1745" w:rsidRPr="00F86226">
        <w:t>platforms</w:t>
      </w:r>
      <w:r w:rsidRPr="00F86226">
        <w:t>, stunts and special effects (fire, explosions, smoke, gunfire)</w:t>
      </w:r>
    </w:p>
    <w:p w14:paraId="14AD8642" w14:textId="77777777" w:rsidR="00F86226" w:rsidRPr="00F86226" w:rsidRDefault="00F86226" w:rsidP="00F86226">
      <w:pPr>
        <w:pStyle w:val="BodyText"/>
        <w:rPr>
          <w:lang w:val="en-AU"/>
        </w:rPr>
      </w:pPr>
      <w:bookmarkStart w:id="60" w:name="_Toc483221316"/>
      <w:bookmarkStart w:id="61" w:name="_Toc218587088"/>
      <w:r w:rsidRPr="00F86226">
        <w:rPr>
          <w:lang w:val="en-AU"/>
        </w:rPr>
        <w:t>High</w:t>
      </w:r>
      <w:r w:rsidRPr="00F86226">
        <w:rPr>
          <w:lang w:val="en-AU"/>
        </w:rPr>
        <w:noBreakHyphen/>
        <w:t xml:space="preserve">risk activities, including (but not limited to) working from elevated platforms, stunts, and special effects involving fire, explosions, smoke or gunfire, are </w:t>
      </w:r>
      <w:r w:rsidRPr="00F86226">
        <w:rPr>
          <w:b/>
          <w:bCs/>
          <w:lang w:val="en-AU"/>
        </w:rPr>
        <w:t>prohibited</w:t>
      </w:r>
      <w:r w:rsidRPr="00F86226">
        <w:rPr>
          <w:lang w:val="en-AU"/>
        </w:rPr>
        <w:t xml:space="preserve"> unless all required approvals have been obtained.</w:t>
      </w:r>
    </w:p>
    <w:p w14:paraId="60045E54" w14:textId="18E5B9B5" w:rsidR="00F86226" w:rsidRPr="00F86226" w:rsidRDefault="00F86226" w:rsidP="00F86226">
      <w:pPr>
        <w:pStyle w:val="BodyText"/>
        <w:rPr>
          <w:lang w:val="en-AU"/>
        </w:rPr>
      </w:pPr>
      <w:r w:rsidRPr="00F86226">
        <w:rPr>
          <w:lang w:val="en-AU"/>
        </w:rPr>
        <w:t>Any proposed high</w:t>
      </w:r>
      <w:r w:rsidRPr="00F86226">
        <w:rPr>
          <w:lang w:val="en-AU"/>
        </w:rPr>
        <w:noBreakHyphen/>
        <w:t xml:space="preserve">risk activity must be clearly identified in the Recreational Activity Application and assessed in accordance with applicable legislation, including the </w:t>
      </w:r>
      <w:r w:rsidRPr="003A53C3">
        <w:rPr>
          <w:i/>
          <w:iCs/>
          <w:lang w:val="en-AU"/>
        </w:rPr>
        <w:t>Work Health and Safety Act 2011 (Qld)</w:t>
      </w:r>
      <w:r w:rsidRPr="00F86226">
        <w:rPr>
          <w:lang w:val="en-AU"/>
        </w:rPr>
        <w:t xml:space="preserve"> and </w:t>
      </w:r>
      <w:r w:rsidRPr="003A53C3">
        <w:rPr>
          <w:i/>
          <w:iCs/>
          <w:lang w:val="en-AU"/>
        </w:rPr>
        <w:t>Work Health and Safety Regulation 2011 (Qld)</w:t>
      </w:r>
      <w:r w:rsidRPr="00F86226">
        <w:rPr>
          <w:lang w:val="en-AU"/>
        </w:rPr>
        <w:t xml:space="preserve">, to ensure risks are eliminated or minimised so far as is reasonably practicable. </w:t>
      </w:r>
    </w:p>
    <w:p w14:paraId="22A399E1" w14:textId="130E405A" w:rsidR="00F86226" w:rsidRPr="00F86226" w:rsidRDefault="00F86226" w:rsidP="00F86226">
      <w:pPr>
        <w:pStyle w:val="BodyText"/>
        <w:rPr>
          <w:lang w:val="en-AU"/>
        </w:rPr>
      </w:pPr>
      <w:r w:rsidRPr="00F86226">
        <w:rPr>
          <w:lang w:val="en-AU"/>
        </w:rPr>
        <w:t xml:space="preserve">Where firearms or imitation firearms are proposed to be used (including for theatrical, ceremonial or demonstration purposes), the activity must comply with the </w:t>
      </w:r>
      <w:r w:rsidRPr="00F47ED1">
        <w:rPr>
          <w:i/>
          <w:iCs/>
          <w:lang w:val="en-AU"/>
        </w:rPr>
        <w:t>Weapons Act 1990 (Qld)</w:t>
      </w:r>
      <w:r w:rsidRPr="00F86226">
        <w:rPr>
          <w:lang w:val="en-AU"/>
        </w:rPr>
        <w:t xml:space="preserve"> and associated regulations. The applicant must hold all relevant licences, permits and approvals, and demonstrate lawful authority for possession and use of any weapon.</w:t>
      </w:r>
    </w:p>
    <w:p w14:paraId="79530CA6" w14:textId="77777777" w:rsidR="00F86226" w:rsidRPr="00F86226" w:rsidRDefault="00F86226" w:rsidP="00F86226">
      <w:pPr>
        <w:pStyle w:val="BodyText"/>
        <w:rPr>
          <w:lang w:val="en-AU"/>
        </w:rPr>
      </w:pPr>
      <w:r w:rsidRPr="00F86226">
        <w:rPr>
          <w:lang w:val="en-AU"/>
        </w:rPr>
        <w:t>Evidence of all required licences, permits, approvals and risk controls must be provided to Seqwater prior to approval of the event.</w:t>
      </w:r>
    </w:p>
    <w:p w14:paraId="76CEAD53" w14:textId="61E1AEE0" w:rsidR="0092459C" w:rsidRPr="00EA7E71" w:rsidRDefault="0092459C" w:rsidP="00684428">
      <w:pPr>
        <w:pStyle w:val="Heading2"/>
      </w:pPr>
      <w:r w:rsidRPr="00EA7E71">
        <w:t>Item 1</w:t>
      </w:r>
      <w:r w:rsidR="00F86226">
        <w:t>9</w:t>
      </w:r>
      <w:r w:rsidR="008E5446" w:rsidRPr="00EA7E71">
        <w:t xml:space="preserve"> - </w:t>
      </w:r>
      <w:r w:rsidRPr="00EA7E71">
        <w:t>Aerial activities</w:t>
      </w:r>
      <w:bookmarkEnd w:id="60"/>
      <w:bookmarkEnd w:id="61"/>
    </w:p>
    <w:p w14:paraId="2C754888" w14:textId="77777777" w:rsidR="0092459C" w:rsidRPr="00EA7E71" w:rsidRDefault="0092459C" w:rsidP="00E54E65">
      <w:pPr>
        <w:pStyle w:val="BodyText"/>
      </w:pPr>
      <w:r w:rsidRPr="00EA7E71">
        <w:t xml:space="preserve">The use of Unmanned Aerial Vehicles (drones) is prohibited unless the required approvals are received. </w:t>
      </w:r>
    </w:p>
    <w:p w14:paraId="19734D38" w14:textId="542BF45D" w:rsidR="0092459C" w:rsidRDefault="0092459C" w:rsidP="00E54E65">
      <w:pPr>
        <w:pStyle w:val="BodyText"/>
      </w:pPr>
      <w:r w:rsidRPr="00EA7E71">
        <w:t xml:space="preserve">All aerial activities should be detailed </w:t>
      </w:r>
      <w:r w:rsidR="00997846" w:rsidRPr="00EA7E71">
        <w:t>o</w:t>
      </w:r>
      <w:r w:rsidRPr="00EA7E71">
        <w:t xml:space="preserve">n the </w:t>
      </w:r>
      <w:r w:rsidR="00F47ED1">
        <w:t>Recreational Activity</w:t>
      </w:r>
      <w:r w:rsidRPr="00EA7E71">
        <w:t xml:space="preserve"> Application and must be compliant with </w:t>
      </w:r>
      <w:hyperlink r:id="rId26" w:history="1">
        <w:r w:rsidR="00F47ED1" w:rsidRPr="00F47ED1">
          <w:rPr>
            <w:rStyle w:val="Hyperlink"/>
          </w:rPr>
          <w:t>Civil Aviation Safety Authority (CASA) Regulations</w:t>
        </w:r>
      </w:hyperlink>
      <w:r w:rsidRPr="00EA7E71">
        <w:t>.</w:t>
      </w:r>
      <w:r w:rsidR="008E5446" w:rsidRPr="00EA7E71">
        <w:t xml:space="preserve"> </w:t>
      </w:r>
      <w:r w:rsidRPr="00EA7E71">
        <w:t>Contact CASA for further information.</w:t>
      </w:r>
    </w:p>
    <w:p w14:paraId="2371C503" w14:textId="43C01CF0" w:rsidR="0092459C" w:rsidRPr="00EA7E71" w:rsidRDefault="0092459C" w:rsidP="00684428">
      <w:pPr>
        <w:pStyle w:val="Heading2"/>
      </w:pPr>
      <w:bookmarkStart w:id="62" w:name="_TOC_250009"/>
      <w:bookmarkStart w:id="63" w:name="_Toc483221317"/>
      <w:bookmarkStart w:id="64" w:name="_Toc218587089"/>
      <w:r w:rsidRPr="00EA7E71">
        <w:t xml:space="preserve">Item </w:t>
      </w:r>
      <w:r w:rsidR="00F86226">
        <w:t>20</w:t>
      </w:r>
      <w:r w:rsidRPr="00EA7E71">
        <w:t xml:space="preserve"> - Environmental </w:t>
      </w:r>
      <w:bookmarkEnd w:id="62"/>
      <w:r w:rsidRPr="00EA7E71">
        <w:t>management</w:t>
      </w:r>
      <w:bookmarkEnd w:id="63"/>
      <w:bookmarkEnd w:id="64"/>
    </w:p>
    <w:p w14:paraId="33B0608D" w14:textId="5B2EDB0A" w:rsidR="0092459C" w:rsidRPr="00EA7E71" w:rsidRDefault="0092459C" w:rsidP="00E54E65">
      <w:pPr>
        <w:pStyle w:val="BodyText"/>
      </w:pPr>
      <w:r w:rsidRPr="00EA7E71">
        <w:t xml:space="preserve">You must take all reasonable and practical measures to minimise environmental impacts including limiting or banning the release of materials into the air such as dust, fumes and smoke. All liquid spillages must be cleaned immediately using absorbent materials that are bagged and disposed of accordingly. The release of helium balloons </w:t>
      </w:r>
      <w:r w:rsidR="001362AF" w:rsidRPr="00EA7E71">
        <w:t xml:space="preserve">and confetti </w:t>
      </w:r>
      <w:r w:rsidRPr="00EA7E71">
        <w:t>is prohibited.</w:t>
      </w:r>
    </w:p>
    <w:p w14:paraId="6CA61642" w14:textId="77777777" w:rsidR="0092459C" w:rsidRPr="00EA7E71" w:rsidRDefault="0092459C" w:rsidP="00E54E65">
      <w:pPr>
        <w:pStyle w:val="BodyText"/>
      </w:pPr>
      <w:r w:rsidRPr="00EA7E71">
        <w:lastRenderedPageBreak/>
        <w:t xml:space="preserve">All trees within the events site should be protected from potential damage. Temporary structures, vehicle movement and all other event related activities are to remain outside of the under-canopy areas of trees at all times (including set up and dismantling of the event). </w:t>
      </w:r>
    </w:p>
    <w:p w14:paraId="0B2E4095" w14:textId="7A422506" w:rsidR="000B5FD3" w:rsidRPr="00EA7E71" w:rsidRDefault="0092459C" w:rsidP="00E54E65">
      <w:pPr>
        <w:pStyle w:val="BodyText"/>
      </w:pPr>
      <w:r w:rsidRPr="00EA7E71">
        <w:t xml:space="preserve">Where trail use is required, the event </w:t>
      </w:r>
      <w:proofErr w:type="spellStart"/>
      <w:r w:rsidRPr="00EA7E71">
        <w:t>organiser</w:t>
      </w:r>
      <w:proofErr w:type="spellEnd"/>
      <w:r w:rsidRPr="00EA7E71">
        <w:t xml:space="preserve"> must ensure the trails are cleared of litter at the conclusion of the event</w:t>
      </w:r>
      <w:r w:rsidR="00DD2C46">
        <w:t>/activity</w:t>
      </w:r>
      <w:r w:rsidRPr="00EA7E71">
        <w:t>.</w:t>
      </w:r>
      <w:r w:rsidR="006712E5" w:rsidRPr="00EA7E71">
        <w:t xml:space="preserve"> </w:t>
      </w:r>
    </w:p>
    <w:p w14:paraId="2836654D" w14:textId="5367BC09" w:rsidR="006712E5" w:rsidRPr="00EA7E71" w:rsidRDefault="000B5FD3" w:rsidP="00E54E65">
      <w:pPr>
        <w:pStyle w:val="BodyText"/>
      </w:pPr>
      <w:r w:rsidRPr="00EA7E71">
        <w:t xml:space="preserve">The event </w:t>
      </w:r>
      <w:proofErr w:type="spellStart"/>
      <w:r w:rsidRPr="00EA7E71">
        <w:t>organiser</w:t>
      </w:r>
      <w:proofErr w:type="spellEnd"/>
      <w:r w:rsidR="006712E5" w:rsidRPr="00EA7E71">
        <w:t xml:space="preserve"> must ensure that all participants take all reasonable precautions to prevent the spread of aquatic weeds. All vessels and trailers must be inspected before entering the lake and after leaving the lake, and washed down to remove any aquatic weeds that might be present. </w:t>
      </w:r>
      <w:r w:rsidRPr="00EA7E71">
        <w:t xml:space="preserve">Any </w:t>
      </w:r>
      <w:r w:rsidR="006712E5" w:rsidRPr="00EA7E71">
        <w:t xml:space="preserve">aquatic weeds </w:t>
      </w:r>
      <w:r w:rsidRPr="00EA7E71">
        <w:t>must be</w:t>
      </w:r>
      <w:r w:rsidR="006712E5" w:rsidRPr="00EA7E71">
        <w:t xml:space="preserve"> disposed of appropriately.</w:t>
      </w:r>
    </w:p>
    <w:p w14:paraId="23F22A2B" w14:textId="24D06D09" w:rsidR="0092459C" w:rsidRPr="00EA7E71" w:rsidRDefault="0092459C" w:rsidP="00684428">
      <w:pPr>
        <w:pStyle w:val="Heading2"/>
      </w:pPr>
      <w:bookmarkStart w:id="65" w:name="_TOC_250008"/>
      <w:bookmarkStart w:id="66" w:name="_Toc483221318"/>
      <w:bookmarkStart w:id="67" w:name="_Toc218587090"/>
      <w:r w:rsidRPr="00EA7E71">
        <w:t>Item 2</w:t>
      </w:r>
      <w:r w:rsidR="00F86226">
        <w:t>1</w:t>
      </w:r>
      <w:r w:rsidRPr="00EA7E71">
        <w:t xml:space="preserve"> - Site </w:t>
      </w:r>
      <w:bookmarkEnd w:id="65"/>
      <w:r w:rsidRPr="00EA7E71">
        <w:t>damage</w:t>
      </w:r>
      <w:bookmarkEnd w:id="66"/>
      <w:bookmarkEnd w:id="67"/>
    </w:p>
    <w:p w14:paraId="250EC90F" w14:textId="7AEF90B5" w:rsidR="00543A9D" w:rsidRPr="00EA7E71" w:rsidRDefault="0092459C" w:rsidP="00E54E65">
      <w:pPr>
        <w:pStyle w:val="BodyText"/>
      </w:pPr>
      <w:r w:rsidRPr="00EA7E71">
        <w:t>You must take all reasonable and practical measures to minimise damage caused by people and vehicles on grounds and vegetation. Any damage as a result of the event</w:t>
      </w:r>
      <w:r w:rsidR="00042A49">
        <w:t>/activity</w:t>
      </w:r>
      <w:r w:rsidRPr="00EA7E71">
        <w:t xml:space="preserve"> will be recovered by Seqwater at your expense.</w:t>
      </w:r>
    </w:p>
    <w:p w14:paraId="434419A5" w14:textId="24E48B9D" w:rsidR="0092459C" w:rsidRPr="00EA7E71" w:rsidRDefault="0092459C" w:rsidP="00684428">
      <w:pPr>
        <w:pStyle w:val="Heading2"/>
      </w:pPr>
      <w:bookmarkStart w:id="68" w:name="_Toc218587091"/>
      <w:bookmarkEnd w:id="59"/>
      <w:r w:rsidRPr="00EA7E71">
        <w:t>Item 2</w:t>
      </w:r>
      <w:r w:rsidR="00F86226">
        <w:t>2</w:t>
      </w:r>
      <w:r w:rsidRPr="00EA7E71">
        <w:t xml:space="preserve"> - Risk management</w:t>
      </w:r>
      <w:bookmarkEnd w:id="68"/>
    </w:p>
    <w:p w14:paraId="46D551C1" w14:textId="3C6290AF" w:rsidR="000A3412" w:rsidRPr="00EA7E71" w:rsidRDefault="0092459C" w:rsidP="00E54E65">
      <w:pPr>
        <w:pStyle w:val="BodyText"/>
      </w:pPr>
      <w:r w:rsidRPr="00EA7E71">
        <w:t>A comprehensive risk assessment and safety management plan addressing all event activities and site</w:t>
      </w:r>
      <w:r w:rsidR="0058582B" w:rsidRPr="00EA7E71">
        <w:t>-</w:t>
      </w:r>
      <w:r w:rsidRPr="00EA7E71">
        <w:t>specific hazards must be</w:t>
      </w:r>
      <w:r w:rsidR="004709AD" w:rsidRPr="00EA7E71">
        <w:t xml:space="preserve"> provided with the applicatio</w:t>
      </w:r>
      <w:r w:rsidR="007B0331" w:rsidRPr="00EA7E71">
        <w:t>n.</w:t>
      </w:r>
      <w:bookmarkStart w:id="69" w:name="_Toc483221321"/>
      <w:r w:rsidR="001362AF" w:rsidRPr="00EA7E71">
        <w:t xml:space="preserve"> The risk assessment must address the risk to people and the environment.</w:t>
      </w:r>
    </w:p>
    <w:p w14:paraId="00AE367A" w14:textId="435C7591" w:rsidR="000A3412" w:rsidRPr="00EA7E71" w:rsidRDefault="000A3412" w:rsidP="00684428">
      <w:pPr>
        <w:pStyle w:val="Heading2"/>
      </w:pPr>
      <w:bookmarkStart w:id="70" w:name="_Toc218587092"/>
      <w:r w:rsidRPr="00EA7E71">
        <w:t>Item 2</w:t>
      </w:r>
      <w:r w:rsidR="00F86226">
        <w:t>3</w:t>
      </w:r>
      <w:r w:rsidRPr="00EA7E71">
        <w:t xml:space="preserve"> - First aid and medical services</w:t>
      </w:r>
      <w:bookmarkEnd w:id="70"/>
    </w:p>
    <w:p w14:paraId="01322352" w14:textId="44363A66" w:rsidR="0058582B" w:rsidRPr="00EA7E71" w:rsidRDefault="000A3412" w:rsidP="00E54E65">
      <w:pPr>
        <w:pStyle w:val="BodyText"/>
      </w:pPr>
      <w:r w:rsidRPr="00EA7E71">
        <w:t xml:space="preserve">Please indicate on the </w:t>
      </w:r>
      <w:r w:rsidR="00F47ED1">
        <w:t>Recreational Activity</w:t>
      </w:r>
      <w:r w:rsidRPr="00EA7E71">
        <w:t xml:space="preserve"> Application if a first aid or medical company will be used at your event</w:t>
      </w:r>
      <w:r w:rsidR="00042A49">
        <w:t>/activity</w:t>
      </w:r>
      <w:r w:rsidRPr="00EA7E71">
        <w:t xml:space="preserve">. </w:t>
      </w:r>
    </w:p>
    <w:p w14:paraId="7B819F5B" w14:textId="08F4C263" w:rsidR="0092459C" w:rsidRPr="00EA7E71" w:rsidRDefault="0092459C" w:rsidP="00684428">
      <w:pPr>
        <w:pStyle w:val="Heading2"/>
      </w:pPr>
      <w:bookmarkStart w:id="71" w:name="_Toc218587093"/>
      <w:r w:rsidRPr="00EA7E71">
        <w:t>Item 2</w:t>
      </w:r>
      <w:r w:rsidR="00F86226">
        <w:t>4</w:t>
      </w:r>
      <w:r w:rsidRPr="00EA7E71">
        <w:t xml:space="preserve"> - Community safety</w:t>
      </w:r>
      <w:bookmarkEnd w:id="69"/>
      <w:bookmarkEnd w:id="71"/>
    </w:p>
    <w:p w14:paraId="34BFEE62" w14:textId="308D6980" w:rsidR="0092459C" w:rsidRPr="00EA7E71" w:rsidRDefault="0092459C" w:rsidP="00E54E65">
      <w:pPr>
        <w:pStyle w:val="BodyText"/>
      </w:pPr>
      <w:r w:rsidRPr="00EA7E71">
        <w:t xml:space="preserve">Please indicate on the </w:t>
      </w:r>
      <w:r w:rsidR="00F47ED1">
        <w:t>Recreational Activity</w:t>
      </w:r>
      <w:r w:rsidRPr="00EA7E71">
        <w:t xml:space="preserve"> Application </w:t>
      </w:r>
      <w:r w:rsidR="00EB1745" w:rsidRPr="00EA7E71">
        <w:t>whether</w:t>
      </w:r>
      <w:r w:rsidRPr="00EA7E71">
        <w:t xml:space="preserve"> a security or crowd control company will be </w:t>
      </w:r>
      <w:r w:rsidR="000A3412" w:rsidRPr="00EA7E71">
        <w:t>used</w:t>
      </w:r>
      <w:r w:rsidRPr="00EA7E71">
        <w:t xml:space="preserve"> for your event</w:t>
      </w:r>
      <w:r w:rsidR="00B07E2A">
        <w:t>/activity</w:t>
      </w:r>
      <w:r w:rsidRPr="00EA7E71">
        <w:t xml:space="preserve">. </w:t>
      </w:r>
    </w:p>
    <w:p w14:paraId="3A973B51" w14:textId="77777777" w:rsidR="0092459C" w:rsidRPr="00EA7E71" w:rsidRDefault="0092459C" w:rsidP="00E54E65">
      <w:pPr>
        <w:pStyle w:val="BodyText"/>
      </w:pPr>
      <w:r w:rsidRPr="00EA7E71">
        <w:t xml:space="preserve">It is the responsibility of the event </w:t>
      </w:r>
      <w:proofErr w:type="spellStart"/>
      <w:r w:rsidRPr="00EA7E71">
        <w:t>organiser</w:t>
      </w:r>
      <w:proofErr w:type="spellEnd"/>
      <w:r w:rsidRPr="00EA7E71">
        <w:t xml:space="preserve"> to:</w:t>
      </w:r>
    </w:p>
    <w:p w14:paraId="56CB6C7D" w14:textId="77777777" w:rsidR="0092459C" w:rsidRPr="00EA7E71" w:rsidRDefault="0092459C" w:rsidP="005C36D0">
      <w:pPr>
        <w:pStyle w:val="ListParagraph0"/>
      </w:pPr>
      <w:r w:rsidRPr="00EA7E71">
        <w:t>Engage appropriate security if any event infrastructure remains at the event site overnight.</w:t>
      </w:r>
    </w:p>
    <w:p w14:paraId="550DDDFC" w14:textId="77777777" w:rsidR="0092459C" w:rsidRPr="00EA7E71" w:rsidRDefault="0092459C" w:rsidP="005C36D0">
      <w:pPr>
        <w:pStyle w:val="ListParagraph0"/>
      </w:pPr>
      <w:r w:rsidRPr="00EA7E71">
        <w:t>Ensure the site is clearly illuminated and provide additional lighting at your expense.</w:t>
      </w:r>
    </w:p>
    <w:p w14:paraId="1009FFF1" w14:textId="77777777" w:rsidR="0092459C" w:rsidRPr="00EA7E71" w:rsidRDefault="0092459C" w:rsidP="005C36D0">
      <w:pPr>
        <w:pStyle w:val="ListParagraph0"/>
      </w:pPr>
      <w:r w:rsidRPr="00EA7E71">
        <w:t>Engage the Queensland Police Service, security guards or crowd control at your expense.</w:t>
      </w:r>
    </w:p>
    <w:p w14:paraId="6AAC6989" w14:textId="0658FB04" w:rsidR="0092459C" w:rsidRPr="00EA7E71" w:rsidRDefault="0092459C" w:rsidP="00684428">
      <w:pPr>
        <w:pStyle w:val="Heading2"/>
      </w:pPr>
      <w:bookmarkStart w:id="72" w:name="_TOC_250004"/>
      <w:bookmarkStart w:id="73" w:name="_Toc483221322"/>
      <w:bookmarkStart w:id="74" w:name="_Toc218587094"/>
      <w:r w:rsidRPr="00EA7E71">
        <w:t>Item 2</w:t>
      </w:r>
      <w:r w:rsidR="00F86226">
        <w:t>5</w:t>
      </w:r>
      <w:r w:rsidRPr="00EA7E71">
        <w:t xml:space="preserve"> - Community </w:t>
      </w:r>
      <w:bookmarkEnd w:id="72"/>
      <w:r w:rsidRPr="00EA7E71">
        <w:t>notification</w:t>
      </w:r>
      <w:bookmarkEnd w:id="73"/>
      <w:bookmarkEnd w:id="74"/>
    </w:p>
    <w:p w14:paraId="4E9BE8AD" w14:textId="560E1A84" w:rsidR="0092459C" w:rsidRPr="00EA7E71" w:rsidRDefault="0092459C" w:rsidP="00E54E65">
      <w:pPr>
        <w:pStyle w:val="BodyText"/>
      </w:pPr>
      <w:r w:rsidRPr="00EA7E71">
        <w:t>Prior to your event</w:t>
      </w:r>
      <w:r w:rsidR="00B07E2A">
        <w:t>/activity</w:t>
      </w:r>
      <w:r w:rsidRPr="00EA7E71">
        <w:t>, please consider the potential impacts your event</w:t>
      </w:r>
      <w:r w:rsidR="00B07E2A">
        <w:t>/activity</w:t>
      </w:r>
      <w:r w:rsidRPr="00EA7E71">
        <w:t xml:space="preserve"> will have on the community, including local residents, pets and businesses. Impacts can include traffic access and delays, areas used and noise levels.</w:t>
      </w:r>
    </w:p>
    <w:p w14:paraId="263AF1A0" w14:textId="29C1E02E" w:rsidR="0058582B" w:rsidRPr="00EA7E71" w:rsidRDefault="0092459C" w:rsidP="00E54E65">
      <w:pPr>
        <w:pStyle w:val="BodyText"/>
      </w:pPr>
      <w:r w:rsidRPr="00EA7E71">
        <w:t xml:space="preserve">To minimise impacts </w:t>
      </w:r>
      <w:r w:rsidR="00B07E2A" w:rsidRPr="00EA7E71">
        <w:t>on</w:t>
      </w:r>
      <w:r w:rsidRPr="00EA7E71">
        <w:t xml:space="preserve"> the community, it may </w:t>
      </w:r>
      <w:r w:rsidR="00D81084" w:rsidRPr="00EA7E71">
        <w:t xml:space="preserve">be </w:t>
      </w:r>
      <w:r w:rsidRPr="00EA7E71">
        <w:t>suitable to notify the community of your event</w:t>
      </w:r>
      <w:r w:rsidR="00B07E2A">
        <w:t>/activity</w:t>
      </w:r>
      <w:r w:rsidRPr="00EA7E71">
        <w:t xml:space="preserve">. Please indicate on the </w:t>
      </w:r>
      <w:r w:rsidR="00F47ED1">
        <w:t>Recreational Activity</w:t>
      </w:r>
      <w:r w:rsidRPr="00EA7E71">
        <w:t xml:space="preserve"> Application how you intend to notify the community of your event</w:t>
      </w:r>
      <w:r w:rsidR="00B07E2A">
        <w:t>/activity</w:t>
      </w:r>
      <w:r w:rsidRPr="00EA7E71">
        <w:t xml:space="preserve">. </w:t>
      </w:r>
    </w:p>
    <w:p w14:paraId="44864782" w14:textId="5B4821D2" w:rsidR="0092459C" w:rsidRPr="00EA7E71" w:rsidRDefault="0092459C" w:rsidP="00684428">
      <w:pPr>
        <w:pStyle w:val="Heading2"/>
      </w:pPr>
      <w:bookmarkStart w:id="75" w:name="_TOC_250003"/>
      <w:bookmarkStart w:id="76" w:name="_Toc483221323"/>
      <w:bookmarkStart w:id="77" w:name="_Toc218587095"/>
      <w:r w:rsidRPr="00EA7E71">
        <w:lastRenderedPageBreak/>
        <w:t>Item 2</w:t>
      </w:r>
      <w:r w:rsidR="00F86226">
        <w:t>6</w:t>
      </w:r>
      <w:r w:rsidRPr="00EA7E71">
        <w:t xml:space="preserve"> - Promotion and </w:t>
      </w:r>
      <w:bookmarkEnd w:id="75"/>
      <w:r w:rsidRPr="00EA7E71">
        <w:t>signage</w:t>
      </w:r>
      <w:bookmarkEnd w:id="76"/>
      <w:bookmarkEnd w:id="77"/>
    </w:p>
    <w:p w14:paraId="2B6D3C0A" w14:textId="77777777" w:rsidR="0092459C" w:rsidRPr="00EA7E71" w:rsidRDefault="0092459C" w:rsidP="00E54E65">
      <w:pPr>
        <w:pStyle w:val="BodyText"/>
      </w:pPr>
      <w:r w:rsidRPr="00EA7E71">
        <w:t>We appreciate that public awareness of the event can be important to success of the event. However, you must adhere to the following:</w:t>
      </w:r>
    </w:p>
    <w:p w14:paraId="18A511B2" w14:textId="77777777" w:rsidR="0092459C" w:rsidRPr="00EA7E71" w:rsidRDefault="0092459C" w:rsidP="005C36D0">
      <w:pPr>
        <w:pStyle w:val="ListParagraph0"/>
      </w:pPr>
      <w:r w:rsidRPr="00EA7E71">
        <w:t>Pre-event promotional marketing must not be undertaken until Seqwater approval of the event is granted.</w:t>
      </w:r>
    </w:p>
    <w:p w14:paraId="0FA486C6" w14:textId="77777777" w:rsidR="0092459C" w:rsidRPr="00EA7E71" w:rsidRDefault="0092459C" w:rsidP="005C36D0">
      <w:pPr>
        <w:pStyle w:val="ListParagraph0"/>
      </w:pPr>
      <w:r w:rsidRPr="00EA7E71">
        <w:t xml:space="preserve">Pre-event advertising (except road closure signage) at the event site is not permitted unless prior </w:t>
      </w:r>
      <w:r w:rsidR="004709AD" w:rsidRPr="00EA7E71">
        <w:t>p</w:t>
      </w:r>
      <w:r w:rsidRPr="00EA7E71">
        <w:t>ermission has been obtained from Seqwater.</w:t>
      </w:r>
    </w:p>
    <w:p w14:paraId="35D31ABE" w14:textId="77777777" w:rsidR="0092459C" w:rsidRPr="00EA7E71" w:rsidRDefault="0092459C" w:rsidP="005C36D0">
      <w:pPr>
        <w:pStyle w:val="ListParagraph0"/>
      </w:pPr>
      <w:r w:rsidRPr="00EA7E71">
        <w:t>Erection of signage and/or banners at the event site is permitted on the event day only.</w:t>
      </w:r>
    </w:p>
    <w:p w14:paraId="7EB5C96E" w14:textId="4683654A" w:rsidR="0092459C" w:rsidRPr="00EA7E71" w:rsidRDefault="0092459C" w:rsidP="005C36D0">
      <w:pPr>
        <w:pStyle w:val="ListParagraph0"/>
      </w:pPr>
      <w:r w:rsidRPr="00EA7E71">
        <w:t>Signage must be freestanding and must not be nailed/screwed to trees of built infrastructure.</w:t>
      </w:r>
    </w:p>
    <w:p w14:paraId="39D1944F" w14:textId="1D4C5301" w:rsidR="00942A70" w:rsidRPr="00EA7E71" w:rsidRDefault="00942A70" w:rsidP="005C36D0">
      <w:pPr>
        <w:pStyle w:val="ListParagraph0"/>
      </w:pPr>
      <w:r w:rsidRPr="00EA7E71">
        <w:t>Signage must only be installed at location/s deemed suitable by Seqwater</w:t>
      </w:r>
      <w:r w:rsidR="00E45AA4">
        <w:t>.</w:t>
      </w:r>
    </w:p>
    <w:p w14:paraId="1EFD7C12" w14:textId="77777777" w:rsidR="007F3B77" w:rsidRPr="00EA7E71" w:rsidRDefault="0092459C" w:rsidP="005C36D0">
      <w:pPr>
        <w:pStyle w:val="ListParagraph0"/>
      </w:pPr>
      <w:r w:rsidRPr="00EA7E71">
        <w:t>All signage must be removed immediately at conclusion of the event.</w:t>
      </w:r>
      <w:bookmarkStart w:id="78" w:name="_TOC_250001"/>
      <w:bookmarkStart w:id="79" w:name="_Toc483221324"/>
    </w:p>
    <w:p w14:paraId="38DFB828" w14:textId="1ACC25DA" w:rsidR="0092459C" w:rsidRPr="00EA7E71" w:rsidRDefault="0092459C" w:rsidP="00684428">
      <w:pPr>
        <w:pStyle w:val="Heading2"/>
      </w:pPr>
      <w:bookmarkStart w:id="80" w:name="_Toc218587096"/>
      <w:r w:rsidRPr="00EA7E71">
        <w:t>Item 2</w:t>
      </w:r>
      <w:r w:rsidR="00F86226">
        <w:t>7</w:t>
      </w:r>
      <w:r w:rsidRPr="00EA7E71">
        <w:t xml:space="preserve"> - Site </w:t>
      </w:r>
      <w:bookmarkEnd w:id="78"/>
      <w:r w:rsidRPr="00EA7E71">
        <w:t>plan</w:t>
      </w:r>
      <w:bookmarkEnd w:id="79"/>
      <w:bookmarkEnd w:id="80"/>
    </w:p>
    <w:p w14:paraId="571B82D7" w14:textId="550A1122" w:rsidR="0092459C" w:rsidRPr="00EA7E71" w:rsidRDefault="0092459C" w:rsidP="00E54E65">
      <w:pPr>
        <w:pStyle w:val="BodyText"/>
      </w:pPr>
      <w:r w:rsidRPr="00EA7E71">
        <w:t xml:space="preserve">A site plan must be submitted with your </w:t>
      </w:r>
      <w:r w:rsidR="00F47ED1">
        <w:t>Recreational Activity</w:t>
      </w:r>
      <w:r w:rsidRPr="00EA7E71">
        <w:t xml:space="preserve"> Application. Please ensure your site plan identifies the layout and location of the following if applicable:</w:t>
      </w:r>
    </w:p>
    <w:p w14:paraId="5577468C" w14:textId="77777777" w:rsidR="0092459C" w:rsidRPr="00EA7E71" w:rsidRDefault="0092459C" w:rsidP="00624A37">
      <w:pPr>
        <w:pStyle w:val="ListBullet1"/>
      </w:pPr>
      <w:r w:rsidRPr="00EA7E71">
        <w:t>Emergency access routes/parking/disable parking</w:t>
      </w:r>
    </w:p>
    <w:p w14:paraId="5BDA5DE5" w14:textId="77777777" w:rsidR="0092459C" w:rsidRPr="00EA7E71" w:rsidRDefault="0092459C" w:rsidP="00624A37">
      <w:pPr>
        <w:pStyle w:val="ListBullet1"/>
      </w:pPr>
      <w:r w:rsidRPr="00EA7E71">
        <w:t>Food vendors</w:t>
      </w:r>
    </w:p>
    <w:p w14:paraId="63510FC1" w14:textId="77777777" w:rsidR="0092459C" w:rsidRPr="00EA7E71" w:rsidRDefault="0092459C" w:rsidP="00624A37">
      <w:pPr>
        <w:pStyle w:val="ListBullet1"/>
      </w:pPr>
      <w:r w:rsidRPr="00EA7E71">
        <w:t>Event area</w:t>
      </w:r>
    </w:p>
    <w:p w14:paraId="37D638BA" w14:textId="77777777" w:rsidR="0092459C" w:rsidRPr="00EA7E71" w:rsidRDefault="0092459C" w:rsidP="00624A37">
      <w:pPr>
        <w:pStyle w:val="ListBullet1"/>
      </w:pPr>
      <w:r w:rsidRPr="00EA7E71">
        <w:t>Liquor consumption areas</w:t>
      </w:r>
    </w:p>
    <w:p w14:paraId="304B1AB4" w14:textId="77777777" w:rsidR="0092459C" w:rsidRPr="00EA7E71" w:rsidRDefault="0092459C" w:rsidP="00624A37">
      <w:pPr>
        <w:pStyle w:val="ListBullet1"/>
      </w:pPr>
      <w:r w:rsidRPr="00EA7E71">
        <w:t>Site entrances/exits</w:t>
      </w:r>
    </w:p>
    <w:p w14:paraId="4C4C2AC8" w14:textId="77777777" w:rsidR="0092459C" w:rsidRPr="00EA7E71" w:rsidRDefault="0092459C" w:rsidP="00624A37">
      <w:pPr>
        <w:pStyle w:val="ListBullet1"/>
      </w:pPr>
      <w:r w:rsidRPr="00EA7E71">
        <w:t>Event control/registration/marshaling areas</w:t>
      </w:r>
    </w:p>
    <w:p w14:paraId="211207C2" w14:textId="77777777" w:rsidR="0092459C" w:rsidRPr="00EA7E71" w:rsidRDefault="0092459C" w:rsidP="00624A37">
      <w:pPr>
        <w:pStyle w:val="ListBullet1"/>
      </w:pPr>
      <w:r w:rsidRPr="00EA7E71">
        <w:t>Marquees/tents/structures</w:t>
      </w:r>
    </w:p>
    <w:p w14:paraId="4BC073CB" w14:textId="77777777" w:rsidR="0092459C" w:rsidRPr="00EA7E71" w:rsidRDefault="0092459C" w:rsidP="00624A37">
      <w:pPr>
        <w:pStyle w:val="ListBullet1"/>
      </w:pPr>
      <w:r w:rsidRPr="00EA7E71">
        <w:t>Fire extinguishers/generators/sound equipment</w:t>
      </w:r>
    </w:p>
    <w:p w14:paraId="3127162D" w14:textId="77777777" w:rsidR="0092459C" w:rsidRPr="00EA7E71" w:rsidRDefault="0092459C" w:rsidP="00624A37">
      <w:pPr>
        <w:pStyle w:val="ListBullet1"/>
      </w:pPr>
      <w:r w:rsidRPr="00EA7E71">
        <w:t>Spectator areas</w:t>
      </w:r>
    </w:p>
    <w:p w14:paraId="438A979C" w14:textId="77777777" w:rsidR="0092459C" w:rsidRPr="00EA7E71" w:rsidRDefault="0092459C" w:rsidP="00624A37">
      <w:pPr>
        <w:pStyle w:val="ListBullet1"/>
      </w:pPr>
      <w:r w:rsidRPr="00EA7E71">
        <w:t>First aid posts</w:t>
      </w:r>
    </w:p>
    <w:p w14:paraId="36E71EA7" w14:textId="77777777" w:rsidR="0092459C" w:rsidRPr="00EA7E71" w:rsidRDefault="0092459C" w:rsidP="00624A37">
      <w:pPr>
        <w:pStyle w:val="ListBullet1"/>
      </w:pPr>
      <w:r w:rsidRPr="00EA7E71">
        <w:t>Toilet facilities</w:t>
      </w:r>
    </w:p>
    <w:p w14:paraId="5B8FC47C" w14:textId="77777777" w:rsidR="0092459C" w:rsidRPr="00EA7E71" w:rsidRDefault="0092459C" w:rsidP="00624A37">
      <w:pPr>
        <w:pStyle w:val="ListBullet1"/>
      </w:pPr>
      <w:r w:rsidRPr="00EA7E71">
        <w:t>Litter/refuse facilities</w:t>
      </w:r>
    </w:p>
    <w:p w14:paraId="35719E64" w14:textId="299784DC" w:rsidR="0092459C" w:rsidRPr="00EA7E71" w:rsidRDefault="0092459C" w:rsidP="00624A37">
      <w:pPr>
        <w:pStyle w:val="ListBullet1"/>
      </w:pPr>
      <w:r w:rsidRPr="00EA7E71">
        <w:t>Fireworks/aerial activities launch area and exclusion zones</w:t>
      </w:r>
      <w:r w:rsidR="00944390" w:rsidRPr="00EA7E71">
        <w:t>.</w:t>
      </w:r>
    </w:p>
    <w:p w14:paraId="62D637E5" w14:textId="1352499B" w:rsidR="0092459C" w:rsidRPr="00EA7E71" w:rsidRDefault="0092459C" w:rsidP="00684428">
      <w:pPr>
        <w:pStyle w:val="Heading2"/>
      </w:pPr>
      <w:bookmarkStart w:id="81" w:name="_Toc483221325"/>
      <w:bookmarkStart w:id="82" w:name="_Toc218587097"/>
      <w:r w:rsidRPr="00EA7E71">
        <w:t>Item 2</w:t>
      </w:r>
      <w:r w:rsidR="00F86226">
        <w:t>8</w:t>
      </w:r>
      <w:r w:rsidRPr="00EA7E71">
        <w:t xml:space="preserve"> - Application attachments</w:t>
      </w:r>
      <w:bookmarkEnd w:id="81"/>
      <w:bookmarkEnd w:id="82"/>
    </w:p>
    <w:p w14:paraId="47DCF5DE" w14:textId="034C5B6A" w:rsidR="0092459C" w:rsidRPr="00EA7E71" w:rsidRDefault="0092459C" w:rsidP="00E54E65">
      <w:pPr>
        <w:pStyle w:val="BodyText"/>
      </w:pPr>
      <w:r w:rsidRPr="00EA7E71">
        <w:t xml:space="preserve">All required attachments must be submitted with the </w:t>
      </w:r>
      <w:r w:rsidR="00F47ED1">
        <w:t>Recreational Activity</w:t>
      </w:r>
      <w:r w:rsidRPr="00EA7E71">
        <w:t xml:space="preserve"> Application. Assessment and approval of your event</w:t>
      </w:r>
      <w:r w:rsidR="00B07E2A">
        <w:t>/activity</w:t>
      </w:r>
      <w:r w:rsidRPr="00EA7E71">
        <w:t xml:space="preserve"> will not be undertaken until all documentation has been submitted. </w:t>
      </w:r>
      <w:bookmarkStart w:id="83" w:name="_Toc483221300"/>
    </w:p>
    <w:bookmarkEnd w:id="83"/>
    <w:p w14:paraId="63565726" w14:textId="381331AF" w:rsidR="0092459C" w:rsidRPr="005C36D0" w:rsidRDefault="00C62557" w:rsidP="00684428">
      <w:pPr>
        <w:pStyle w:val="Heading1"/>
        <w:rPr>
          <w:b/>
          <w:bCs w:val="0"/>
          <w:w w:val="105"/>
        </w:rPr>
      </w:pPr>
      <w:r w:rsidRPr="005C36D0">
        <w:rPr>
          <w:b/>
          <w:bCs w:val="0"/>
          <w:w w:val="105"/>
        </w:rPr>
        <w:t>Contact Us</w:t>
      </w:r>
    </w:p>
    <w:p w14:paraId="5789599D" w14:textId="7D901956" w:rsidR="0092459C" w:rsidRPr="00EA7E71" w:rsidRDefault="0092459C" w:rsidP="00E54E65">
      <w:pPr>
        <w:pStyle w:val="BodyText"/>
      </w:pPr>
      <w:r w:rsidRPr="00EA7E71">
        <w:t xml:space="preserve">Contact the Recreation Team at </w:t>
      </w:r>
      <w:hyperlink r:id="rId27" w:history="1">
        <w:r w:rsidRPr="00B6379D">
          <w:rPr>
            <w:rStyle w:val="Hyperlink"/>
            <w:u w:val="none"/>
          </w:rPr>
          <w:t>recreation@seqwater.com.au</w:t>
        </w:r>
      </w:hyperlink>
      <w:r w:rsidRPr="00EA7E71">
        <w:t xml:space="preserve"> if you have any questions regarding this process or your event</w:t>
      </w:r>
      <w:r w:rsidR="00B07E2A">
        <w:t>/activity</w:t>
      </w:r>
      <w:r w:rsidRPr="00EA7E71">
        <w:t>.</w:t>
      </w:r>
    </w:p>
    <w:p w14:paraId="661FFBD3" w14:textId="6D1FF98E" w:rsidR="005C0A2D" w:rsidRDefault="005C0A2D">
      <w:pPr>
        <w:widowControl w:val="0"/>
        <w:spacing w:before="0" w:after="0" w:line="240" w:lineRule="auto"/>
      </w:pPr>
      <w:r>
        <w:br w:type="page"/>
      </w:r>
    </w:p>
    <w:p w14:paraId="1B7780C9" w14:textId="0ED24147" w:rsidR="00F47ED1" w:rsidRDefault="00F47ED1" w:rsidP="00F47ED1">
      <w:pPr>
        <w:pStyle w:val="Heading1"/>
      </w:pPr>
      <w:bookmarkStart w:id="84" w:name="_Ref225845491"/>
      <w:r w:rsidRPr="005C36D0">
        <w:rPr>
          <w:b/>
          <w:bCs w:val="0"/>
        </w:rPr>
        <w:lastRenderedPageBreak/>
        <w:t>F</w:t>
      </w:r>
      <w:r>
        <w:rPr>
          <w:b/>
          <w:bCs w:val="0"/>
        </w:rPr>
        <w:t>ees and Charges</w:t>
      </w:r>
      <w:bookmarkEnd w:id="84"/>
    </w:p>
    <w:p w14:paraId="7EB59CDE" w14:textId="561AED37" w:rsidR="00793E04" w:rsidRPr="00EA7E71" w:rsidRDefault="005C0A2D" w:rsidP="00944390">
      <w:r>
        <w:rPr>
          <w:noProof/>
        </w:rPr>
        <w:drawing>
          <wp:inline distT="0" distB="0" distL="0" distR="0" wp14:anchorId="620B38C3" wp14:editId="72FC6536">
            <wp:extent cx="5971430" cy="8049895"/>
            <wp:effectExtent l="0" t="0" r="0" b="8255"/>
            <wp:docPr id="7034911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91183" name=""/>
                    <pic:cNvPicPr/>
                  </pic:nvPicPr>
                  <pic:blipFill>
                    <a:blip r:embed="rId28"/>
                    <a:stretch>
                      <a:fillRect/>
                    </a:stretch>
                  </pic:blipFill>
                  <pic:spPr>
                    <a:xfrm>
                      <a:off x="0" y="0"/>
                      <a:ext cx="5979636" cy="8060957"/>
                    </a:xfrm>
                    <a:prstGeom prst="rect">
                      <a:avLst/>
                    </a:prstGeom>
                  </pic:spPr>
                </pic:pic>
              </a:graphicData>
            </a:graphic>
          </wp:inline>
        </w:drawing>
      </w:r>
    </w:p>
    <w:sectPr w:rsidR="00793E04" w:rsidRPr="00EA7E71" w:rsidSect="00B44DBF">
      <w:headerReference w:type="default" r:id="rId29"/>
      <w:footerReference w:type="even" r:id="rId30"/>
      <w:footerReference w:type="default" r:id="rId31"/>
      <w:headerReference w:type="first" r:id="rId32"/>
      <w:footerReference w:type="first" r:id="rId33"/>
      <w:pgSz w:w="11900" w:h="16840"/>
      <w:pgMar w:top="1985" w:right="992" w:bottom="993" w:left="992" w:header="709"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4773" w14:textId="77777777" w:rsidR="006F4D8E" w:rsidRDefault="006F4D8E">
      <w:r>
        <w:separator/>
      </w:r>
    </w:p>
  </w:endnote>
  <w:endnote w:type="continuationSeparator" w:id="0">
    <w:p w14:paraId="10915678" w14:textId="77777777" w:rsidR="006F4D8E" w:rsidRDefault="006F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Borders1"/>
      <w:tblW w:w="5000" w:type="pct"/>
      <w:tblBorders>
        <w:top w:val="single" w:sz="24" w:space="0" w:color="00AFF0" w:themeColor="accent1"/>
        <w:insideV w:val="single" w:sz="8" w:space="0" w:color="FFFFFF" w:themeColor="background1"/>
      </w:tblBorders>
      <w:tblLook w:val="0620" w:firstRow="1" w:lastRow="0" w:firstColumn="0" w:lastColumn="0" w:noHBand="1" w:noVBand="1"/>
    </w:tblPr>
    <w:tblGrid>
      <w:gridCol w:w="969"/>
      <w:gridCol w:w="1299"/>
      <w:gridCol w:w="2266"/>
      <w:gridCol w:w="1417"/>
      <w:gridCol w:w="2954"/>
      <w:gridCol w:w="1011"/>
    </w:tblGrid>
    <w:tr w:rsidR="00E54E65" w:rsidRPr="001D5321" w14:paraId="0663CFBE" w14:textId="77777777" w:rsidTr="005C0A2D">
      <w:tc>
        <w:tcPr>
          <w:tcW w:w="968" w:type="dxa"/>
          <w:tcBorders>
            <w:top w:val="single" w:sz="12" w:space="0" w:color="00AFF0" w:themeColor="accent1"/>
          </w:tcBorders>
          <w:shd w:val="clear" w:color="auto" w:fill="F2F2F2" w:themeFill="background1" w:themeFillShade="F2"/>
        </w:tcPr>
        <w:p w14:paraId="0EEE9FE3" w14:textId="77777777" w:rsidR="00E54E65" w:rsidRPr="00CC0E56" w:rsidRDefault="00E54E65" w:rsidP="00E54E65">
          <w:pPr>
            <w:pStyle w:val="TableTextFooter"/>
            <w:spacing w:before="0" w:after="0" w:line="240" w:lineRule="exact"/>
            <w:rPr>
              <w:b/>
              <w:bCs/>
            </w:rPr>
          </w:pPr>
          <w:r w:rsidRPr="00CC0E56">
            <w:rPr>
              <w:b/>
              <w:bCs/>
            </w:rPr>
            <w:t>Version No.</w:t>
          </w:r>
        </w:p>
      </w:tc>
      <w:tc>
        <w:tcPr>
          <w:tcW w:w="1300" w:type="dxa"/>
          <w:tcBorders>
            <w:top w:val="single" w:sz="12" w:space="0" w:color="00AFF0" w:themeColor="accent1"/>
          </w:tcBorders>
          <w:shd w:val="clear" w:color="auto" w:fill="F2F2F2" w:themeFill="background1" w:themeFillShade="F2"/>
        </w:tcPr>
        <w:p w14:paraId="7378928A" w14:textId="77777777" w:rsidR="00E54E65" w:rsidRPr="00CC0E56" w:rsidRDefault="00E54E65" w:rsidP="00E54E65">
          <w:pPr>
            <w:pStyle w:val="TableTextFooter"/>
            <w:spacing w:before="0" w:after="0" w:line="240" w:lineRule="exact"/>
            <w:rPr>
              <w:b/>
              <w:bCs/>
            </w:rPr>
          </w:pPr>
          <w:r w:rsidRPr="00CC0E56">
            <w:rPr>
              <w:b/>
              <w:bCs/>
            </w:rPr>
            <w:t xml:space="preserve">Document No. </w:t>
          </w:r>
        </w:p>
      </w:tc>
      <w:tc>
        <w:tcPr>
          <w:tcW w:w="2268" w:type="dxa"/>
          <w:tcBorders>
            <w:top w:val="single" w:sz="12" w:space="0" w:color="00AFF0" w:themeColor="accent1"/>
          </w:tcBorders>
          <w:shd w:val="clear" w:color="auto" w:fill="F2F2F2" w:themeFill="background1" w:themeFillShade="F2"/>
        </w:tcPr>
        <w:p w14:paraId="739AB87B" w14:textId="77777777" w:rsidR="00E54E65" w:rsidRPr="00CC0E56" w:rsidRDefault="00E54E65" w:rsidP="00E54E65">
          <w:pPr>
            <w:pStyle w:val="TableTextFooter"/>
            <w:spacing w:before="0" w:after="0" w:line="240" w:lineRule="exact"/>
            <w:rPr>
              <w:b/>
              <w:bCs/>
            </w:rPr>
          </w:pPr>
          <w:r w:rsidRPr="00CC0E56">
            <w:rPr>
              <w:b/>
              <w:bCs/>
            </w:rPr>
            <w:t>Document Owner:</w:t>
          </w:r>
        </w:p>
      </w:tc>
      <w:tc>
        <w:tcPr>
          <w:tcW w:w="1418" w:type="dxa"/>
          <w:tcBorders>
            <w:top w:val="single" w:sz="12" w:space="0" w:color="00AFF0" w:themeColor="accent1"/>
          </w:tcBorders>
          <w:shd w:val="clear" w:color="auto" w:fill="F2F2F2" w:themeFill="background1" w:themeFillShade="F2"/>
        </w:tcPr>
        <w:p w14:paraId="11A44CBC" w14:textId="77777777" w:rsidR="00E54E65" w:rsidRPr="00CC0E56" w:rsidRDefault="00E54E65" w:rsidP="00E54E65">
          <w:pPr>
            <w:pStyle w:val="TableTextFooter"/>
            <w:spacing w:before="0" w:after="0" w:line="240" w:lineRule="exact"/>
            <w:rPr>
              <w:b/>
              <w:bCs/>
            </w:rPr>
          </w:pPr>
          <w:r w:rsidRPr="00CC0E56">
            <w:rPr>
              <w:b/>
              <w:bCs/>
            </w:rPr>
            <w:t>Approval Date:</w:t>
          </w:r>
        </w:p>
      </w:tc>
      <w:tc>
        <w:tcPr>
          <w:tcW w:w="2956" w:type="dxa"/>
          <w:tcBorders>
            <w:top w:val="single" w:sz="12" w:space="0" w:color="00AFF0" w:themeColor="accent1"/>
          </w:tcBorders>
          <w:shd w:val="clear" w:color="auto" w:fill="F2F2F2" w:themeFill="background1" w:themeFillShade="F2"/>
        </w:tcPr>
        <w:p w14:paraId="67207A1F" w14:textId="77777777" w:rsidR="00E54E65" w:rsidRPr="00CC0E56" w:rsidRDefault="00E54E65" w:rsidP="00E54E65">
          <w:pPr>
            <w:pStyle w:val="TableTextFooter"/>
            <w:spacing w:before="0" w:after="0" w:line="240" w:lineRule="exact"/>
            <w:rPr>
              <w:b/>
              <w:bCs/>
            </w:rPr>
          </w:pPr>
          <w:r w:rsidRPr="00CC0E56">
            <w:rPr>
              <w:b/>
              <w:bCs/>
            </w:rPr>
            <w:t>Document Approver:</w:t>
          </w:r>
        </w:p>
      </w:tc>
      <w:tc>
        <w:tcPr>
          <w:tcW w:w="1012" w:type="dxa"/>
          <w:tcBorders>
            <w:top w:val="single" w:sz="12" w:space="0" w:color="00AFF0" w:themeColor="accent1"/>
          </w:tcBorders>
          <w:shd w:val="clear" w:color="auto" w:fill="F2F2F2" w:themeFill="background1" w:themeFillShade="F2"/>
        </w:tcPr>
        <w:p w14:paraId="63F9EF72" w14:textId="77777777" w:rsidR="00E54E65" w:rsidRPr="00CC0E56" w:rsidRDefault="00E54E65" w:rsidP="00E54E65">
          <w:pPr>
            <w:pStyle w:val="TableTextFooter"/>
            <w:spacing w:before="0" w:after="0" w:line="240" w:lineRule="exact"/>
            <w:rPr>
              <w:b/>
              <w:bCs/>
            </w:rPr>
          </w:pPr>
          <w:r w:rsidRPr="00CC0E56">
            <w:rPr>
              <w:b/>
              <w:bCs/>
            </w:rPr>
            <w:t>Page:</w:t>
          </w:r>
        </w:p>
      </w:tc>
    </w:tr>
    <w:tr w:rsidR="00E54E65" w:rsidRPr="001D5321" w14:paraId="7996C1F8" w14:textId="77777777" w:rsidTr="005C0A2D">
      <w:tc>
        <w:tcPr>
          <w:tcW w:w="968" w:type="dxa"/>
          <w:shd w:val="clear" w:color="auto" w:fill="F2F2F2" w:themeFill="background1" w:themeFillShade="F2"/>
        </w:tcPr>
        <w:p w14:paraId="3E257202" w14:textId="39ECA938" w:rsidR="00E54E65" w:rsidRPr="00FC17D7" w:rsidRDefault="00E54E65" w:rsidP="00E54E65">
          <w:pPr>
            <w:pStyle w:val="TableTextFooter"/>
            <w:spacing w:before="0" w:after="0" w:line="240" w:lineRule="exact"/>
            <w:rPr>
              <w:color w:val="003859" w:themeColor="text2"/>
            </w:rPr>
          </w:pPr>
          <w:fldSimple w:instr=" KEYWORDS   \* MERGEFORMAT ">
            <w:r>
              <w:t>10</w:t>
            </w:r>
          </w:fldSimple>
        </w:p>
      </w:tc>
      <w:tc>
        <w:tcPr>
          <w:tcW w:w="1300" w:type="dxa"/>
          <w:shd w:val="clear" w:color="auto" w:fill="F2F2F2" w:themeFill="background1" w:themeFillShade="F2"/>
        </w:tcPr>
        <w:p w14:paraId="3D93833B" w14:textId="61141096" w:rsidR="00E54E65" w:rsidRPr="00FC17D7" w:rsidRDefault="00E54E65" w:rsidP="00E54E65">
          <w:pPr>
            <w:pStyle w:val="TableTextFooter"/>
            <w:spacing w:before="0" w:after="0" w:line="240" w:lineRule="exact"/>
            <w:rPr>
              <w:color w:val="003859" w:themeColor="text2"/>
            </w:rPr>
          </w:pPr>
          <w:fldSimple w:instr=" SUBJECT   \* MERGEFORMAT ">
            <w:r>
              <w:t>GDE-00233</w:t>
            </w:r>
          </w:fldSimple>
        </w:p>
      </w:tc>
      <w:tc>
        <w:tcPr>
          <w:tcW w:w="2268" w:type="dxa"/>
          <w:shd w:val="clear" w:color="auto" w:fill="F2F2F2" w:themeFill="background1" w:themeFillShade="F2"/>
        </w:tcPr>
        <w:p w14:paraId="5F1E335E" w14:textId="2DA4464D" w:rsidR="00E54E65" w:rsidRPr="00FC17D7" w:rsidRDefault="00E54E65" w:rsidP="00E54E65">
          <w:pPr>
            <w:pStyle w:val="TableTextFooter"/>
            <w:spacing w:before="0" w:after="0" w:line="240" w:lineRule="exact"/>
            <w:rPr>
              <w:color w:val="003859" w:themeColor="text2"/>
            </w:rPr>
          </w:pPr>
          <w:fldSimple w:instr=" AUTHOR   \* MERGEFORMAT ">
            <w:r>
              <w:rPr>
                <w:noProof/>
              </w:rPr>
              <w:t>Recreation Officer - P5546</w:t>
            </w:r>
          </w:fldSimple>
        </w:p>
      </w:tc>
      <w:tc>
        <w:tcPr>
          <w:tcW w:w="1418" w:type="dxa"/>
          <w:shd w:val="clear" w:color="auto" w:fill="F2F2F2" w:themeFill="background1" w:themeFillShade="F2"/>
        </w:tcPr>
        <w:p w14:paraId="24A57B2F" w14:textId="69FB4361" w:rsidR="00E54E65" w:rsidRPr="00FC17D7" w:rsidRDefault="00E54E65" w:rsidP="00E54E65">
          <w:pPr>
            <w:pStyle w:val="TableTextFooter"/>
            <w:spacing w:before="0" w:after="0" w:line="240" w:lineRule="exact"/>
            <w:rPr>
              <w:color w:val="003859" w:themeColor="text2"/>
            </w:rPr>
          </w:pPr>
          <w:fldSimple w:instr=" DOCPROPERTY  Category  \* MERGEFORMAT ">
            <w:r>
              <w:t>xx/01/2026</w:t>
            </w:r>
          </w:fldSimple>
        </w:p>
      </w:tc>
      <w:tc>
        <w:tcPr>
          <w:tcW w:w="2956" w:type="dxa"/>
          <w:shd w:val="clear" w:color="auto" w:fill="F2F2F2" w:themeFill="background1" w:themeFillShade="F2"/>
        </w:tcPr>
        <w:p w14:paraId="7B739256" w14:textId="3A256F69" w:rsidR="00E54E65" w:rsidRPr="00FC17D7" w:rsidRDefault="00E54E65" w:rsidP="00E54E65">
          <w:pPr>
            <w:pStyle w:val="TableTextFooter"/>
            <w:spacing w:before="0" w:after="0" w:line="240" w:lineRule="exact"/>
            <w:rPr>
              <w:color w:val="003859" w:themeColor="text2"/>
            </w:rPr>
          </w:pPr>
          <w:fldSimple w:instr=" COMMENTS   \* MERGEFORMAT ">
            <w:r>
              <w:t>Recreations &amp; Catchment Services Coordinator</w:t>
            </w:r>
          </w:fldSimple>
        </w:p>
      </w:tc>
      <w:tc>
        <w:tcPr>
          <w:tcW w:w="1012" w:type="dxa"/>
          <w:shd w:val="clear" w:color="auto" w:fill="F2F2F2" w:themeFill="background1" w:themeFillShade="F2"/>
        </w:tcPr>
        <w:p w14:paraId="1BC1EC66" w14:textId="77777777" w:rsidR="00E54E65" w:rsidRPr="00FC17D7" w:rsidRDefault="00E54E65" w:rsidP="00E54E65">
          <w:pPr>
            <w:pStyle w:val="TableTextFooter"/>
            <w:spacing w:before="0" w:after="0" w:line="240" w:lineRule="exact"/>
            <w:rPr>
              <w:rFonts w:cs="Times New Roman"/>
            </w:rPr>
          </w:pPr>
          <w:r w:rsidRPr="00FC17D7">
            <w:rPr>
              <w:snapToGrid w:val="0"/>
            </w:rPr>
            <w:fldChar w:fldCharType="begin"/>
          </w:r>
          <w:r w:rsidRPr="00FC17D7">
            <w:rPr>
              <w:snapToGrid w:val="0"/>
            </w:rPr>
            <w:instrText xml:space="preserve"> PAGE </w:instrText>
          </w:r>
          <w:r w:rsidRPr="00FC17D7">
            <w:rPr>
              <w:snapToGrid w:val="0"/>
            </w:rPr>
            <w:fldChar w:fldCharType="separate"/>
          </w:r>
          <w:r>
            <w:rPr>
              <w:snapToGrid w:val="0"/>
            </w:rPr>
            <w:t>2</w:t>
          </w:r>
          <w:r w:rsidRPr="00FC17D7">
            <w:rPr>
              <w:snapToGrid w:val="0"/>
            </w:rPr>
            <w:fldChar w:fldCharType="end"/>
          </w:r>
          <w:r w:rsidRPr="00FC17D7">
            <w:rPr>
              <w:snapToGrid w:val="0"/>
            </w:rPr>
            <w:t xml:space="preserve"> of </w:t>
          </w:r>
          <w:r w:rsidRPr="00FC17D7">
            <w:rPr>
              <w:snapToGrid w:val="0"/>
            </w:rPr>
            <w:fldChar w:fldCharType="begin"/>
          </w:r>
          <w:r w:rsidRPr="00FC17D7">
            <w:rPr>
              <w:snapToGrid w:val="0"/>
            </w:rPr>
            <w:instrText xml:space="preserve"> NUMPAGES  </w:instrText>
          </w:r>
          <w:r w:rsidRPr="00FC17D7">
            <w:rPr>
              <w:snapToGrid w:val="0"/>
            </w:rPr>
            <w:fldChar w:fldCharType="separate"/>
          </w:r>
          <w:r>
            <w:rPr>
              <w:snapToGrid w:val="0"/>
            </w:rPr>
            <w:t>6</w:t>
          </w:r>
          <w:r w:rsidRPr="00FC17D7">
            <w:rPr>
              <w:snapToGrid w:val="0"/>
            </w:rPr>
            <w:fldChar w:fldCharType="end"/>
          </w:r>
        </w:p>
      </w:tc>
    </w:tr>
  </w:tbl>
  <w:p w14:paraId="5DB4FF04" w14:textId="492FE011" w:rsidR="00D81084" w:rsidRPr="00E54E65" w:rsidRDefault="00E54E65" w:rsidP="00E54E65">
    <w:pPr>
      <w:spacing w:before="0" w:after="0" w:line="240" w:lineRule="exact"/>
      <w:jc w:val="center"/>
      <w:rPr>
        <w:rFonts w:eastAsia="Times New Roman"/>
        <w:sz w:val="14"/>
        <w:szCs w:val="14"/>
      </w:rPr>
    </w:pPr>
    <w:r w:rsidRPr="00670690">
      <w:rPr>
        <w:rFonts w:eastAsia="Times New Roman"/>
        <w:sz w:val="14"/>
        <w:szCs w:val="14"/>
      </w:rPr>
      <w:t>Th</w:t>
    </w:r>
    <w:r>
      <w:rPr>
        <w:rFonts w:eastAsia="Times New Roman"/>
        <w:sz w:val="14"/>
        <w:szCs w:val="14"/>
      </w:rPr>
      <w:t>is document is the property of Seqwater. It must not be copied or reproduced in any way whatsoever without the authority of Seqwater. This document is uncontrolled when printed. An electronic database manages and stores the controlled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BC94" w14:textId="371906A3" w:rsidR="00924220" w:rsidRPr="00B44DBF" w:rsidRDefault="00B44DBF" w:rsidP="00B44DBF">
    <w:pPr>
      <w:pStyle w:val="Footer"/>
      <w:jc w:val="right"/>
      <w:rPr>
        <w:sz w:val="14"/>
        <w:szCs w:val="16"/>
      </w:rPr>
    </w:pPr>
    <w:r w:rsidRPr="00B44DBF">
      <w:rPr>
        <w:sz w:val="14"/>
        <w:szCs w:val="16"/>
      </w:rPr>
      <w:t>TEM-00</w:t>
    </w:r>
    <w:r w:rsidR="00A37DA6">
      <w:rPr>
        <w:sz w:val="14"/>
        <w:szCs w:val="16"/>
      </w:rPr>
      <w:t>443</w:t>
    </w:r>
    <w:r w:rsidRPr="00B44DBF">
      <w:rPr>
        <w:sz w:val="14"/>
        <w:szCs w:val="16"/>
      </w:rPr>
      <w:t xml:space="preserve"> v.1 </w:t>
    </w:r>
    <w:r w:rsidR="00A37DA6">
      <w:rPr>
        <w:sz w:val="14"/>
        <w:szCs w:val="16"/>
      </w:rPr>
      <w:t>15</w:t>
    </w:r>
    <w:r w:rsidRPr="00B44DBF">
      <w:rPr>
        <w:sz w:val="14"/>
        <w:szCs w:val="16"/>
      </w:rPr>
      <w:t>/0</w:t>
    </w:r>
    <w:r w:rsidR="00A37DA6">
      <w:rPr>
        <w:sz w:val="14"/>
        <w:szCs w:val="16"/>
      </w:rPr>
      <w:t>4</w:t>
    </w:r>
    <w:r w:rsidRPr="00B44DBF">
      <w:rPr>
        <w:sz w:val="14"/>
        <w:szCs w:val="16"/>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F3A4" w14:textId="76A15E71" w:rsidR="00E54E65" w:rsidRPr="00B44DBF" w:rsidRDefault="00B44DBF" w:rsidP="00B44DBF">
    <w:pPr>
      <w:pStyle w:val="Footer"/>
      <w:jc w:val="right"/>
      <w:rPr>
        <w:sz w:val="14"/>
        <w:szCs w:val="16"/>
      </w:rPr>
    </w:pPr>
    <w:r w:rsidRPr="00B44DBF">
      <w:rPr>
        <w:sz w:val="14"/>
        <w:szCs w:val="16"/>
      </w:rPr>
      <w:t>TEM-</w:t>
    </w:r>
    <w:r w:rsidR="00A37DA6">
      <w:rPr>
        <w:sz w:val="14"/>
        <w:szCs w:val="16"/>
      </w:rPr>
      <w:t>00443</w:t>
    </w:r>
    <w:r w:rsidRPr="00B44DBF">
      <w:rPr>
        <w:sz w:val="14"/>
        <w:szCs w:val="16"/>
      </w:rPr>
      <w:t xml:space="preserve"> v.1 </w:t>
    </w:r>
    <w:r w:rsidR="00A37DA6">
      <w:rPr>
        <w:sz w:val="14"/>
        <w:szCs w:val="16"/>
      </w:rPr>
      <w:t>15</w:t>
    </w:r>
    <w:r w:rsidRPr="00B44DBF">
      <w:rPr>
        <w:sz w:val="14"/>
        <w:szCs w:val="16"/>
      </w:rPr>
      <w:t>/0</w:t>
    </w:r>
    <w:r w:rsidR="00A37DA6">
      <w:rPr>
        <w:sz w:val="14"/>
        <w:szCs w:val="16"/>
      </w:rPr>
      <w:t>4</w:t>
    </w:r>
    <w:r w:rsidRPr="00B44DBF">
      <w:rPr>
        <w:sz w:val="14"/>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3354F" w14:textId="77777777" w:rsidR="006F4D8E" w:rsidRDefault="006F4D8E">
      <w:r>
        <w:separator/>
      </w:r>
    </w:p>
  </w:footnote>
  <w:footnote w:type="continuationSeparator" w:id="0">
    <w:p w14:paraId="69AAE7A2" w14:textId="77777777" w:rsidR="006F4D8E" w:rsidRDefault="006F4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D7D9" w14:textId="1C9615D1" w:rsidR="00924220" w:rsidRPr="00E54E65" w:rsidRDefault="00E54E65" w:rsidP="00E54E65">
    <w:pPr>
      <w:pStyle w:val="Header2"/>
      <w:tabs>
        <w:tab w:val="right" w:pos="9922"/>
      </w:tabs>
      <w:rPr>
        <w:b w:val="0"/>
        <w:bCs/>
      </w:rPr>
    </w:pPr>
    <w:r w:rsidRPr="00921A84">
      <w:rPr>
        <w:b w:val="0"/>
        <w:bCs/>
      </w:rPr>
      <w:drawing>
        <wp:anchor distT="0" distB="0" distL="114300" distR="114300" simplePos="0" relativeHeight="251665408" behindDoc="1" locked="0" layoutInCell="1" allowOverlap="1" wp14:anchorId="2DC2A132" wp14:editId="1EAED1DC">
          <wp:simplePos x="0" y="0"/>
          <wp:positionH relativeFrom="margin">
            <wp:align>center</wp:align>
          </wp:positionH>
          <wp:positionV relativeFrom="page">
            <wp:posOffset>0</wp:posOffset>
          </wp:positionV>
          <wp:extent cx="7559675" cy="914400"/>
          <wp:effectExtent l="0" t="0" r="0" b="0"/>
          <wp:wrapNone/>
          <wp:docPr id="146753354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60000" cy="914823"/>
                  </a:xfrm>
                  <a:prstGeom prst="rect">
                    <a:avLst/>
                  </a:prstGeom>
                </pic:spPr>
              </pic:pic>
            </a:graphicData>
          </a:graphic>
          <wp14:sizeRelH relativeFrom="page">
            <wp14:pctWidth>0</wp14:pctWidth>
          </wp14:sizeRelH>
          <wp14:sizeRelV relativeFrom="page">
            <wp14:pctHeight>0</wp14:pctHeight>
          </wp14:sizeRelV>
        </wp:anchor>
      </w:drawing>
    </w:r>
    <w:fldSimple w:instr=" TITLE   \* MERGEFORMAT ">
      <w:r w:rsidR="007545FE">
        <w:t>Recreational Activity Application</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88B7" w14:textId="56F7387B" w:rsidR="00684428" w:rsidRPr="00CC653E" w:rsidRDefault="00CC653E" w:rsidP="00CC653E">
    <w:pPr>
      <w:pStyle w:val="Title"/>
      <w:spacing w:before="360" w:after="0"/>
      <w:rPr>
        <w:b/>
        <w:color w:val="FFFFFF" w:themeColor="background1"/>
        <w:sz w:val="48"/>
        <w:szCs w:val="48"/>
      </w:rPr>
    </w:pPr>
    <w:r w:rsidRPr="00CC653E">
      <w:rPr>
        <w:b/>
        <w:noProof/>
        <w:color w:val="FFFFFF" w:themeColor="background1"/>
        <w:sz w:val="48"/>
        <w:szCs w:val="48"/>
      </w:rPr>
      <mc:AlternateContent>
        <mc:Choice Requires="wps">
          <w:drawing>
            <wp:anchor distT="0" distB="0" distL="114300" distR="114300" simplePos="0" relativeHeight="251668480" behindDoc="0" locked="1" layoutInCell="1" allowOverlap="0" wp14:anchorId="489032B9" wp14:editId="5EF6B9AC">
              <wp:simplePos x="0" y="0"/>
              <wp:positionH relativeFrom="column">
                <wp:posOffset>4194810</wp:posOffset>
              </wp:positionH>
              <wp:positionV relativeFrom="page">
                <wp:posOffset>356235</wp:posOffset>
              </wp:positionV>
              <wp:extent cx="2181600" cy="817200"/>
              <wp:effectExtent l="0" t="0" r="0" b="0"/>
              <wp:wrapSquare wrapText="bothSides"/>
              <wp:docPr id="1" name="Rectangle 14"/>
              <wp:cNvGraphicFramePr/>
              <a:graphic xmlns:a="http://schemas.openxmlformats.org/drawingml/2006/main">
                <a:graphicData uri="http://schemas.microsoft.com/office/word/2010/wordprocessingShape">
                  <wps:wsp>
                    <wps:cNvSpPr/>
                    <wps:spPr>
                      <a:xfrm>
                        <a:off x="0" y="0"/>
                        <a:ext cx="2181600" cy="81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673AE" id="Rectangle 14" o:spid="_x0000_s1026" style="position:absolute;margin-left:330.3pt;margin-top:28.05pt;width:171.8pt;height:6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" o:allowoverlap="f" filled="f" stroked="f" strokeweight="2pt">
              <w10:wrap type="square" anchory="page"/>
              <w10:anchorlock/>
            </v:rect>
          </w:pict>
        </mc:Fallback>
      </mc:AlternateContent>
    </w:r>
    <w:r w:rsidRPr="00CC653E">
      <w:rPr>
        <w:b/>
        <w:noProof/>
        <w:color w:val="FFFFFF" w:themeColor="background1"/>
        <w:sz w:val="48"/>
        <w:szCs w:val="48"/>
      </w:rPr>
      <w:drawing>
        <wp:anchor distT="0" distB="0" distL="114300" distR="114300" simplePos="0" relativeHeight="251667456" behindDoc="1" locked="0" layoutInCell="1" allowOverlap="1" wp14:anchorId="3A3DECDA" wp14:editId="74B43A37">
          <wp:simplePos x="0" y="0"/>
          <wp:positionH relativeFrom="page">
            <wp:posOffset>0</wp:posOffset>
          </wp:positionH>
          <wp:positionV relativeFrom="page">
            <wp:posOffset>6985</wp:posOffset>
          </wp:positionV>
          <wp:extent cx="7559675" cy="1537335"/>
          <wp:effectExtent l="0" t="0" r="0" b="0"/>
          <wp:wrapNone/>
          <wp:docPr id="52759974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59675" cy="1537335"/>
                  </a:xfrm>
                  <a:prstGeom prst="rect">
                    <a:avLst/>
                  </a:prstGeom>
                </pic:spPr>
              </pic:pic>
            </a:graphicData>
          </a:graphic>
          <wp14:sizeRelH relativeFrom="margin">
            <wp14:pctWidth>0</wp14:pctWidth>
          </wp14:sizeRelH>
          <wp14:sizeRelV relativeFrom="margin">
            <wp14:pctHeight>0</wp14:pctHeight>
          </wp14:sizeRelV>
        </wp:anchor>
      </w:drawing>
    </w:r>
    <w:r w:rsidRPr="00CC653E">
      <w:rPr>
        <w:b/>
        <w:color w:val="FFFFFF" w:themeColor="background1"/>
        <w:sz w:val="48"/>
        <w:szCs w:val="48"/>
      </w:rPr>
      <w:t>Recreational Activity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E77"/>
    <w:multiLevelType w:val="multilevel"/>
    <w:tmpl w:val="63006074"/>
    <w:lvl w:ilvl="0">
      <w:start w:val="1"/>
      <w:numFmt w:val="bullet"/>
      <w:lvlText w:val=""/>
      <w:lvlJc w:val="left"/>
      <w:pPr>
        <w:tabs>
          <w:tab w:val="num" w:pos="397"/>
        </w:tabs>
        <w:ind w:left="39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B28C5"/>
    <w:multiLevelType w:val="multilevel"/>
    <w:tmpl w:val="E76216EC"/>
    <w:styleLink w:val="ListParagraph"/>
    <w:lvl w:ilvl="0">
      <w:start w:val="1"/>
      <w:numFmt w:val="none"/>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2" w15:restartNumberingAfterBreak="0">
    <w:nsid w:val="06970DBB"/>
    <w:multiLevelType w:val="hybridMultilevel"/>
    <w:tmpl w:val="3150120A"/>
    <w:lvl w:ilvl="0" w:tplc="480A1542">
      <w:start w:val="1"/>
      <w:numFmt w:val="bullet"/>
      <w:pStyle w:val="ListBulletSCC"/>
      <w:lvlText w:val=""/>
      <w:lvlJc w:val="left"/>
      <w:pPr>
        <w:tabs>
          <w:tab w:val="num" w:pos="397"/>
        </w:tabs>
        <w:ind w:left="397" w:hanging="39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84AE9"/>
    <w:multiLevelType w:val="multilevel"/>
    <w:tmpl w:val="23200434"/>
    <w:styleLink w:val="ListAlpha"/>
    <w:lvl w:ilvl="0">
      <w:start w:val="1"/>
      <w:numFmt w:val="lowerLetter"/>
      <w:lvlText w:val="%1."/>
      <w:lvlJc w:val="left"/>
      <w:pPr>
        <w:tabs>
          <w:tab w:val="num" w:pos="425"/>
        </w:tabs>
        <w:ind w:left="425" w:hanging="425"/>
      </w:pPr>
      <w:rPr>
        <w:rFonts w:asciiTheme="minorHAnsi" w:hAnsiTheme="minorHAnsi" w:hint="default"/>
        <w:color w:val="auto"/>
        <w:sz w:val="20"/>
      </w:rPr>
    </w:lvl>
    <w:lvl w:ilvl="1">
      <w:start w:val="1"/>
      <w:numFmt w:val="lowerRoman"/>
      <w:lvlText w:val="%2."/>
      <w:lvlJc w:val="left"/>
      <w:pPr>
        <w:tabs>
          <w:tab w:val="num" w:pos="850"/>
        </w:tabs>
        <w:ind w:left="850" w:hanging="425"/>
      </w:pPr>
      <w:rPr>
        <w:rFonts w:asciiTheme="minorHAnsi" w:hAnsiTheme="minorHAnsi" w:hint="default"/>
        <w:color w:val="auto"/>
        <w:sz w:val="20"/>
      </w:rPr>
    </w:lvl>
    <w:lvl w:ilvl="2">
      <w:start w:val="1"/>
      <w:numFmt w:val="decimal"/>
      <w:lvlText w:val="%3."/>
      <w:lvlJc w:val="left"/>
      <w:pPr>
        <w:tabs>
          <w:tab w:val="num" w:pos="1275"/>
        </w:tabs>
        <w:ind w:left="1275" w:hanging="425"/>
      </w:pPr>
      <w:rPr>
        <w:rFonts w:asciiTheme="minorHAnsi" w:hAnsiTheme="minorHAnsi" w:hint="default"/>
        <w:color w:val="auto"/>
        <w:sz w:val="20"/>
      </w:rPr>
    </w:lvl>
    <w:lvl w:ilvl="3">
      <w:start w:val="1"/>
      <w:numFmt w:val="upperLetter"/>
      <w:lvlText w:val="%4."/>
      <w:lvlJc w:val="left"/>
      <w:pPr>
        <w:tabs>
          <w:tab w:val="num" w:pos="1700"/>
        </w:tabs>
        <w:ind w:left="1700" w:hanging="425"/>
      </w:pPr>
      <w:rPr>
        <w:rFonts w:asciiTheme="minorHAnsi" w:hAnsiTheme="minorHAnsi" w:hint="default"/>
        <w:color w:val="auto"/>
        <w:sz w:val="20"/>
      </w:rPr>
    </w:lvl>
    <w:lvl w:ilvl="4">
      <w:start w:val="1"/>
      <w:numFmt w:val="upperRoman"/>
      <w:lvlText w:val="%5."/>
      <w:lvlJc w:val="left"/>
      <w:pPr>
        <w:tabs>
          <w:tab w:val="num" w:pos="2125"/>
        </w:tabs>
        <w:ind w:left="2125" w:hanging="425"/>
      </w:pPr>
      <w:rPr>
        <w:rFonts w:asciiTheme="minorHAnsi" w:hAnsiTheme="minorHAnsi" w:hint="default"/>
        <w:color w:val="auto"/>
        <w:sz w:val="20"/>
      </w:rPr>
    </w:lvl>
    <w:lvl w:ilvl="5">
      <w:start w:val="1"/>
      <w:numFmt w:val="decimal"/>
      <w:lvlText w:val="%6."/>
      <w:lvlJc w:val="left"/>
      <w:pPr>
        <w:tabs>
          <w:tab w:val="num" w:pos="2550"/>
        </w:tabs>
        <w:ind w:left="2550" w:hanging="425"/>
      </w:pPr>
      <w:rPr>
        <w:rFonts w:asciiTheme="minorHAnsi" w:hAnsiTheme="minorHAnsi" w:hint="default"/>
        <w:color w:val="auto"/>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4" w15:restartNumberingAfterBreak="0">
    <w:nsid w:val="08112BAB"/>
    <w:multiLevelType w:val="multilevel"/>
    <w:tmpl w:val="85800332"/>
    <w:lvl w:ilvl="0">
      <w:start w:val="1"/>
      <w:numFmt w:val="lowerLetter"/>
      <w:lvlText w:val="%1."/>
      <w:lvlJc w:val="left"/>
      <w:pPr>
        <w:tabs>
          <w:tab w:val="num" w:pos="425"/>
        </w:tabs>
        <w:ind w:left="425" w:hanging="425"/>
      </w:pPr>
      <w:rPr>
        <w:rFonts w:ascii="Roboto" w:hAnsi="Roboto" w:hint="default"/>
        <w:color w:val="004987" w:themeColor="text1"/>
        <w:sz w:val="20"/>
      </w:rPr>
    </w:lvl>
    <w:lvl w:ilvl="1">
      <w:start w:val="1"/>
      <w:numFmt w:val="lowerRoman"/>
      <w:pStyle w:val="ListAlpha2"/>
      <w:lvlText w:val="%2."/>
      <w:lvlJc w:val="left"/>
      <w:pPr>
        <w:tabs>
          <w:tab w:val="num" w:pos="850"/>
        </w:tabs>
        <w:ind w:left="850" w:hanging="425"/>
      </w:pPr>
      <w:rPr>
        <w:rFonts w:asciiTheme="minorHAnsi" w:hAnsiTheme="minorHAnsi" w:hint="default"/>
        <w:color w:val="004987" w:themeColor="text1"/>
        <w:sz w:val="20"/>
      </w:rPr>
    </w:lvl>
    <w:lvl w:ilvl="2">
      <w:start w:val="1"/>
      <w:numFmt w:val="decimal"/>
      <w:pStyle w:val="ListAlpha3"/>
      <w:lvlText w:val="%3."/>
      <w:lvlJc w:val="left"/>
      <w:pPr>
        <w:tabs>
          <w:tab w:val="num" w:pos="1275"/>
        </w:tabs>
        <w:ind w:left="1275" w:hanging="425"/>
      </w:pPr>
      <w:rPr>
        <w:rFonts w:asciiTheme="minorHAnsi" w:hAnsiTheme="minorHAnsi" w:hint="default"/>
        <w:color w:val="004987" w:themeColor="text1"/>
        <w:sz w:val="20"/>
      </w:rPr>
    </w:lvl>
    <w:lvl w:ilvl="3">
      <w:start w:val="1"/>
      <w:numFmt w:val="upperLetter"/>
      <w:pStyle w:val="ListAlpha4"/>
      <w:lvlText w:val="%4."/>
      <w:lvlJc w:val="left"/>
      <w:pPr>
        <w:tabs>
          <w:tab w:val="num" w:pos="1700"/>
        </w:tabs>
        <w:ind w:left="1700" w:hanging="425"/>
      </w:pPr>
      <w:rPr>
        <w:rFonts w:asciiTheme="minorHAnsi" w:hAnsiTheme="minorHAnsi" w:hint="default"/>
        <w:color w:val="004987" w:themeColor="text1"/>
        <w:sz w:val="20"/>
      </w:rPr>
    </w:lvl>
    <w:lvl w:ilvl="4">
      <w:start w:val="1"/>
      <w:numFmt w:val="upperRoman"/>
      <w:pStyle w:val="ListAlpha5"/>
      <w:lvlText w:val="%5."/>
      <w:lvlJc w:val="left"/>
      <w:pPr>
        <w:tabs>
          <w:tab w:val="num" w:pos="2125"/>
        </w:tabs>
        <w:ind w:left="2125" w:hanging="425"/>
      </w:pPr>
      <w:rPr>
        <w:rFonts w:asciiTheme="minorHAnsi" w:hAnsiTheme="minorHAnsi" w:hint="default"/>
        <w:color w:val="004987" w:themeColor="text1"/>
        <w:sz w:val="20"/>
      </w:rPr>
    </w:lvl>
    <w:lvl w:ilvl="5">
      <w:start w:val="1"/>
      <w:numFmt w:val="decimal"/>
      <w:pStyle w:val="ListAlpha6"/>
      <w:lvlText w:val="%6."/>
      <w:lvlJc w:val="left"/>
      <w:pPr>
        <w:tabs>
          <w:tab w:val="num" w:pos="2550"/>
        </w:tabs>
        <w:ind w:left="2550" w:hanging="425"/>
      </w:pPr>
      <w:rPr>
        <w:rFonts w:asciiTheme="minorHAnsi" w:hAnsiTheme="minorHAnsi" w:hint="default"/>
        <w:color w:val="auto"/>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5" w15:restartNumberingAfterBreak="0">
    <w:nsid w:val="0C1C50D2"/>
    <w:multiLevelType w:val="hybridMultilevel"/>
    <w:tmpl w:val="06B23322"/>
    <w:lvl w:ilvl="0" w:tplc="14B26FAA">
      <w:start w:val="1"/>
      <w:numFmt w:val="bullet"/>
      <w:pStyle w:val="TableTextListBulletSCC"/>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52472B"/>
    <w:multiLevelType w:val="hybridMultilevel"/>
    <w:tmpl w:val="93F0D7AC"/>
    <w:lvl w:ilvl="0" w:tplc="512A4D08">
      <w:start w:val="1"/>
      <w:numFmt w:val="decimal"/>
      <w:pStyle w:val="TableTextListNumberSCC"/>
      <w:lvlText w:val="%1."/>
      <w:lvlJc w:val="left"/>
      <w:pPr>
        <w:tabs>
          <w:tab w:val="num" w:pos="397"/>
        </w:tabs>
        <w:ind w:left="397" w:hanging="39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CB77A67"/>
    <w:multiLevelType w:val="hybridMultilevel"/>
    <w:tmpl w:val="F7ECB8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CCD4DAA"/>
    <w:multiLevelType w:val="multilevel"/>
    <w:tmpl w:val="F78A1DCA"/>
    <w:styleLink w:val="ListTableBullet"/>
    <w:lvl w:ilvl="0">
      <w:start w:val="1"/>
      <w:numFmt w:val="bullet"/>
      <w:lvlText w:val=""/>
      <w:lvlJc w:val="left"/>
      <w:pPr>
        <w:tabs>
          <w:tab w:val="num" w:pos="397"/>
        </w:tabs>
        <w:ind w:left="397" w:hanging="284"/>
      </w:pPr>
      <w:rPr>
        <w:rFonts w:ascii="Symbol" w:hAnsi="Symbol" w:hint="default"/>
        <w:color w:val="auto"/>
        <w:sz w:val="22"/>
      </w:rPr>
    </w:lvl>
    <w:lvl w:ilvl="1">
      <w:start w:val="1"/>
      <w:numFmt w:val="bullet"/>
      <w:lvlText w:val="–"/>
      <w:lvlJc w:val="left"/>
      <w:pPr>
        <w:tabs>
          <w:tab w:val="num" w:pos="680"/>
        </w:tabs>
        <w:ind w:left="680" w:hanging="283"/>
      </w:pPr>
      <w:rPr>
        <w:rFonts w:ascii="Arial" w:hAnsi="Arial" w:hint="default"/>
        <w:color w:val="auto"/>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9" w15:restartNumberingAfterBreak="0">
    <w:nsid w:val="0CE97CB8"/>
    <w:multiLevelType w:val="hybridMultilevel"/>
    <w:tmpl w:val="E78C972C"/>
    <w:lvl w:ilvl="0" w:tplc="92B0F9B2">
      <w:start w:val="1"/>
      <w:numFmt w:val="bullet"/>
      <w:pStyle w:val="Bullets"/>
      <w:lvlText w:val="►"/>
      <w:lvlJc w:val="left"/>
      <w:pPr>
        <w:tabs>
          <w:tab w:val="num" w:pos="0"/>
        </w:tabs>
        <w:ind w:left="340" w:firstLine="0"/>
      </w:pPr>
      <w:rPr>
        <w:rFonts w:ascii="Arial" w:hAnsi="Arial" w:cs="Times New Roman" w:hint="default"/>
        <w:b w:val="0"/>
        <w:i w:val="0"/>
        <w:color w:val="C0C0C0"/>
        <w:sz w:val="20"/>
        <w:szCs w:val="20"/>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110346D3"/>
    <w:multiLevelType w:val="hybridMultilevel"/>
    <w:tmpl w:val="A7DC29C6"/>
    <w:lvl w:ilvl="0" w:tplc="78143B4E">
      <w:start w:val="1"/>
      <w:numFmt w:val="lowerLetter"/>
      <w:pStyle w:val="Listnumbered2"/>
      <w:lvlText w:val="(%1)"/>
      <w:lvlJc w:val="left"/>
      <w:pPr>
        <w:tabs>
          <w:tab w:val="num" w:pos="794"/>
        </w:tabs>
        <w:ind w:left="794" w:hanging="397"/>
      </w:pPr>
      <w:rPr>
        <w:rFonts w:ascii="Arial" w:hAnsi="Arial"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9644EC2"/>
    <w:multiLevelType w:val="multilevel"/>
    <w:tmpl w:val="6068D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FB22BE"/>
    <w:multiLevelType w:val="hybridMultilevel"/>
    <w:tmpl w:val="87EC048E"/>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E9874F7"/>
    <w:multiLevelType w:val="multilevel"/>
    <w:tmpl w:val="4522A5EA"/>
    <w:lvl w:ilvl="0">
      <w:start w:val="1"/>
      <w:numFmt w:val="bullet"/>
      <w:pStyle w:val="TableBullet"/>
      <w:lvlText w:val=""/>
      <w:lvlJc w:val="left"/>
      <w:pPr>
        <w:tabs>
          <w:tab w:val="num" w:pos="397"/>
        </w:tabs>
        <w:ind w:left="397" w:hanging="284"/>
      </w:pPr>
      <w:rPr>
        <w:rFonts w:ascii="Symbol" w:hAnsi="Symbol" w:hint="default"/>
        <w:b w:val="0"/>
        <w:i w:val="0"/>
        <w:color w:val="004987" w:themeColor="text1"/>
        <w:sz w:val="20"/>
        <w:szCs w:val="20"/>
      </w:rPr>
    </w:lvl>
    <w:lvl w:ilvl="1">
      <w:start w:val="1"/>
      <w:numFmt w:val="bullet"/>
      <w:pStyle w:val="TableBullet2"/>
      <w:lvlText w:val="–"/>
      <w:lvlJc w:val="left"/>
      <w:pPr>
        <w:tabs>
          <w:tab w:val="num" w:pos="680"/>
        </w:tabs>
        <w:ind w:left="680" w:hanging="283"/>
      </w:pPr>
      <w:rPr>
        <w:rFonts w:ascii="Arial" w:hAnsi="Arial" w:hint="default"/>
        <w:color w:val="auto"/>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4" w15:restartNumberingAfterBreak="0">
    <w:nsid w:val="1F7B7410"/>
    <w:multiLevelType w:val="hybridMultilevel"/>
    <w:tmpl w:val="3B9EA156"/>
    <w:lvl w:ilvl="0" w:tplc="596604D2">
      <w:start w:val="1"/>
      <w:numFmt w:val="bullet"/>
      <w:lvlText w:val="•"/>
      <w:lvlJc w:val="left"/>
      <w:pPr>
        <w:ind w:left="954" w:hanging="447"/>
      </w:pPr>
      <w:rPr>
        <w:rFonts w:ascii="Arial" w:eastAsia="Arial" w:hAnsi="Arial" w:cs="Arial" w:hint="default"/>
        <w:w w:val="108"/>
      </w:rPr>
    </w:lvl>
    <w:lvl w:ilvl="1" w:tplc="06BA6F16">
      <w:start w:val="1"/>
      <w:numFmt w:val="bullet"/>
      <w:lvlText w:val="o"/>
      <w:lvlJc w:val="left"/>
      <w:pPr>
        <w:ind w:left="1601" w:hanging="360"/>
      </w:pPr>
      <w:rPr>
        <w:rFonts w:ascii="Courier New" w:hAnsi="Courier New" w:cs="Courier New" w:hint="default"/>
        <w:color w:val="004987" w:themeColor="text1"/>
      </w:rPr>
    </w:lvl>
    <w:lvl w:ilvl="2" w:tplc="EB722BBE">
      <w:start w:val="1"/>
      <w:numFmt w:val="bullet"/>
      <w:lvlText w:val="•"/>
      <w:lvlJc w:val="left"/>
      <w:pPr>
        <w:ind w:left="1660" w:hanging="425"/>
      </w:pPr>
      <w:rPr>
        <w:rFonts w:hint="default"/>
      </w:rPr>
    </w:lvl>
    <w:lvl w:ilvl="3" w:tplc="A32A35EE">
      <w:start w:val="1"/>
      <w:numFmt w:val="bullet"/>
      <w:lvlText w:val="•"/>
      <w:lvlJc w:val="left"/>
      <w:pPr>
        <w:ind w:left="2790" w:hanging="425"/>
      </w:pPr>
      <w:rPr>
        <w:rFonts w:hint="default"/>
      </w:rPr>
    </w:lvl>
    <w:lvl w:ilvl="4" w:tplc="612ADBD8">
      <w:start w:val="1"/>
      <w:numFmt w:val="bullet"/>
      <w:lvlText w:val="•"/>
      <w:lvlJc w:val="left"/>
      <w:pPr>
        <w:ind w:left="3920" w:hanging="425"/>
      </w:pPr>
      <w:rPr>
        <w:rFonts w:hint="default"/>
      </w:rPr>
    </w:lvl>
    <w:lvl w:ilvl="5" w:tplc="66705F6E">
      <w:start w:val="1"/>
      <w:numFmt w:val="bullet"/>
      <w:lvlText w:val="•"/>
      <w:lvlJc w:val="left"/>
      <w:pPr>
        <w:ind w:left="5050" w:hanging="425"/>
      </w:pPr>
      <w:rPr>
        <w:rFonts w:hint="default"/>
      </w:rPr>
    </w:lvl>
    <w:lvl w:ilvl="6" w:tplc="7EB8D240">
      <w:start w:val="1"/>
      <w:numFmt w:val="bullet"/>
      <w:lvlText w:val="•"/>
      <w:lvlJc w:val="left"/>
      <w:pPr>
        <w:ind w:left="6180" w:hanging="425"/>
      </w:pPr>
      <w:rPr>
        <w:rFonts w:hint="default"/>
      </w:rPr>
    </w:lvl>
    <w:lvl w:ilvl="7" w:tplc="8D7C3E20">
      <w:start w:val="1"/>
      <w:numFmt w:val="bullet"/>
      <w:lvlText w:val="•"/>
      <w:lvlJc w:val="left"/>
      <w:pPr>
        <w:ind w:left="7310" w:hanging="425"/>
      </w:pPr>
      <w:rPr>
        <w:rFonts w:hint="default"/>
      </w:rPr>
    </w:lvl>
    <w:lvl w:ilvl="8" w:tplc="A70E5DAC">
      <w:start w:val="1"/>
      <w:numFmt w:val="bullet"/>
      <w:lvlText w:val="•"/>
      <w:lvlJc w:val="left"/>
      <w:pPr>
        <w:ind w:left="8440" w:hanging="425"/>
      </w:pPr>
      <w:rPr>
        <w:rFonts w:hint="default"/>
      </w:rPr>
    </w:lvl>
  </w:abstractNum>
  <w:abstractNum w:abstractNumId="15" w15:restartNumberingAfterBreak="0">
    <w:nsid w:val="230120F5"/>
    <w:multiLevelType w:val="hybridMultilevel"/>
    <w:tmpl w:val="2794D13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F36C1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245C1965"/>
    <w:multiLevelType w:val="hybridMultilevel"/>
    <w:tmpl w:val="C51EB87E"/>
    <w:lvl w:ilvl="0" w:tplc="CECAB9D6">
      <w:start w:val="1"/>
      <w:numFmt w:val="decimal"/>
      <w:pStyle w:val="Listnumbered"/>
      <w:lvlText w:val="%1."/>
      <w:lvlJc w:val="left"/>
      <w:pPr>
        <w:tabs>
          <w:tab w:val="num" w:pos="0"/>
        </w:tabs>
        <w:ind w:left="397" w:hanging="397"/>
      </w:pPr>
      <w:rPr>
        <w:rFonts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4741D40"/>
    <w:multiLevelType w:val="multilevel"/>
    <w:tmpl w:val="E15AD974"/>
    <w:styleLink w:val="ListNumber"/>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0"/>
      </w:rPr>
    </w:lvl>
    <w:lvl w:ilvl="2">
      <w:start w:val="1"/>
      <w:numFmt w:val="lowerRoman"/>
      <w:lvlText w:val="%3."/>
      <w:lvlJc w:val="left"/>
      <w:pPr>
        <w:tabs>
          <w:tab w:val="num" w:pos="1275"/>
        </w:tabs>
        <w:ind w:left="1275" w:hanging="425"/>
      </w:pPr>
      <w:rPr>
        <w:rFonts w:asciiTheme="minorHAnsi" w:hAnsiTheme="minorHAnsi" w:hint="default"/>
        <w:b w:val="0"/>
        <w:i w:val="0"/>
        <w:color w:val="auto"/>
        <w:sz w:val="20"/>
      </w:rPr>
    </w:lvl>
    <w:lvl w:ilvl="3">
      <w:start w:val="1"/>
      <w:numFmt w:val="upperLetter"/>
      <w:lvlText w:val="%4."/>
      <w:lvlJc w:val="left"/>
      <w:pPr>
        <w:tabs>
          <w:tab w:val="num" w:pos="1700"/>
        </w:tabs>
        <w:ind w:left="1700" w:hanging="425"/>
      </w:pPr>
      <w:rPr>
        <w:rFonts w:asciiTheme="minorHAnsi" w:hAnsiTheme="minorHAnsi" w:hint="default"/>
        <w:b w:val="0"/>
        <w:i w:val="0"/>
        <w:color w:val="auto"/>
        <w:sz w:val="20"/>
      </w:rPr>
    </w:lvl>
    <w:lvl w:ilvl="4">
      <w:start w:val="1"/>
      <w:numFmt w:val="upperRoman"/>
      <w:lvlText w:val="%5."/>
      <w:lvlJc w:val="left"/>
      <w:pPr>
        <w:tabs>
          <w:tab w:val="num" w:pos="2125"/>
        </w:tabs>
        <w:ind w:left="2125" w:hanging="425"/>
      </w:pPr>
      <w:rPr>
        <w:rFonts w:asciiTheme="minorHAnsi" w:hAnsiTheme="minorHAnsi" w:hint="default"/>
        <w:b w:val="0"/>
        <w:i w:val="0"/>
        <w:color w:val="auto"/>
        <w:sz w:val="20"/>
      </w:rPr>
    </w:lvl>
    <w:lvl w:ilvl="5">
      <w:start w:val="1"/>
      <w:numFmt w:val="decimal"/>
      <w:lvlText w:val="%6."/>
      <w:lvlJc w:val="left"/>
      <w:pPr>
        <w:tabs>
          <w:tab w:val="num" w:pos="2550"/>
        </w:tabs>
        <w:ind w:left="2550" w:hanging="425"/>
      </w:pPr>
      <w:rPr>
        <w:rFonts w:asciiTheme="minorHAnsi" w:hAnsiTheme="minorHAnsi" w:hint="default"/>
        <w:b w:val="0"/>
        <w:i w:val="0"/>
        <w:color w:val="auto"/>
        <w:sz w:val="20"/>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9" w15:restartNumberingAfterBreak="0">
    <w:nsid w:val="29637D0F"/>
    <w:multiLevelType w:val="multilevel"/>
    <w:tmpl w:val="736ECFBA"/>
    <w:numStyleLink w:val="ListTableNumber"/>
  </w:abstractNum>
  <w:abstractNum w:abstractNumId="20" w15:restartNumberingAfterBreak="0">
    <w:nsid w:val="2FB90C31"/>
    <w:multiLevelType w:val="hybridMultilevel"/>
    <w:tmpl w:val="E0DE5C7C"/>
    <w:lvl w:ilvl="0" w:tplc="9BD83792">
      <w:start w:val="1"/>
      <w:numFmt w:val="bullet"/>
      <w:lvlText w:val=""/>
      <w:lvlJc w:val="left"/>
      <w:pPr>
        <w:ind w:left="1080" w:hanging="360"/>
      </w:pPr>
      <w:rPr>
        <w:rFonts w:ascii="Symbol" w:hAnsi="Symbol"/>
      </w:rPr>
    </w:lvl>
    <w:lvl w:ilvl="1" w:tplc="54DA7F08">
      <w:start w:val="1"/>
      <w:numFmt w:val="bullet"/>
      <w:lvlText w:val=""/>
      <w:lvlJc w:val="left"/>
      <w:pPr>
        <w:ind w:left="1080" w:hanging="360"/>
      </w:pPr>
      <w:rPr>
        <w:rFonts w:ascii="Symbol" w:hAnsi="Symbol"/>
      </w:rPr>
    </w:lvl>
    <w:lvl w:ilvl="2" w:tplc="D97AB86A">
      <w:start w:val="1"/>
      <w:numFmt w:val="bullet"/>
      <w:lvlText w:val=""/>
      <w:lvlJc w:val="left"/>
      <w:pPr>
        <w:ind w:left="1080" w:hanging="360"/>
      </w:pPr>
      <w:rPr>
        <w:rFonts w:ascii="Symbol" w:hAnsi="Symbol"/>
      </w:rPr>
    </w:lvl>
    <w:lvl w:ilvl="3" w:tplc="59D0FE08">
      <w:start w:val="1"/>
      <w:numFmt w:val="bullet"/>
      <w:lvlText w:val=""/>
      <w:lvlJc w:val="left"/>
      <w:pPr>
        <w:ind w:left="1080" w:hanging="360"/>
      </w:pPr>
      <w:rPr>
        <w:rFonts w:ascii="Symbol" w:hAnsi="Symbol"/>
      </w:rPr>
    </w:lvl>
    <w:lvl w:ilvl="4" w:tplc="0F3E2218">
      <w:start w:val="1"/>
      <w:numFmt w:val="bullet"/>
      <w:lvlText w:val=""/>
      <w:lvlJc w:val="left"/>
      <w:pPr>
        <w:ind w:left="1080" w:hanging="360"/>
      </w:pPr>
      <w:rPr>
        <w:rFonts w:ascii="Symbol" w:hAnsi="Symbol"/>
      </w:rPr>
    </w:lvl>
    <w:lvl w:ilvl="5" w:tplc="761A6544">
      <w:start w:val="1"/>
      <w:numFmt w:val="bullet"/>
      <w:lvlText w:val=""/>
      <w:lvlJc w:val="left"/>
      <w:pPr>
        <w:ind w:left="1080" w:hanging="360"/>
      </w:pPr>
      <w:rPr>
        <w:rFonts w:ascii="Symbol" w:hAnsi="Symbol"/>
      </w:rPr>
    </w:lvl>
    <w:lvl w:ilvl="6" w:tplc="65F8774E">
      <w:start w:val="1"/>
      <w:numFmt w:val="bullet"/>
      <w:lvlText w:val=""/>
      <w:lvlJc w:val="left"/>
      <w:pPr>
        <w:ind w:left="1080" w:hanging="360"/>
      </w:pPr>
      <w:rPr>
        <w:rFonts w:ascii="Symbol" w:hAnsi="Symbol"/>
      </w:rPr>
    </w:lvl>
    <w:lvl w:ilvl="7" w:tplc="633C5AC2">
      <w:start w:val="1"/>
      <w:numFmt w:val="bullet"/>
      <w:lvlText w:val=""/>
      <w:lvlJc w:val="left"/>
      <w:pPr>
        <w:ind w:left="1080" w:hanging="360"/>
      </w:pPr>
      <w:rPr>
        <w:rFonts w:ascii="Symbol" w:hAnsi="Symbol"/>
      </w:rPr>
    </w:lvl>
    <w:lvl w:ilvl="8" w:tplc="4D54DCF0">
      <w:start w:val="1"/>
      <w:numFmt w:val="bullet"/>
      <w:lvlText w:val=""/>
      <w:lvlJc w:val="left"/>
      <w:pPr>
        <w:ind w:left="1080" w:hanging="360"/>
      </w:pPr>
      <w:rPr>
        <w:rFonts w:ascii="Symbol" w:hAnsi="Symbol"/>
      </w:rPr>
    </w:lvl>
  </w:abstractNum>
  <w:abstractNum w:abstractNumId="21" w15:restartNumberingAfterBreak="0">
    <w:nsid w:val="31956104"/>
    <w:multiLevelType w:val="multilevel"/>
    <w:tmpl w:val="C5A4B676"/>
    <w:lvl w:ilvl="0">
      <w:start w:val="1"/>
      <w:numFmt w:val="lowerLetter"/>
      <w:lvlText w:val="(%1)"/>
      <w:lvlJc w:val="left"/>
      <w:pPr>
        <w:tabs>
          <w:tab w:val="num" w:pos="794"/>
        </w:tabs>
        <w:ind w:left="794" w:hanging="397"/>
      </w:pPr>
      <w:rPr>
        <w:rFonts w:ascii="Arial" w:hAnsi="Aria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3912ED"/>
    <w:multiLevelType w:val="multilevel"/>
    <w:tmpl w:val="D2F0CB50"/>
    <w:styleLink w:val="ListBullet"/>
    <w:lvl w:ilvl="0">
      <w:start w:val="1"/>
      <w:numFmt w:val="bullet"/>
      <w:lvlText w:val=""/>
      <w:lvlJc w:val="left"/>
      <w:pPr>
        <w:tabs>
          <w:tab w:val="num" w:pos="425"/>
        </w:tabs>
        <w:ind w:left="425" w:hanging="425"/>
      </w:pPr>
      <w:rPr>
        <w:rFonts w:ascii="Symbol" w:hAnsi="Symbol" w:hint="default"/>
        <w:b w:val="0"/>
        <w:i w:val="0"/>
        <w:color w:val="808285" w:themeColor="accent2"/>
        <w:sz w:val="20"/>
        <w:szCs w:val="20"/>
      </w:rPr>
    </w:lvl>
    <w:lvl w:ilvl="1">
      <w:start w:val="1"/>
      <w:numFmt w:val="bullet"/>
      <w:lvlText w:val=""/>
      <w:lvlJc w:val="left"/>
      <w:pPr>
        <w:tabs>
          <w:tab w:val="num" w:pos="850"/>
        </w:tabs>
        <w:ind w:left="850" w:hanging="425"/>
      </w:pPr>
      <w:rPr>
        <w:rFonts w:ascii="Symbol" w:hAnsi="Symbol" w:hint="default"/>
        <w:caps w:val="0"/>
        <w:strike w:val="0"/>
        <w:dstrike w:val="0"/>
        <w:vanish w:val="0"/>
        <w:color w:val="808285" w:themeColor="accent2"/>
        <w:sz w:val="20"/>
        <w:u w:val="none"/>
        <w:vertAlign w:val="baseline"/>
      </w:rPr>
    </w:lvl>
    <w:lvl w:ilvl="2">
      <w:start w:val="1"/>
      <w:numFmt w:val="bullet"/>
      <w:lvlText w:val=""/>
      <w:lvlJc w:val="left"/>
      <w:pPr>
        <w:tabs>
          <w:tab w:val="num" w:pos="1275"/>
        </w:tabs>
        <w:ind w:left="1275" w:hanging="425"/>
      </w:pPr>
      <w:rPr>
        <w:rFonts w:ascii="Symbol" w:hAnsi="Symbol" w:hint="default"/>
        <w:color w:val="808285" w:themeColor="accent2"/>
        <w:sz w:val="20"/>
      </w:rPr>
    </w:lvl>
    <w:lvl w:ilvl="3">
      <w:start w:val="1"/>
      <w:numFmt w:val="bullet"/>
      <w:lvlText w:val=""/>
      <w:lvlJc w:val="left"/>
      <w:pPr>
        <w:tabs>
          <w:tab w:val="num" w:pos="1700"/>
        </w:tabs>
        <w:ind w:left="1700" w:hanging="425"/>
      </w:pPr>
      <w:rPr>
        <w:rFonts w:ascii="Symbol" w:hAnsi="Symbol" w:hint="default"/>
        <w:caps w:val="0"/>
        <w:strike w:val="0"/>
        <w:dstrike w:val="0"/>
        <w:vanish w:val="0"/>
        <w:color w:val="808285" w:themeColor="accent2"/>
        <w:sz w:val="20"/>
        <w:u w:val="none"/>
        <w:vertAlign w:val="baseline"/>
      </w:rPr>
    </w:lvl>
    <w:lvl w:ilvl="4">
      <w:start w:val="1"/>
      <w:numFmt w:val="bullet"/>
      <w:lvlText w:val=""/>
      <w:lvlJc w:val="left"/>
      <w:pPr>
        <w:tabs>
          <w:tab w:val="num" w:pos="2125"/>
        </w:tabs>
        <w:ind w:left="2125" w:hanging="425"/>
      </w:pPr>
      <w:rPr>
        <w:rFonts w:ascii="Symbol" w:hAnsi="Symbol" w:hint="default"/>
        <w:color w:val="808285" w:themeColor="accent2"/>
        <w:sz w:val="20"/>
      </w:rPr>
    </w:lvl>
    <w:lvl w:ilvl="5">
      <w:start w:val="1"/>
      <w:numFmt w:val="bullet"/>
      <w:lvlText w:val="–"/>
      <w:lvlJc w:val="left"/>
      <w:pPr>
        <w:tabs>
          <w:tab w:val="num" w:pos="2550"/>
        </w:tabs>
        <w:ind w:left="2550" w:hanging="425"/>
      </w:pPr>
      <w:rPr>
        <w:rFonts w:asciiTheme="minorHAnsi" w:hAnsiTheme="minorHAnsi" w:cs="Times New Roman" w:hint="default"/>
        <w:caps w:val="0"/>
        <w:strike w:val="0"/>
        <w:dstrike w:val="0"/>
        <w:vanish w:val="0"/>
        <w:color w:val="808285" w:themeColor="accent2"/>
        <w:sz w:val="22"/>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23" w15:restartNumberingAfterBreak="0">
    <w:nsid w:val="3A6F0327"/>
    <w:multiLevelType w:val="multilevel"/>
    <w:tmpl w:val="70527258"/>
    <w:lvl w:ilvl="0">
      <w:start w:val="1"/>
      <w:numFmt w:val="decimal"/>
      <w:pStyle w:val="NbrHeading1"/>
      <w:lvlText w:val="%1"/>
      <w:lvlJc w:val="left"/>
      <w:pPr>
        <w:tabs>
          <w:tab w:val="num" w:pos="851"/>
        </w:tabs>
        <w:ind w:left="851" w:hanging="851"/>
      </w:pPr>
      <w:rPr>
        <w:rFonts w:asciiTheme="majorHAnsi" w:hAnsiTheme="majorHAnsi" w:hint="default"/>
        <w:color w:val="808285" w:themeColor="accent2"/>
      </w:rPr>
    </w:lvl>
    <w:lvl w:ilvl="1">
      <w:start w:val="1"/>
      <w:numFmt w:val="decimal"/>
      <w:pStyle w:val="NbrHeading2"/>
      <w:lvlText w:val="%1.%2"/>
      <w:lvlJc w:val="left"/>
      <w:pPr>
        <w:tabs>
          <w:tab w:val="num" w:pos="851"/>
        </w:tabs>
        <w:ind w:left="851" w:hanging="851"/>
      </w:pPr>
      <w:rPr>
        <w:rFonts w:asciiTheme="majorHAnsi" w:hAnsiTheme="majorHAnsi" w:hint="default"/>
        <w:color w:val="808285" w:themeColor="accent2"/>
      </w:rPr>
    </w:lvl>
    <w:lvl w:ilvl="2">
      <w:start w:val="1"/>
      <w:numFmt w:val="decimal"/>
      <w:pStyle w:val="NbrHeading3"/>
      <w:lvlText w:val="%1.%2.%3"/>
      <w:lvlJc w:val="left"/>
      <w:pPr>
        <w:tabs>
          <w:tab w:val="num" w:pos="851"/>
        </w:tabs>
        <w:ind w:left="851" w:hanging="851"/>
      </w:pPr>
      <w:rPr>
        <w:rFonts w:asciiTheme="majorHAnsi" w:hAnsiTheme="majorHAnsi" w:hint="default"/>
        <w:color w:val="808285" w:themeColor="accent2"/>
      </w:rPr>
    </w:lvl>
    <w:lvl w:ilvl="3">
      <w:start w:val="1"/>
      <w:numFmt w:val="decimal"/>
      <w:pStyle w:val="NbrHeading4"/>
      <w:lvlText w:val="%1.%2.%3.%4"/>
      <w:lvlJc w:val="left"/>
      <w:pPr>
        <w:tabs>
          <w:tab w:val="num" w:pos="1276"/>
        </w:tabs>
        <w:ind w:left="1276" w:hanging="1276"/>
      </w:pPr>
      <w:rPr>
        <w:rFonts w:ascii="Arial" w:hAnsi="Arial" w:hint="default"/>
        <w:color w:val="00AFF0" w:themeColor="accent1"/>
        <w:sz w:val="20"/>
      </w:rPr>
    </w:lvl>
    <w:lvl w:ilvl="4">
      <w:start w:val="1"/>
      <w:numFmt w:val="decimal"/>
      <w:pStyle w:val="NbrHeading5"/>
      <w:lvlText w:val="%1.%2.%3.%4.%5"/>
      <w:lvlJc w:val="left"/>
      <w:pPr>
        <w:tabs>
          <w:tab w:val="num" w:pos="1276"/>
        </w:tabs>
        <w:ind w:left="1276" w:hanging="1276"/>
      </w:pPr>
      <w:rPr>
        <w:rFonts w:asciiTheme="minorHAnsi" w:hAnsiTheme="minorHAnsi" w:hint="default"/>
        <w:color w:val="003859" w:themeColor="tex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3D2D18B3"/>
    <w:multiLevelType w:val="hybridMultilevel"/>
    <w:tmpl w:val="8788EAFC"/>
    <w:lvl w:ilvl="0" w:tplc="CD748616">
      <w:start w:val="1"/>
      <w:numFmt w:val="lowerLetter"/>
      <w:pStyle w:val="ListNumber2SCC"/>
      <w:lvlText w:val="(%1)"/>
      <w:lvlJc w:val="left"/>
      <w:pPr>
        <w:tabs>
          <w:tab w:val="num" w:pos="737"/>
        </w:tabs>
        <w:ind w:left="737" w:hanging="397"/>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3DDB2EC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0071FAE"/>
    <w:multiLevelType w:val="multilevel"/>
    <w:tmpl w:val="FFBA43FC"/>
    <w:styleLink w:val="ListNumberedHeadings"/>
    <w:lvl w:ilvl="0">
      <w:start w:val="1"/>
      <w:numFmt w:val="decimal"/>
      <w:lvlText w:val="%1"/>
      <w:lvlJc w:val="left"/>
      <w:pPr>
        <w:tabs>
          <w:tab w:val="num" w:pos="851"/>
        </w:tabs>
        <w:ind w:left="851" w:hanging="851"/>
      </w:pPr>
      <w:rPr>
        <w:rFonts w:asciiTheme="majorHAnsi" w:hAnsiTheme="majorHAnsi" w:hint="default"/>
        <w:color w:val="808285" w:themeColor="accent2"/>
      </w:rPr>
    </w:lvl>
    <w:lvl w:ilvl="1">
      <w:start w:val="1"/>
      <w:numFmt w:val="decimal"/>
      <w:lvlText w:val="%1.%2"/>
      <w:lvlJc w:val="left"/>
      <w:pPr>
        <w:tabs>
          <w:tab w:val="num" w:pos="851"/>
        </w:tabs>
        <w:ind w:left="851" w:hanging="851"/>
      </w:pPr>
      <w:rPr>
        <w:rFonts w:asciiTheme="majorHAnsi" w:hAnsiTheme="majorHAnsi" w:hint="default"/>
        <w:color w:val="808285" w:themeColor="accent2"/>
      </w:rPr>
    </w:lvl>
    <w:lvl w:ilvl="2">
      <w:start w:val="1"/>
      <w:numFmt w:val="decimal"/>
      <w:lvlText w:val="%1.%2.%3"/>
      <w:lvlJc w:val="left"/>
      <w:pPr>
        <w:tabs>
          <w:tab w:val="num" w:pos="851"/>
        </w:tabs>
        <w:ind w:left="851" w:hanging="851"/>
      </w:pPr>
      <w:rPr>
        <w:rFonts w:asciiTheme="majorHAnsi" w:hAnsiTheme="majorHAnsi" w:hint="default"/>
        <w:color w:val="808285" w:themeColor="accent2"/>
      </w:rPr>
    </w:lvl>
    <w:lvl w:ilvl="3">
      <w:start w:val="1"/>
      <w:numFmt w:val="decimal"/>
      <w:lvlText w:val="%1.%2.%3.%4"/>
      <w:lvlJc w:val="left"/>
      <w:pPr>
        <w:tabs>
          <w:tab w:val="num" w:pos="1276"/>
        </w:tabs>
        <w:ind w:left="1276" w:hanging="1276"/>
      </w:pPr>
      <w:rPr>
        <w:rFonts w:ascii="Arial" w:hAnsi="Arial" w:hint="default"/>
        <w:color w:val="00AFF0" w:themeColor="accent1"/>
        <w:sz w:val="20"/>
      </w:rPr>
    </w:lvl>
    <w:lvl w:ilvl="4">
      <w:start w:val="1"/>
      <w:numFmt w:val="decimal"/>
      <w:lvlText w:val="%1.%2.%3.%4.%5"/>
      <w:lvlJc w:val="left"/>
      <w:pPr>
        <w:tabs>
          <w:tab w:val="num" w:pos="1276"/>
        </w:tabs>
        <w:ind w:left="1276" w:hanging="1276"/>
      </w:pPr>
      <w:rPr>
        <w:rFonts w:asciiTheme="minorHAnsi" w:hAnsiTheme="minorHAnsi" w:hint="default"/>
        <w:color w:val="003859" w:themeColor="text2"/>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7" w15:restartNumberingAfterBreak="0">
    <w:nsid w:val="41324E36"/>
    <w:multiLevelType w:val="multilevel"/>
    <w:tmpl w:val="63006074"/>
    <w:lvl w:ilvl="0">
      <w:start w:val="1"/>
      <w:numFmt w:val="bullet"/>
      <w:lvlText w:val=""/>
      <w:lvlJc w:val="left"/>
      <w:pPr>
        <w:tabs>
          <w:tab w:val="num" w:pos="397"/>
        </w:tabs>
        <w:ind w:left="39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B96AE3"/>
    <w:multiLevelType w:val="multilevel"/>
    <w:tmpl w:val="63006074"/>
    <w:lvl w:ilvl="0">
      <w:start w:val="1"/>
      <w:numFmt w:val="bullet"/>
      <w:lvlText w:val=""/>
      <w:lvlJc w:val="left"/>
      <w:pPr>
        <w:tabs>
          <w:tab w:val="num" w:pos="397"/>
        </w:tabs>
        <w:ind w:left="39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CF1E25"/>
    <w:multiLevelType w:val="hybridMultilevel"/>
    <w:tmpl w:val="C186BDD4"/>
    <w:lvl w:ilvl="0" w:tplc="EC6EC442">
      <w:start w:val="1"/>
      <w:numFmt w:val="bullet"/>
      <w:pStyle w:val="ListParagraph0"/>
      <w:lvlText w:val=""/>
      <w:lvlJc w:val="left"/>
      <w:pPr>
        <w:ind w:left="1104" w:hanging="360"/>
      </w:pPr>
      <w:rPr>
        <w:rFonts w:ascii="Symbol" w:hAnsi="Symbol" w:hint="default"/>
        <w:color w:val="004A88"/>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30" w15:restartNumberingAfterBreak="0">
    <w:nsid w:val="51D22AE3"/>
    <w:multiLevelType w:val="multilevel"/>
    <w:tmpl w:val="23200434"/>
    <w:styleLink w:val="Style1"/>
    <w:lvl w:ilvl="0">
      <w:start w:val="1"/>
      <w:numFmt w:val="lowerLetter"/>
      <w:pStyle w:val="ListAlpha0"/>
      <w:lvlText w:val="%1."/>
      <w:lvlJc w:val="left"/>
      <w:pPr>
        <w:tabs>
          <w:tab w:val="num" w:pos="425"/>
        </w:tabs>
        <w:ind w:left="425" w:hanging="425"/>
      </w:pPr>
      <w:rPr>
        <w:rFonts w:ascii="Roboto" w:hAnsi="Roboto" w:hint="default"/>
        <w:color w:val="004987" w:themeColor="text1"/>
        <w:sz w:val="20"/>
      </w:rPr>
    </w:lvl>
    <w:lvl w:ilvl="1">
      <w:start w:val="1"/>
      <w:numFmt w:val="lowerRoman"/>
      <w:lvlText w:val="%2."/>
      <w:lvlJc w:val="left"/>
      <w:pPr>
        <w:tabs>
          <w:tab w:val="num" w:pos="850"/>
        </w:tabs>
        <w:ind w:left="850" w:hanging="425"/>
      </w:pPr>
      <w:rPr>
        <w:rFonts w:asciiTheme="minorHAnsi" w:hAnsiTheme="minorHAnsi" w:hint="default"/>
        <w:color w:val="004987" w:themeColor="text1"/>
        <w:sz w:val="20"/>
      </w:rPr>
    </w:lvl>
    <w:lvl w:ilvl="2">
      <w:start w:val="1"/>
      <w:numFmt w:val="decimal"/>
      <w:lvlText w:val="%3."/>
      <w:lvlJc w:val="left"/>
      <w:pPr>
        <w:tabs>
          <w:tab w:val="num" w:pos="1275"/>
        </w:tabs>
        <w:ind w:left="1275" w:hanging="425"/>
      </w:pPr>
      <w:rPr>
        <w:rFonts w:asciiTheme="minorHAnsi" w:hAnsiTheme="minorHAnsi" w:hint="default"/>
        <w:color w:val="004987" w:themeColor="text1"/>
        <w:sz w:val="20"/>
      </w:rPr>
    </w:lvl>
    <w:lvl w:ilvl="3">
      <w:start w:val="1"/>
      <w:numFmt w:val="upperLetter"/>
      <w:lvlText w:val="%4."/>
      <w:lvlJc w:val="left"/>
      <w:pPr>
        <w:tabs>
          <w:tab w:val="num" w:pos="1700"/>
        </w:tabs>
        <w:ind w:left="1700" w:hanging="425"/>
      </w:pPr>
      <w:rPr>
        <w:rFonts w:asciiTheme="minorHAnsi" w:hAnsiTheme="minorHAnsi" w:hint="default"/>
        <w:color w:val="004987" w:themeColor="text1"/>
        <w:sz w:val="20"/>
      </w:rPr>
    </w:lvl>
    <w:lvl w:ilvl="4">
      <w:start w:val="1"/>
      <w:numFmt w:val="upperRoman"/>
      <w:lvlText w:val="%5."/>
      <w:lvlJc w:val="left"/>
      <w:pPr>
        <w:tabs>
          <w:tab w:val="num" w:pos="2125"/>
        </w:tabs>
        <w:ind w:left="2125" w:hanging="425"/>
      </w:pPr>
      <w:rPr>
        <w:rFonts w:asciiTheme="minorHAnsi" w:hAnsiTheme="minorHAnsi" w:hint="default"/>
        <w:color w:val="004987" w:themeColor="text1"/>
        <w:sz w:val="20"/>
      </w:rPr>
    </w:lvl>
    <w:lvl w:ilvl="5">
      <w:start w:val="1"/>
      <w:numFmt w:val="decimal"/>
      <w:lvlText w:val="%6."/>
      <w:lvlJc w:val="left"/>
      <w:pPr>
        <w:tabs>
          <w:tab w:val="num" w:pos="2550"/>
        </w:tabs>
        <w:ind w:left="2550" w:hanging="425"/>
      </w:pPr>
      <w:rPr>
        <w:rFonts w:asciiTheme="minorHAnsi" w:hAnsiTheme="minorHAnsi" w:hint="default"/>
        <w:color w:val="auto"/>
        <w:sz w:val="20"/>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31" w15:restartNumberingAfterBreak="0">
    <w:nsid w:val="53216387"/>
    <w:multiLevelType w:val="hybridMultilevel"/>
    <w:tmpl w:val="E376B5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7837E39"/>
    <w:multiLevelType w:val="hybridMultilevel"/>
    <w:tmpl w:val="0FC084F2"/>
    <w:lvl w:ilvl="0" w:tplc="A9ACBA44">
      <w:start w:val="1"/>
      <w:numFmt w:val="bullet"/>
      <w:pStyle w:val="Listbullet0"/>
      <w:lvlText w:val=""/>
      <w:lvlJc w:val="left"/>
      <w:pPr>
        <w:tabs>
          <w:tab w:val="num" w:pos="397"/>
        </w:tabs>
        <w:ind w:left="397" w:hanging="397"/>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904657"/>
    <w:multiLevelType w:val="hybridMultilevel"/>
    <w:tmpl w:val="898889CE"/>
    <w:lvl w:ilvl="0" w:tplc="32B46F56">
      <w:start w:val="1"/>
      <w:numFmt w:val="bullet"/>
      <w:pStyle w:val="ListBullet2SCC"/>
      <w:lvlText w:val=""/>
      <w:lvlJc w:val="left"/>
      <w:pPr>
        <w:tabs>
          <w:tab w:val="num" w:pos="737"/>
        </w:tabs>
        <w:ind w:left="73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6E18C8"/>
    <w:multiLevelType w:val="hybridMultilevel"/>
    <w:tmpl w:val="8718388A"/>
    <w:lvl w:ilvl="0" w:tplc="74929B48">
      <w:start w:val="1"/>
      <w:numFmt w:val="decimal"/>
      <w:pStyle w:val="ListNumber0"/>
      <w:lvlText w:val="%1."/>
      <w:lvlJc w:val="left"/>
      <w:pPr>
        <w:ind w:left="720" w:hanging="360"/>
      </w:pPr>
      <w:rPr>
        <w:rFonts w:ascii="Roboto Condensed" w:hAnsi="Roboto Condensed" w:hint="default"/>
        <w:color w:val="004987" w:themeColor="text1"/>
        <w:sz w:val="22"/>
      </w:rPr>
    </w:lvl>
    <w:lvl w:ilvl="1" w:tplc="0C090019" w:tentative="1">
      <w:start w:val="1"/>
      <w:numFmt w:val="lowerLetter"/>
      <w:pStyle w:val="ListNumber2"/>
      <w:lvlText w:val="%2."/>
      <w:lvlJc w:val="left"/>
      <w:pPr>
        <w:ind w:left="1440" w:hanging="360"/>
      </w:pPr>
    </w:lvl>
    <w:lvl w:ilvl="2" w:tplc="0C09001B" w:tentative="1">
      <w:start w:val="1"/>
      <w:numFmt w:val="lowerRoman"/>
      <w:pStyle w:val="ListNumber3"/>
      <w:lvlText w:val="%3."/>
      <w:lvlJc w:val="right"/>
      <w:pPr>
        <w:ind w:left="2160" w:hanging="180"/>
      </w:pPr>
    </w:lvl>
    <w:lvl w:ilvl="3" w:tplc="0C09000F" w:tentative="1">
      <w:start w:val="1"/>
      <w:numFmt w:val="decimal"/>
      <w:pStyle w:val="ListNumber4"/>
      <w:lvlText w:val="%4."/>
      <w:lvlJc w:val="left"/>
      <w:pPr>
        <w:ind w:left="2880" w:hanging="360"/>
      </w:pPr>
    </w:lvl>
    <w:lvl w:ilvl="4" w:tplc="0C090019" w:tentative="1">
      <w:start w:val="1"/>
      <w:numFmt w:val="lowerLetter"/>
      <w:pStyle w:val="ListNumber5"/>
      <w:lvlText w:val="%5."/>
      <w:lvlJc w:val="left"/>
      <w:pPr>
        <w:ind w:left="3600" w:hanging="360"/>
      </w:pPr>
    </w:lvl>
    <w:lvl w:ilvl="5" w:tplc="0C09001B" w:tentative="1">
      <w:start w:val="1"/>
      <w:numFmt w:val="lowerRoman"/>
      <w:pStyle w:val="ListNumber6"/>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AAE1191"/>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DF95BD7"/>
    <w:multiLevelType w:val="hybridMultilevel"/>
    <w:tmpl w:val="9780A290"/>
    <w:lvl w:ilvl="0" w:tplc="D158CB7C">
      <w:start w:val="1"/>
      <w:numFmt w:val="bullet"/>
      <w:pStyle w:val="TableTextListBullet2SCC"/>
      <w:lvlText w:val=""/>
      <w:lvlJc w:val="left"/>
      <w:pPr>
        <w:tabs>
          <w:tab w:val="num" w:pos="737"/>
        </w:tabs>
        <w:ind w:left="73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0106F1"/>
    <w:multiLevelType w:val="hybridMultilevel"/>
    <w:tmpl w:val="D4F69F38"/>
    <w:lvl w:ilvl="0" w:tplc="FA288214">
      <w:start w:val="1"/>
      <w:numFmt w:val="bullet"/>
      <w:lvlText w:val=""/>
      <w:lvlJc w:val="left"/>
      <w:pPr>
        <w:tabs>
          <w:tab w:val="num" w:pos="397"/>
        </w:tabs>
        <w:ind w:left="397" w:hanging="397"/>
      </w:pPr>
      <w:rPr>
        <w:rFonts w:ascii="Symbol" w:hAnsi="Symbol" w:hint="default"/>
        <w:color w:val="004A8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3E0112"/>
    <w:multiLevelType w:val="multilevel"/>
    <w:tmpl w:val="0CFC9652"/>
    <w:lvl w:ilvl="0">
      <w:start w:val="1"/>
      <w:numFmt w:val="bullet"/>
      <w:lvlText w:val=""/>
      <w:lvlJc w:val="left"/>
      <w:pPr>
        <w:tabs>
          <w:tab w:val="num" w:pos="794"/>
        </w:tabs>
        <w:ind w:left="794"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6E5373"/>
    <w:multiLevelType w:val="multilevel"/>
    <w:tmpl w:val="736ECFBA"/>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auto"/>
        <w:sz w:val="20"/>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auto"/>
        <w:sz w:val="20"/>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0" w15:restartNumberingAfterBreak="0">
    <w:nsid w:val="6B944EB6"/>
    <w:multiLevelType w:val="hybridMultilevel"/>
    <w:tmpl w:val="B9A69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C4053C"/>
    <w:multiLevelType w:val="hybridMultilevel"/>
    <w:tmpl w:val="63006074"/>
    <w:lvl w:ilvl="0" w:tplc="79FAD3D0">
      <w:start w:val="1"/>
      <w:numFmt w:val="bullet"/>
      <w:pStyle w:val="TableTextCheckbox"/>
      <w:lvlText w:val=""/>
      <w:lvlJc w:val="left"/>
      <w:pPr>
        <w:tabs>
          <w:tab w:val="num" w:pos="397"/>
        </w:tabs>
        <w:ind w:left="397" w:hanging="39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F166C4B"/>
    <w:multiLevelType w:val="hybridMultilevel"/>
    <w:tmpl w:val="C1DCC26E"/>
    <w:lvl w:ilvl="0" w:tplc="779AB8EA">
      <w:start w:val="1"/>
      <w:numFmt w:val="bullet"/>
      <w:pStyle w:val="ListBullet1"/>
      <w:lvlText w:val=""/>
      <w:lvlJc w:val="left"/>
      <w:pPr>
        <w:ind w:left="360" w:hanging="360"/>
      </w:pPr>
      <w:rPr>
        <w:rFonts w:ascii="Symbol" w:hAnsi="Symbol" w:hint="default"/>
        <w:color w:val="004A88"/>
      </w:rPr>
    </w:lvl>
    <w:lvl w:ilvl="1" w:tplc="B2D4FD3C">
      <w:start w:val="1"/>
      <w:numFmt w:val="bullet"/>
      <w:pStyle w:val="ListBullet2"/>
      <w:lvlText w:val="o"/>
      <w:lvlJc w:val="left"/>
      <w:pPr>
        <w:ind w:left="1440" w:hanging="360"/>
      </w:pPr>
      <w:rPr>
        <w:rFonts w:ascii="Courier New" w:hAnsi="Courier New" w:hint="default"/>
        <w:color w:val="004987" w:themeColor="text1"/>
      </w:rPr>
    </w:lvl>
    <w:lvl w:ilvl="2" w:tplc="7AC8DBE8">
      <w:start w:val="1"/>
      <w:numFmt w:val="bullet"/>
      <w:pStyle w:val="ListBullet3"/>
      <w:lvlText w:val=""/>
      <w:lvlJc w:val="left"/>
      <w:pPr>
        <w:ind w:left="2160" w:hanging="360"/>
      </w:pPr>
      <w:rPr>
        <w:rFonts w:ascii="Wingdings" w:hAnsi="Wingdings" w:hint="default"/>
        <w:color w:val="004987" w:themeColor="text1"/>
      </w:rPr>
    </w:lvl>
    <w:lvl w:ilvl="3" w:tplc="72360C16">
      <w:start w:val="1"/>
      <w:numFmt w:val="bullet"/>
      <w:pStyle w:val="ListBullet4"/>
      <w:lvlText w:val=""/>
      <w:lvlJc w:val="left"/>
      <w:pPr>
        <w:ind w:left="2880" w:hanging="360"/>
      </w:pPr>
      <w:rPr>
        <w:rFonts w:ascii="Symbol" w:hAnsi="Symbol" w:cs="Symbol" w:hint="default"/>
        <w:color w:val="004A88"/>
      </w:rPr>
    </w:lvl>
    <w:lvl w:ilvl="4" w:tplc="B2D4FD3C">
      <w:start w:val="1"/>
      <w:numFmt w:val="bullet"/>
      <w:pStyle w:val="ListBullet5"/>
      <w:lvlText w:val="o"/>
      <w:lvlJc w:val="left"/>
      <w:pPr>
        <w:ind w:left="3600" w:hanging="360"/>
      </w:pPr>
      <w:rPr>
        <w:rFonts w:ascii="Courier New" w:hAnsi="Courier New" w:hint="default"/>
        <w:color w:val="004987" w:themeColor="text1"/>
      </w:rPr>
    </w:lvl>
    <w:lvl w:ilvl="5" w:tplc="7AC8DBE8">
      <w:start w:val="1"/>
      <w:numFmt w:val="bullet"/>
      <w:pStyle w:val="ListBullet6"/>
      <w:lvlText w:val=""/>
      <w:lvlJc w:val="left"/>
      <w:pPr>
        <w:ind w:left="4320" w:hanging="360"/>
      </w:pPr>
      <w:rPr>
        <w:rFonts w:ascii="Wingdings" w:hAnsi="Wingdings" w:hint="default"/>
        <w:color w:val="004987" w:themeColor="text1"/>
      </w:rPr>
    </w:lvl>
    <w:lvl w:ilvl="6" w:tplc="72360C16">
      <w:start w:val="1"/>
      <w:numFmt w:val="bullet"/>
      <w:lvlText w:val=""/>
      <w:lvlJc w:val="left"/>
      <w:pPr>
        <w:ind w:left="5040" w:hanging="360"/>
      </w:pPr>
      <w:rPr>
        <w:rFonts w:ascii="Symbol" w:hAnsi="Symbol" w:cs="Symbol" w:hint="default"/>
        <w:color w:val="004A88"/>
      </w:rPr>
    </w:lvl>
    <w:lvl w:ilvl="7" w:tplc="B2D4FD3C">
      <w:start w:val="1"/>
      <w:numFmt w:val="bullet"/>
      <w:lvlText w:val="o"/>
      <w:lvlJc w:val="left"/>
      <w:pPr>
        <w:ind w:left="5760" w:hanging="360"/>
      </w:pPr>
      <w:rPr>
        <w:rFonts w:ascii="Courier New" w:hAnsi="Courier New" w:hint="default"/>
        <w:color w:val="004987" w:themeColor="text1"/>
      </w:rPr>
    </w:lvl>
    <w:lvl w:ilvl="8" w:tplc="7AC8DBE8">
      <w:start w:val="1"/>
      <w:numFmt w:val="bullet"/>
      <w:lvlText w:val=""/>
      <w:lvlJc w:val="left"/>
      <w:pPr>
        <w:ind w:left="6480" w:hanging="360"/>
      </w:pPr>
      <w:rPr>
        <w:rFonts w:ascii="Wingdings" w:hAnsi="Wingdings" w:hint="default"/>
        <w:color w:val="004987" w:themeColor="text1"/>
      </w:rPr>
    </w:lvl>
  </w:abstractNum>
  <w:abstractNum w:abstractNumId="43" w15:restartNumberingAfterBreak="0">
    <w:nsid w:val="70442F6E"/>
    <w:multiLevelType w:val="hybridMultilevel"/>
    <w:tmpl w:val="7F6E2B54"/>
    <w:lvl w:ilvl="0" w:tplc="B70E2834">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71727885"/>
    <w:multiLevelType w:val="hybridMultilevel"/>
    <w:tmpl w:val="C1DA5F58"/>
    <w:lvl w:ilvl="0" w:tplc="EDD0E9E6">
      <w:start w:val="1"/>
      <w:numFmt w:val="lowerLetter"/>
      <w:pStyle w:val="TableTextListNumber2SCC"/>
      <w:lvlText w:val="(%1)"/>
      <w:lvlJc w:val="left"/>
      <w:pPr>
        <w:tabs>
          <w:tab w:val="num" w:pos="737"/>
        </w:tabs>
        <w:ind w:left="737" w:hanging="397"/>
      </w:pPr>
      <w:rPr>
        <w:rFonts w:ascii="Arial" w:hAnsi="Arial"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7E240CEC"/>
    <w:multiLevelType w:val="hybridMultilevel"/>
    <w:tmpl w:val="EB3C13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FD44DEC"/>
    <w:multiLevelType w:val="hybridMultilevel"/>
    <w:tmpl w:val="6A26A048"/>
    <w:lvl w:ilvl="0" w:tplc="5914C7A4">
      <w:start w:val="1"/>
      <w:numFmt w:val="decimal"/>
      <w:pStyle w:val="ListNumberSCC"/>
      <w:lvlText w:val="%1."/>
      <w:lvlJc w:val="left"/>
      <w:pPr>
        <w:tabs>
          <w:tab w:val="num" w:pos="397"/>
        </w:tabs>
        <w:ind w:left="397" w:hanging="397"/>
      </w:pPr>
      <w:rPr>
        <w:rFonts w:ascii="Arial" w:hAnsi="Arial"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977808985">
    <w:abstractNumId w:val="14"/>
  </w:num>
  <w:num w:numId="2" w16cid:durableId="228738233">
    <w:abstractNumId w:val="29"/>
  </w:num>
  <w:num w:numId="3" w16cid:durableId="1799644142">
    <w:abstractNumId w:val="4"/>
  </w:num>
  <w:num w:numId="4" w16cid:durableId="433212314">
    <w:abstractNumId w:val="42"/>
  </w:num>
  <w:num w:numId="5" w16cid:durableId="1407074462">
    <w:abstractNumId w:val="34"/>
  </w:num>
  <w:num w:numId="6" w16cid:durableId="1834949854">
    <w:abstractNumId w:val="3"/>
  </w:num>
  <w:num w:numId="7" w16cid:durableId="502473612">
    <w:abstractNumId w:val="22"/>
  </w:num>
  <w:num w:numId="8" w16cid:durableId="1488521631">
    <w:abstractNumId w:val="18"/>
  </w:num>
  <w:num w:numId="9" w16cid:durableId="1314748699">
    <w:abstractNumId w:val="26"/>
  </w:num>
  <w:num w:numId="10" w16cid:durableId="1709838032">
    <w:abstractNumId w:val="1"/>
  </w:num>
  <w:num w:numId="11" w16cid:durableId="198981504">
    <w:abstractNumId w:val="8"/>
  </w:num>
  <w:num w:numId="12" w16cid:durableId="1901162589">
    <w:abstractNumId w:val="39"/>
  </w:num>
  <w:num w:numId="13" w16cid:durableId="1245260508">
    <w:abstractNumId w:val="23"/>
    <w:lvlOverride w:ilvl="0">
      <w:lvl w:ilvl="0">
        <w:start w:val="1"/>
        <w:numFmt w:val="decimal"/>
        <w:pStyle w:val="NbrHeading1"/>
        <w:lvlText w:val="%1"/>
        <w:lvlJc w:val="left"/>
        <w:pPr>
          <w:tabs>
            <w:tab w:val="num" w:pos="851"/>
          </w:tabs>
          <w:ind w:left="851" w:hanging="851"/>
        </w:pPr>
        <w:rPr>
          <w:rFonts w:asciiTheme="majorHAnsi" w:hAnsiTheme="majorHAnsi" w:hint="default"/>
          <w:color w:val="808285" w:themeColor="accent2"/>
        </w:rPr>
      </w:lvl>
    </w:lvlOverride>
    <w:lvlOverride w:ilvl="1">
      <w:lvl w:ilvl="1">
        <w:start w:val="1"/>
        <w:numFmt w:val="decimal"/>
        <w:pStyle w:val="NbrHeading2"/>
        <w:lvlText w:val="%1.%2"/>
        <w:lvlJc w:val="left"/>
        <w:pPr>
          <w:tabs>
            <w:tab w:val="num" w:pos="851"/>
          </w:tabs>
          <w:ind w:left="851" w:hanging="851"/>
        </w:pPr>
        <w:rPr>
          <w:rFonts w:asciiTheme="majorHAnsi" w:hAnsiTheme="majorHAnsi" w:hint="default"/>
          <w:color w:val="808285" w:themeColor="accent2"/>
        </w:rPr>
      </w:lvl>
    </w:lvlOverride>
    <w:lvlOverride w:ilvl="2">
      <w:lvl w:ilvl="2">
        <w:start w:val="1"/>
        <w:numFmt w:val="decimal"/>
        <w:pStyle w:val="NbrHeading3"/>
        <w:lvlText w:val="%1.%2.%3"/>
        <w:lvlJc w:val="left"/>
        <w:pPr>
          <w:tabs>
            <w:tab w:val="num" w:pos="851"/>
          </w:tabs>
          <w:ind w:left="851" w:hanging="851"/>
        </w:pPr>
        <w:rPr>
          <w:rFonts w:asciiTheme="majorHAnsi" w:hAnsiTheme="majorHAnsi" w:hint="default"/>
          <w:color w:val="808285" w:themeColor="accent2"/>
        </w:rPr>
      </w:lvl>
    </w:lvlOverride>
    <w:lvlOverride w:ilvl="3">
      <w:lvl w:ilvl="3">
        <w:start w:val="1"/>
        <w:numFmt w:val="decimal"/>
        <w:pStyle w:val="NbrHeading4"/>
        <w:lvlText w:val="%1.%2.%3.%4"/>
        <w:lvlJc w:val="left"/>
        <w:pPr>
          <w:tabs>
            <w:tab w:val="num" w:pos="1276"/>
          </w:tabs>
          <w:ind w:left="1276" w:hanging="1276"/>
        </w:pPr>
        <w:rPr>
          <w:rFonts w:ascii="Arial" w:hAnsi="Arial" w:hint="default"/>
          <w:color w:val="00AFF0" w:themeColor="accent1"/>
          <w:sz w:val="20"/>
        </w:rPr>
      </w:lvl>
    </w:lvlOverride>
    <w:lvlOverride w:ilvl="4">
      <w:lvl w:ilvl="4">
        <w:start w:val="1"/>
        <w:numFmt w:val="decimal"/>
        <w:pStyle w:val="NbrHeading5"/>
        <w:lvlText w:val="%1.%2.%3.%4.%5"/>
        <w:lvlJc w:val="left"/>
        <w:pPr>
          <w:tabs>
            <w:tab w:val="num" w:pos="1276"/>
          </w:tabs>
          <w:ind w:left="1276" w:hanging="1276"/>
        </w:pPr>
        <w:rPr>
          <w:rFonts w:ascii="Roboto Condensed" w:hAnsi="Roboto Condensed" w:hint="default"/>
          <w:color w:val="003859" w:themeColor="text2"/>
          <w:sz w:val="22"/>
          <w:szCs w:val="28"/>
        </w:rPr>
      </w:lvl>
    </w:lvlOverride>
    <w:lvlOverride w:ilvl="5">
      <w:lvl w:ilvl="5">
        <w:start w:val="1"/>
        <w:numFmt w:val="none"/>
        <w:lvlText w:val=""/>
        <w:lvlJc w:val="left"/>
        <w:pPr>
          <w:ind w:left="-32767" w:firstLine="0"/>
        </w:pPr>
        <w:rPr>
          <w:rFonts w:hint="default"/>
        </w:rPr>
      </w:lvl>
    </w:lvlOverride>
    <w:lvlOverride w:ilvl="6">
      <w:lvl w:ilvl="6">
        <w:start w:val="1"/>
        <w:numFmt w:val="none"/>
        <w:lvlRestart w:val="1"/>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space"/>
        <w:lvlText w:val=""/>
        <w:lvlJc w:val="left"/>
        <w:pPr>
          <w:ind w:left="0" w:firstLine="0"/>
        </w:pPr>
        <w:rPr>
          <w:rFonts w:hint="default"/>
        </w:rPr>
      </w:lvl>
    </w:lvlOverride>
  </w:num>
  <w:num w:numId="14" w16cid:durableId="2101218606">
    <w:abstractNumId w:val="30"/>
  </w:num>
  <w:num w:numId="15" w16cid:durableId="2124374471">
    <w:abstractNumId w:val="13"/>
  </w:num>
  <w:num w:numId="16" w16cid:durableId="711275049">
    <w:abstractNumId w:val="19"/>
  </w:num>
  <w:num w:numId="17" w16cid:durableId="196503602">
    <w:abstractNumId w:val="32"/>
  </w:num>
  <w:num w:numId="18" w16cid:durableId="1752117555">
    <w:abstractNumId w:val="17"/>
  </w:num>
  <w:num w:numId="19" w16cid:durableId="463236830">
    <w:abstractNumId w:val="10"/>
  </w:num>
  <w:num w:numId="20" w16cid:durableId="918752396">
    <w:abstractNumId w:val="16"/>
  </w:num>
  <w:num w:numId="21" w16cid:durableId="1915049158">
    <w:abstractNumId w:val="25"/>
  </w:num>
  <w:num w:numId="22" w16cid:durableId="479228575">
    <w:abstractNumId w:val="35"/>
  </w:num>
  <w:num w:numId="23" w16cid:durableId="606037759">
    <w:abstractNumId w:val="6"/>
  </w:num>
  <w:num w:numId="24" w16cid:durableId="324632448">
    <w:abstractNumId w:val="44"/>
  </w:num>
  <w:num w:numId="25" w16cid:durableId="281959401">
    <w:abstractNumId w:val="5"/>
  </w:num>
  <w:num w:numId="26" w16cid:durableId="461727645">
    <w:abstractNumId w:val="36"/>
  </w:num>
  <w:num w:numId="27" w16cid:durableId="2101178329">
    <w:abstractNumId w:val="2"/>
  </w:num>
  <w:num w:numId="28" w16cid:durableId="1446119696">
    <w:abstractNumId w:val="33"/>
  </w:num>
  <w:num w:numId="29" w16cid:durableId="1493832905">
    <w:abstractNumId w:val="46"/>
  </w:num>
  <w:num w:numId="30" w16cid:durableId="1106465099">
    <w:abstractNumId w:val="24"/>
  </w:num>
  <w:num w:numId="31" w16cid:durableId="303314508">
    <w:abstractNumId w:val="21"/>
  </w:num>
  <w:num w:numId="32" w16cid:durableId="348487262">
    <w:abstractNumId w:val="41"/>
  </w:num>
  <w:num w:numId="33" w16cid:durableId="1935018237">
    <w:abstractNumId w:val="38"/>
  </w:num>
  <w:num w:numId="34" w16cid:durableId="731275413">
    <w:abstractNumId w:val="12"/>
  </w:num>
  <w:num w:numId="35" w16cid:durableId="1807695881">
    <w:abstractNumId w:val="15"/>
  </w:num>
  <w:num w:numId="36" w16cid:durableId="13927303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4393424">
    <w:abstractNumId w:val="43"/>
  </w:num>
  <w:num w:numId="38" w16cid:durableId="859008888">
    <w:abstractNumId w:val="0"/>
  </w:num>
  <w:num w:numId="39" w16cid:durableId="120271600">
    <w:abstractNumId w:val="27"/>
  </w:num>
  <w:num w:numId="40" w16cid:durableId="18163745">
    <w:abstractNumId w:val="28"/>
  </w:num>
  <w:num w:numId="41" w16cid:durableId="1594626045">
    <w:abstractNumId w:val="37"/>
  </w:num>
  <w:num w:numId="42" w16cid:durableId="180780674">
    <w:abstractNumId w:val="31"/>
  </w:num>
  <w:num w:numId="43" w16cid:durableId="1847087648">
    <w:abstractNumId w:val="45"/>
  </w:num>
  <w:num w:numId="44" w16cid:durableId="1358968681">
    <w:abstractNumId w:val="40"/>
  </w:num>
  <w:num w:numId="45" w16cid:durableId="622538171">
    <w:abstractNumId w:val="11"/>
  </w:num>
  <w:num w:numId="46" w16cid:durableId="1587375587">
    <w:abstractNumId w:val="7"/>
  </w:num>
  <w:num w:numId="47" w16cid:durableId="83691848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08"/>
    <w:rsid w:val="00000E4D"/>
    <w:rsid w:val="0001112A"/>
    <w:rsid w:val="0003597B"/>
    <w:rsid w:val="00042A49"/>
    <w:rsid w:val="0005062B"/>
    <w:rsid w:val="00055B53"/>
    <w:rsid w:val="00055CD4"/>
    <w:rsid w:val="000568BE"/>
    <w:rsid w:val="00065739"/>
    <w:rsid w:val="00067B82"/>
    <w:rsid w:val="00095DF0"/>
    <w:rsid w:val="00097F79"/>
    <w:rsid w:val="000A3412"/>
    <w:rsid w:val="000B5FD3"/>
    <w:rsid w:val="000B72AA"/>
    <w:rsid w:val="000C7B93"/>
    <w:rsid w:val="000E5B8F"/>
    <w:rsid w:val="000F065A"/>
    <w:rsid w:val="000F1185"/>
    <w:rsid w:val="000F63A5"/>
    <w:rsid w:val="0012315B"/>
    <w:rsid w:val="001362AF"/>
    <w:rsid w:val="00145650"/>
    <w:rsid w:val="00153917"/>
    <w:rsid w:val="00167CF6"/>
    <w:rsid w:val="00177A69"/>
    <w:rsid w:val="00180076"/>
    <w:rsid w:val="00182F4D"/>
    <w:rsid w:val="0018356B"/>
    <w:rsid w:val="001A4FB3"/>
    <w:rsid w:val="001B13F1"/>
    <w:rsid w:val="001D1D3B"/>
    <w:rsid w:val="001D23AA"/>
    <w:rsid w:val="001D4A6C"/>
    <w:rsid w:val="001D6BA0"/>
    <w:rsid w:val="001D70C0"/>
    <w:rsid w:val="00217DEA"/>
    <w:rsid w:val="002357D9"/>
    <w:rsid w:val="002450EE"/>
    <w:rsid w:val="0026519B"/>
    <w:rsid w:val="0028542C"/>
    <w:rsid w:val="00290534"/>
    <w:rsid w:val="00293860"/>
    <w:rsid w:val="002A3DC3"/>
    <w:rsid w:val="002C191D"/>
    <w:rsid w:val="002C66FB"/>
    <w:rsid w:val="002D4ED3"/>
    <w:rsid w:val="002E4746"/>
    <w:rsid w:val="002F28A6"/>
    <w:rsid w:val="002F7E5E"/>
    <w:rsid w:val="0030160F"/>
    <w:rsid w:val="00310ED0"/>
    <w:rsid w:val="003377BB"/>
    <w:rsid w:val="003435B4"/>
    <w:rsid w:val="003644A0"/>
    <w:rsid w:val="0036715A"/>
    <w:rsid w:val="00381A4B"/>
    <w:rsid w:val="00386874"/>
    <w:rsid w:val="00392713"/>
    <w:rsid w:val="003A53C3"/>
    <w:rsid w:val="003A55A7"/>
    <w:rsid w:val="003B2448"/>
    <w:rsid w:val="003B4018"/>
    <w:rsid w:val="003B55D8"/>
    <w:rsid w:val="003E0264"/>
    <w:rsid w:val="003F2F19"/>
    <w:rsid w:val="00402034"/>
    <w:rsid w:val="004156A2"/>
    <w:rsid w:val="00416AA0"/>
    <w:rsid w:val="004373BA"/>
    <w:rsid w:val="0044708F"/>
    <w:rsid w:val="004618A9"/>
    <w:rsid w:val="00465401"/>
    <w:rsid w:val="004709AD"/>
    <w:rsid w:val="004735BE"/>
    <w:rsid w:val="004826C1"/>
    <w:rsid w:val="0049494D"/>
    <w:rsid w:val="004A0077"/>
    <w:rsid w:val="004A6338"/>
    <w:rsid w:val="004B1017"/>
    <w:rsid w:val="004B3490"/>
    <w:rsid w:val="004E1B4D"/>
    <w:rsid w:val="004E6F52"/>
    <w:rsid w:val="004F1187"/>
    <w:rsid w:val="004F46D7"/>
    <w:rsid w:val="004F730A"/>
    <w:rsid w:val="00511571"/>
    <w:rsid w:val="00513B86"/>
    <w:rsid w:val="00525A37"/>
    <w:rsid w:val="0053100B"/>
    <w:rsid w:val="005315C5"/>
    <w:rsid w:val="00543A9D"/>
    <w:rsid w:val="005506B1"/>
    <w:rsid w:val="005826D7"/>
    <w:rsid w:val="0058582B"/>
    <w:rsid w:val="005919D1"/>
    <w:rsid w:val="00593C0E"/>
    <w:rsid w:val="00596ED2"/>
    <w:rsid w:val="00597259"/>
    <w:rsid w:val="005A41A3"/>
    <w:rsid w:val="005B006D"/>
    <w:rsid w:val="005B635C"/>
    <w:rsid w:val="005C0A2D"/>
    <w:rsid w:val="005C36D0"/>
    <w:rsid w:val="005C3831"/>
    <w:rsid w:val="005D4C6A"/>
    <w:rsid w:val="005D69A8"/>
    <w:rsid w:val="005F35B0"/>
    <w:rsid w:val="005F425E"/>
    <w:rsid w:val="006024AA"/>
    <w:rsid w:val="00624A37"/>
    <w:rsid w:val="00633048"/>
    <w:rsid w:val="00644FE2"/>
    <w:rsid w:val="0066708B"/>
    <w:rsid w:val="006702E3"/>
    <w:rsid w:val="006712E5"/>
    <w:rsid w:val="00675422"/>
    <w:rsid w:val="00684428"/>
    <w:rsid w:val="006854ED"/>
    <w:rsid w:val="006877DB"/>
    <w:rsid w:val="006900D6"/>
    <w:rsid w:val="006938AA"/>
    <w:rsid w:val="006B0EDE"/>
    <w:rsid w:val="006B4568"/>
    <w:rsid w:val="006C6B52"/>
    <w:rsid w:val="006D6B29"/>
    <w:rsid w:val="006E10D1"/>
    <w:rsid w:val="006E2B3E"/>
    <w:rsid w:val="006F350C"/>
    <w:rsid w:val="006F4D8E"/>
    <w:rsid w:val="00705EFC"/>
    <w:rsid w:val="007119DF"/>
    <w:rsid w:val="00720CCF"/>
    <w:rsid w:val="007219E7"/>
    <w:rsid w:val="00737A5A"/>
    <w:rsid w:val="007427F8"/>
    <w:rsid w:val="00744B2A"/>
    <w:rsid w:val="007545FE"/>
    <w:rsid w:val="00765361"/>
    <w:rsid w:val="00765609"/>
    <w:rsid w:val="007729B5"/>
    <w:rsid w:val="00777ED4"/>
    <w:rsid w:val="00793E04"/>
    <w:rsid w:val="00794610"/>
    <w:rsid w:val="007A2EDC"/>
    <w:rsid w:val="007B0331"/>
    <w:rsid w:val="007C47C0"/>
    <w:rsid w:val="007E27A4"/>
    <w:rsid w:val="007E2A14"/>
    <w:rsid w:val="007E419E"/>
    <w:rsid w:val="007E7DC2"/>
    <w:rsid w:val="007F26E1"/>
    <w:rsid w:val="007F3B77"/>
    <w:rsid w:val="008056AA"/>
    <w:rsid w:val="008141BC"/>
    <w:rsid w:val="00824E5D"/>
    <w:rsid w:val="00825953"/>
    <w:rsid w:val="00845678"/>
    <w:rsid w:val="008653B3"/>
    <w:rsid w:val="00877AF4"/>
    <w:rsid w:val="00880D56"/>
    <w:rsid w:val="00884E86"/>
    <w:rsid w:val="0089115F"/>
    <w:rsid w:val="0089336C"/>
    <w:rsid w:val="00897643"/>
    <w:rsid w:val="008A028F"/>
    <w:rsid w:val="008A5A19"/>
    <w:rsid w:val="008A7BEE"/>
    <w:rsid w:val="008B6EBA"/>
    <w:rsid w:val="008C14B5"/>
    <w:rsid w:val="008C2CE3"/>
    <w:rsid w:val="008C3F3B"/>
    <w:rsid w:val="008D20AD"/>
    <w:rsid w:val="008E5446"/>
    <w:rsid w:val="008F30F1"/>
    <w:rsid w:val="008F5E5A"/>
    <w:rsid w:val="008F6E32"/>
    <w:rsid w:val="009014C1"/>
    <w:rsid w:val="00911A0A"/>
    <w:rsid w:val="009154C4"/>
    <w:rsid w:val="00924220"/>
    <w:rsid w:val="0092459C"/>
    <w:rsid w:val="00934D9C"/>
    <w:rsid w:val="00934ED6"/>
    <w:rsid w:val="009429B1"/>
    <w:rsid w:val="00942A70"/>
    <w:rsid w:val="00944390"/>
    <w:rsid w:val="009452C6"/>
    <w:rsid w:val="00950B8D"/>
    <w:rsid w:val="00954EAA"/>
    <w:rsid w:val="00961063"/>
    <w:rsid w:val="009610CA"/>
    <w:rsid w:val="00964524"/>
    <w:rsid w:val="00972546"/>
    <w:rsid w:val="00975014"/>
    <w:rsid w:val="00981668"/>
    <w:rsid w:val="00997579"/>
    <w:rsid w:val="00997846"/>
    <w:rsid w:val="009B0AF1"/>
    <w:rsid w:val="009C3CC5"/>
    <w:rsid w:val="009D0E37"/>
    <w:rsid w:val="009D4807"/>
    <w:rsid w:val="009D69F4"/>
    <w:rsid w:val="009E5399"/>
    <w:rsid w:val="009F7238"/>
    <w:rsid w:val="00A160CD"/>
    <w:rsid w:val="00A33644"/>
    <w:rsid w:val="00A37DA6"/>
    <w:rsid w:val="00A40FB7"/>
    <w:rsid w:val="00A431AF"/>
    <w:rsid w:val="00A54DFD"/>
    <w:rsid w:val="00A74E56"/>
    <w:rsid w:val="00A86872"/>
    <w:rsid w:val="00A9497A"/>
    <w:rsid w:val="00AB2994"/>
    <w:rsid w:val="00AD0373"/>
    <w:rsid w:val="00AE3211"/>
    <w:rsid w:val="00AF335D"/>
    <w:rsid w:val="00B04E1D"/>
    <w:rsid w:val="00B07E2A"/>
    <w:rsid w:val="00B27F14"/>
    <w:rsid w:val="00B34872"/>
    <w:rsid w:val="00B44DBF"/>
    <w:rsid w:val="00B45B16"/>
    <w:rsid w:val="00B6379D"/>
    <w:rsid w:val="00B71D83"/>
    <w:rsid w:val="00B74F70"/>
    <w:rsid w:val="00B92763"/>
    <w:rsid w:val="00BA44C4"/>
    <w:rsid w:val="00BA7D73"/>
    <w:rsid w:val="00BC257E"/>
    <w:rsid w:val="00BC6821"/>
    <w:rsid w:val="00BD6EC0"/>
    <w:rsid w:val="00BE3A2B"/>
    <w:rsid w:val="00BE63C6"/>
    <w:rsid w:val="00BE7835"/>
    <w:rsid w:val="00BF0E6B"/>
    <w:rsid w:val="00BF4A4B"/>
    <w:rsid w:val="00BF7485"/>
    <w:rsid w:val="00C269F4"/>
    <w:rsid w:val="00C30E27"/>
    <w:rsid w:val="00C3587D"/>
    <w:rsid w:val="00C62557"/>
    <w:rsid w:val="00C73AF7"/>
    <w:rsid w:val="00CA24F2"/>
    <w:rsid w:val="00CC653E"/>
    <w:rsid w:val="00CC77BE"/>
    <w:rsid w:val="00CD1F84"/>
    <w:rsid w:val="00CD5214"/>
    <w:rsid w:val="00CF4108"/>
    <w:rsid w:val="00D04486"/>
    <w:rsid w:val="00D1051F"/>
    <w:rsid w:val="00D15B36"/>
    <w:rsid w:val="00D36CC0"/>
    <w:rsid w:val="00D674CA"/>
    <w:rsid w:val="00D81084"/>
    <w:rsid w:val="00DC7E1F"/>
    <w:rsid w:val="00DD2C46"/>
    <w:rsid w:val="00DD75BC"/>
    <w:rsid w:val="00DE2F29"/>
    <w:rsid w:val="00DF014E"/>
    <w:rsid w:val="00E027F8"/>
    <w:rsid w:val="00E0798A"/>
    <w:rsid w:val="00E2434B"/>
    <w:rsid w:val="00E32483"/>
    <w:rsid w:val="00E330B0"/>
    <w:rsid w:val="00E41808"/>
    <w:rsid w:val="00E45AA4"/>
    <w:rsid w:val="00E54E65"/>
    <w:rsid w:val="00E56D12"/>
    <w:rsid w:val="00E56E8C"/>
    <w:rsid w:val="00E83CB1"/>
    <w:rsid w:val="00E90AFF"/>
    <w:rsid w:val="00E958D6"/>
    <w:rsid w:val="00E97772"/>
    <w:rsid w:val="00EA07B7"/>
    <w:rsid w:val="00EA0AB5"/>
    <w:rsid w:val="00EA3697"/>
    <w:rsid w:val="00EA7E71"/>
    <w:rsid w:val="00EB0E09"/>
    <w:rsid w:val="00EB1745"/>
    <w:rsid w:val="00EC24B3"/>
    <w:rsid w:val="00EC7B9B"/>
    <w:rsid w:val="00ED25F6"/>
    <w:rsid w:val="00F13AA0"/>
    <w:rsid w:val="00F140C4"/>
    <w:rsid w:val="00F35759"/>
    <w:rsid w:val="00F46608"/>
    <w:rsid w:val="00F47ED1"/>
    <w:rsid w:val="00F514E9"/>
    <w:rsid w:val="00F72A5B"/>
    <w:rsid w:val="00F7632C"/>
    <w:rsid w:val="00F7735C"/>
    <w:rsid w:val="00F8153A"/>
    <w:rsid w:val="00F86226"/>
    <w:rsid w:val="00F92354"/>
    <w:rsid w:val="00FA2917"/>
    <w:rsid w:val="00FB06CC"/>
    <w:rsid w:val="00FB2FC0"/>
    <w:rsid w:val="00FD2B42"/>
    <w:rsid w:val="00FF35CF"/>
    <w:rsid w:val="00FF3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63C8F"/>
  <w15:docId w15:val="{32D0ED7C-9AB6-47F7-AA3A-6D67BF891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4E65"/>
    <w:pPr>
      <w:widowControl/>
      <w:spacing w:before="120" w:after="120" w:line="264" w:lineRule="auto"/>
    </w:pPr>
    <w:rPr>
      <w:rFonts w:ascii="Roboto Condensed" w:eastAsiaTheme="minorEastAsia" w:hAnsi="Roboto Condensed" w:cs="Arial"/>
      <w:sz w:val="20"/>
      <w:szCs w:val="20"/>
    </w:rPr>
  </w:style>
  <w:style w:type="paragraph" w:styleId="Heading1">
    <w:name w:val="heading 1"/>
    <w:basedOn w:val="Normal"/>
    <w:next w:val="BodyText"/>
    <w:link w:val="Heading1Char"/>
    <w:qFormat/>
    <w:rsid w:val="00684428"/>
    <w:pPr>
      <w:keepNext/>
      <w:keepLines/>
      <w:widowControl w:val="0"/>
      <w:spacing w:before="480" w:after="360" w:line="240" w:lineRule="auto"/>
      <w:outlineLvl w:val="0"/>
    </w:pPr>
    <w:rPr>
      <w:rFonts w:eastAsia="Times New Roman"/>
      <w:bCs/>
      <w:color w:val="00AFF0" w:themeColor="accent1"/>
      <w:sz w:val="44"/>
      <w:szCs w:val="32"/>
      <w:lang w:eastAsia="en-AU"/>
    </w:rPr>
  </w:style>
  <w:style w:type="paragraph" w:styleId="Heading2">
    <w:name w:val="heading 2"/>
    <w:basedOn w:val="Normal"/>
    <w:next w:val="BodyText"/>
    <w:link w:val="Heading2Char"/>
    <w:qFormat/>
    <w:rsid w:val="00684428"/>
    <w:pPr>
      <w:keepNext/>
      <w:keepLines/>
      <w:spacing w:before="240" w:line="240" w:lineRule="auto"/>
      <w:ind w:right="438"/>
      <w:outlineLvl w:val="1"/>
    </w:pPr>
    <w:rPr>
      <w:rFonts w:eastAsia="Times New Roman"/>
      <w:b/>
      <w:bCs/>
      <w:iCs/>
      <w:color w:val="004987" w:themeColor="text1"/>
      <w:sz w:val="32"/>
      <w:szCs w:val="28"/>
      <w:lang w:eastAsia="en-AU"/>
    </w:rPr>
  </w:style>
  <w:style w:type="paragraph" w:styleId="Heading3">
    <w:name w:val="heading 3"/>
    <w:basedOn w:val="Normal"/>
    <w:next w:val="BodyText"/>
    <w:link w:val="Heading3Char"/>
    <w:qFormat/>
    <w:rsid w:val="00E54E65"/>
    <w:pPr>
      <w:keepNext/>
      <w:keepLines/>
      <w:spacing w:before="240" w:line="240" w:lineRule="auto"/>
      <w:outlineLvl w:val="2"/>
    </w:pPr>
    <w:rPr>
      <w:rFonts w:eastAsia="Times New Roman" w:cs="Times New Roman"/>
      <w:b/>
      <w:bCs/>
      <w:color w:val="004987" w:themeColor="text1"/>
      <w:sz w:val="28"/>
      <w:szCs w:val="24"/>
      <w:lang w:eastAsia="en-AU"/>
    </w:rPr>
  </w:style>
  <w:style w:type="paragraph" w:styleId="Heading4">
    <w:name w:val="heading 4"/>
    <w:basedOn w:val="Normal"/>
    <w:next w:val="BodyText"/>
    <w:link w:val="Heading4Char"/>
    <w:qFormat/>
    <w:rsid w:val="005C36D0"/>
    <w:pPr>
      <w:keepNext/>
      <w:keepLines/>
      <w:spacing w:before="139" w:line="240" w:lineRule="auto"/>
      <w:outlineLvl w:val="3"/>
    </w:pPr>
    <w:rPr>
      <w:rFonts w:eastAsia="Times New Roman" w:cs="Times New Roman"/>
      <w:bCs/>
      <w:color w:val="00AFF0" w:themeColor="accent1"/>
      <w:w w:val="105"/>
      <w:sz w:val="22"/>
      <w:szCs w:val="24"/>
      <w:lang w:eastAsia="en-AU"/>
    </w:rPr>
  </w:style>
  <w:style w:type="paragraph" w:styleId="Heading5">
    <w:name w:val="heading 5"/>
    <w:basedOn w:val="Normal"/>
    <w:next w:val="BodyText"/>
    <w:link w:val="Heading5Char"/>
    <w:qFormat/>
    <w:rsid w:val="00E54E65"/>
    <w:pPr>
      <w:keepNext/>
      <w:keepLines/>
      <w:spacing w:before="240"/>
      <w:outlineLvl w:val="4"/>
    </w:pPr>
    <w:rPr>
      <w:rFonts w:eastAsia="Times New Roman" w:cs="Times New Roman"/>
      <w:b/>
      <w:bCs/>
      <w:iCs/>
      <w:color w:val="003859" w:themeColor="text2"/>
      <w:szCs w:val="26"/>
      <w:lang w:eastAsia="en-AU"/>
    </w:rPr>
  </w:style>
  <w:style w:type="paragraph" w:styleId="Heading6">
    <w:name w:val="heading 6"/>
    <w:basedOn w:val="Normal"/>
    <w:next w:val="Normal"/>
    <w:link w:val="Heading6Char"/>
    <w:qFormat/>
    <w:rsid w:val="00E54E65"/>
    <w:pPr>
      <w:outlineLvl w:val="5"/>
    </w:pPr>
    <w:rPr>
      <w:rFonts w:eastAsia="Times New Roman" w:cs="Times New Roman"/>
      <w:bCs/>
      <w:lang w:eastAsia="en-AU"/>
    </w:rPr>
  </w:style>
  <w:style w:type="paragraph" w:styleId="Heading7">
    <w:name w:val="heading 7"/>
    <w:basedOn w:val="Normal"/>
    <w:next w:val="Normal"/>
    <w:link w:val="Heading7Char"/>
    <w:qFormat/>
    <w:rsid w:val="00684428"/>
    <w:pPr>
      <w:keepNext/>
      <w:keepLines/>
      <w:spacing w:before="40" w:after="0"/>
      <w:outlineLvl w:val="6"/>
    </w:pPr>
    <w:rPr>
      <w:rFonts w:asciiTheme="majorHAnsi" w:eastAsiaTheme="majorEastAsia" w:hAnsiTheme="majorHAnsi" w:cstheme="majorBidi"/>
      <w:i/>
      <w:iCs/>
      <w:color w:val="005677" w:themeColor="accent1" w:themeShade="7F"/>
    </w:rPr>
  </w:style>
  <w:style w:type="paragraph" w:styleId="Heading8">
    <w:name w:val="heading 8"/>
    <w:basedOn w:val="Normal"/>
    <w:next w:val="Normal"/>
    <w:link w:val="Heading8Char"/>
    <w:qFormat/>
    <w:rsid w:val="00684428"/>
    <w:pPr>
      <w:keepNext/>
      <w:keepLines/>
      <w:spacing w:before="40" w:after="0"/>
      <w:outlineLvl w:val="7"/>
    </w:pPr>
    <w:rPr>
      <w:rFonts w:asciiTheme="majorHAnsi" w:eastAsiaTheme="majorEastAsia" w:hAnsiTheme="majorHAnsi" w:cstheme="majorBidi"/>
      <w:color w:val="0067C0" w:themeColor="text1" w:themeTint="D8"/>
      <w:sz w:val="21"/>
      <w:szCs w:val="21"/>
    </w:rPr>
  </w:style>
  <w:style w:type="paragraph" w:styleId="Heading9">
    <w:name w:val="heading 9"/>
    <w:basedOn w:val="Normal"/>
    <w:next w:val="Normal"/>
    <w:link w:val="Heading9Char"/>
    <w:qFormat/>
    <w:rsid w:val="00684428"/>
    <w:pPr>
      <w:keepNext/>
      <w:keepLines/>
      <w:spacing w:before="40" w:after="0"/>
      <w:outlineLvl w:val="8"/>
    </w:pPr>
    <w:rPr>
      <w:rFonts w:asciiTheme="majorHAnsi" w:eastAsiaTheme="majorEastAsia" w:hAnsiTheme="majorHAnsi" w:cstheme="majorBidi"/>
      <w:i/>
      <w:iCs/>
      <w:color w:val="0067C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link w:val="TOC1Char"/>
    <w:rsid w:val="00E54E65"/>
    <w:pPr>
      <w:keepNext/>
      <w:tabs>
        <w:tab w:val="left" w:pos="709"/>
        <w:tab w:val="right" w:leader="dot" w:pos="9923"/>
      </w:tabs>
      <w:spacing w:before="240"/>
    </w:pPr>
    <w:rPr>
      <w:b/>
      <w:noProof/>
      <w:color w:val="003859" w:themeColor="text2"/>
      <w:sz w:val="22"/>
    </w:rPr>
  </w:style>
  <w:style w:type="paragraph" w:styleId="TOC2">
    <w:name w:val="toc 2"/>
    <w:basedOn w:val="TOC1"/>
    <w:next w:val="TOC3"/>
    <w:rsid w:val="00E54E65"/>
    <w:pPr>
      <w:tabs>
        <w:tab w:val="clear" w:pos="709"/>
        <w:tab w:val="left" w:pos="1276"/>
      </w:tabs>
      <w:spacing w:before="80" w:after="80"/>
      <w:ind w:left="680"/>
      <w:contextualSpacing/>
    </w:pPr>
    <w:rPr>
      <w:b w:val="0"/>
    </w:rPr>
  </w:style>
  <w:style w:type="paragraph" w:styleId="BodyText">
    <w:name w:val="Body Text"/>
    <w:basedOn w:val="NoSpacing"/>
    <w:link w:val="BodyTextChar"/>
    <w:qFormat/>
    <w:rsid w:val="00E54E65"/>
    <w:rPr>
      <w:sz w:val="22"/>
    </w:rPr>
  </w:style>
  <w:style w:type="paragraph" w:styleId="ListParagraph0">
    <w:name w:val="List Paragraph"/>
    <w:basedOn w:val="BodyText"/>
    <w:uiPriority w:val="34"/>
    <w:qFormat/>
    <w:rsid w:val="005C36D0"/>
    <w:pPr>
      <w:numPr>
        <w:numId w:val="2"/>
      </w:numPr>
      <w:ind w:left="426"/>
    </w:pPr>
    <w:rPr>
      <w:szCs w:val="22"/>
    </w:rPr>
  </w:style>
  <w:style w:type="paragraph" w:customStyle="1" w:styleId="TableParagraph">
    <w:name w:val="Table Paragraph"/>
    <w:basedOn w:val="Normal"/>
    <w:uiPriority w:val="1"/>
    <w:qFormat/>
  </w:style>
  <w:style w:type="paragraph" w:styleId="BalloonText">
    <w:name w:val="Balloon Text"/>
    <w:basedOn w:val="Normal"/>
    <w:link w:val="BalloonTextChar"/>
    <w:semiHidden/>
    <w:rsid w:val="00E54E65"/>
    <w:rPr>
      <w:rFonts w:ascii="Tahoma" w:hAnsi="Tahoma" w:cs="Tahoma"/>
      <w:sz w:val="16"/>
      <w:szCs w:val="16"/>
    </w:rPr>
  </w:style>
  <w:style w:type="character" w:customStyle="1" w:styleId="BalloonTextChar">
    <w:name w:val="Balloon Text Char"/>
    <w:basedOn w:val="DefaultParagraphFont"/>
    <w:link w:val="BalloonText"/>
    <w:uiPriority w:val="99"/>
    <w:semiHidden/>
    <w:rsid w:val="00E54E65"/>
    <w:rPr>
      <w:rFonts w:ascii="Tahoma" w:eastAsiaTheme="minorEastAsia" w:hAnsi="Tahoma" w:cs="Tahoma"/>
      <w:sz w:val="16"/>
      <w:szCs w:val="16"/>
    </w:rPr>
  </w:style>
  <w:style w:type="paragraph" w:styleId="Header">
    <w:name w:val="header"/>
    <w:basedOn w:val="Normal"/>
    <w:link w:val="HeaderChar"/>
    <w:uiPriority w:val="99"/>
    <w:rsid w:val="00E54E65"/>
    <w:pPr>
      <w:pBdr>
        <w:bottom w:val="single" w:sz="24" w:space="8" w:color="00AFF0" w:themeColor="accent1"/>
      </w:pBdr>
    </w:pPr>
    <w:rPr>
      <w:color w:val="003859" w:themeColor="text2"/>
      <w:sz w:val="18"/>
    </w:rPr>
  </w:style>
  <w:style w:type="character" w:customStyle="1" w:styleId="HeaderChar">
    <w:name w:val="Header Char"/>
    <w:basedOn w:val="DefaultParagraphFont"/>
    <w:link w:val="Header"/>
    <w:uiPriority w:val="99"/>
    <w:rsid w:val="00E54E65"/>
    <w:rPr>
      <w:rFonts w:ascii="Roboto Condensed" w:eastAsiaTheme="minorEastAsia" w:hAnsi="Roboto Condensed" w:cs="Arial"/>
      <w:color w:val="003859" w:themeColor="text2"/>
      <w:sz w:val="18"/>
      <w:szCs w:val="20"/>
    </w:rPr>
  </w:style>
  <w:style w:type="paragraph" w:styleId="Footer">
    <w:name w:val="footer"/>
    <w:aliases w:val="even (SCC)"/>
    <w:basedOn w:val="Normal"/>
    <w:link w:val="FooterChar"/>
    <w:qFormat/>
    <w:rsid w:val="00E54E65"/>
    <w:pPr>
      <w:tabs>
        <w:tab w:val="right" w:pos="9639"/>
      </w:tabs>
    </w:pPr>
    <w:rPr>
      <w:sz w:val="18"/>
    </w:rPr>
  </w:style>
  <w:style w:type="character" w:customStyle="1" w:styleId="FooterChar">
    <w:name w:val="Footer Char"/>
    <w:aliases w:val="even (SCC) Char"/>
    <w:basedOn w:val="DefaultParagraphFont"/>
    <w:link w:val="Footer"/>
    <w:uiPriority w:val="99"/>
    <w:rsid w:val="00E54E65"/>
    <w:rPr>
      <w:rFonts w:ascii="Roboto Condensed" w:eastAsiaTheme="minorEastAsia" w:hAnsi="Roboto Condensed" w:cs="Arial"/>
      <w:sz w:val="18"/>
      <w:szCs w:val="20"/>
    </w:rPr>
  </w:style>
  <w:style w:type="character" w:styleId="Hyperlink">
    <w:name w:val="Hyperlink"/>
    <w:basedOn w:val="DefaultParagraphFont"/>
    <w:uiPriority w:val="99"/>
    <w:rsid w:val="00E54E65"/>
    <w:rPr>
      <w:color w:val="00AFF0" w:themeColor="accent1"/>
      <w:u w:val="single"/>
    </w:rPr>
  </w:style>
  <w:style w:type="paragraph" w:styleId="TOCHeading">
    <w:name w:val="TOC Heading"/>
    <w:basedOn w:val="Heading1"/>
    <w:next w:val="Normal"/>
    <w:link w:val="TOCHeadingChar"/>
    <w:uiPriority w:val="39"/>
    <w:qFormat/>
    <w:rsid w:val="00E54E65"/>
    <w:pPr>
      <w:spacing w:before="240" w:after="120"/>
    </w:pPr>
  </w:style>
  <w:style w:type="character" w:styleId="CommentReference">
    <w:name w:val="annotation reference"/>
    <w:basedOn w:val="DefaultParagraphFont"/>
    <w:uiPriority w:val="99"/>
    <w:semiHidden/>
    <w:unhideWhenUsed/>
    <w:rsid w:val="00E54E65"/>
    <w:rPr>
      <w:sz w:val="16"/>
      <w:szCs w:val="16"/>
    </w:rPr>
  </w:style>
  <w:style w:type="paragraph" w:styleId="CommentText">
    <w:name w:val="annotation text"/>
    <w:basedOn w:val="Normal"/>
    <w:link w:val="CommentTextChar"/>
    <w:unhideWhenUsed/>
    <w:rsid w:val="00E54E65"/>
    <w:pPr>
      <w:spacing w:line="240" w:lineRule="auto"/>
    </w:pPr>
  </w:style>
  <w:style w:type="character" w:customStyle="1" w:styleId="CommentTextChar">
    <w:name w:val="Comment Text Char"/>
    <w:basedOn w:val="DefaultParagraphFont"/>
    <w:link w:val="CommentText"/>
    <w:uiPriority w:val="99"/>
    <w:rsid w:val="00E54E65"/>
    <w:rPr>
      <w:rFonts w:ascii="Roboto Condensed" w:eastAsiaTheme="minorEastAsia" w:hAnsi="Roboto Condensed" w:cs="Arial"/>
      <w:sz w:val="20"/>
      <w:szCs w:val="20"/>
    </w:rPr>
  </w:style>
  <w:style w:type="paragraph" w:styleId="CommentSubject">
    <w:name w:val="annotation subject"/>
    <w:basedOn w:val="CommentText"/>
    <w:next w:val="CommentText"/>
    <w:link w:val="CommentSubjectChar"/>
    <w:semiHidden/>
    <w:unhideWhenUsed/>
    <w:rsid w:val="00E54E65"/>
    <w:rPr>
      <w:b/>
      <w:bCs/>
    </w:rPr>
  </w:style>
  <w:style w:type="character" w:customStyle="1" w:styleId="CommentSubjectChar">
    <w:name w:val="Comment Subject Char"/>
    <w:basedOn w:val="CommentTextChar"/>
    <w:link w:val="CommentSubject"/>
    <w:uiPriority w:val="99"/>
    <w:semiHidden/>
    <w:rsid w:val="00E54E65"/>
    <w:rPr>
      <w:rFonts w:ascii="Roboto Condensed" w:eastAsiaTheme="minorEastAsia" w:hAnsi="Roboto Condensed" w:cs="Arial"/>
      <w:b/>
      <w:bCs/>
      <w:sz w:val="20"/>
      <w:szCs w:val="20"/>
    </w:rPr>
  </w:style>
  <w:style w:type="character" w:customStyle="1" w:styleId="Mention1">
    <w:name w:val="Mention1"/>
    <w:basedOn w:val="DefaultParagraphFont"/>
    <w:uiPriority w:val="99"/>
    <w:semiHidden/>
    <w:unhideWhenUsed/>
    <w:rsid w:val="00E2434B"/>
    <w:rPr>
      <w:color w:val="2B579A"/>
      <w:shd w:val="clear" w:color="auto" w:fill="E6E6E6"/>
    </w:rPr>
  </w:style>
  <w:style w:type="table" w:styleId="TableGrid">
    <w:name w:val="Table Grid"/>
    <w:aliases w:val="MCW Table Grid,Answers Lined Table"/>
    <w:basedOn w:val="TableNormal"/>
    <w:uiPriority w:val="59"/>
    <w:rsid w:val="00E54E65"/>
    <w:pPr>
      <w:widowControl/>
      <w:spacing w:before="80"/>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94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93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4220"/>
    <w:rPr>
      <w:color w:val="605E5C"/>
      <w:shd w:val="clear" w:color="auto" w:fill="E1DFDD"/>
    </w:rPr>
  </w:style>
  <w:style w:type="character" w:customStyle="1" w:styleId="Heading1Char">
    <w:name w:val="Heading 1 Char"/>
    <w:basedOn w:val="DefaultParagraphFont"/>
    <w:link w:val="Heading1"/>
    <w:rsid w:val="00684428"/>
    <w:rPr>
      <w:rFonts w:ascii="Roboto Condensed" w:eastAsia="Times New Roman" w:hAnsi="Roboto Condensed" w:cs="Arial"/>
      <w:bCs/>
      <w:color w:val="00AFF0" w:themeColor="accent1"/>
      <w:sz w:val="44"/>
      <w:szCs w:val="32"/>
      <w:lang w:eastAsia="en-AU"/>
    </w:rPr>
  </w:style>
  <w:style w:type="paragraph" w:customStyle="1" w:styleId="AppendixH1">
    <w:name w:val="Appendix H1"/>
    <w:basedOn w:val="Heading1"/>
    <w:next w:val="BodyText"/>
    <w:uiPriority w:val="11"/>
    <w:qFormat/>
    <w:rsid w:val="00E54E65"/>
    <w:pPr>
      <w:pageBreakBefore/>
    </w:pPr>
    <w:rPr>
      <w:b/>
    </w:rPr>
  </w:style>
  <w:style w:type="character" w:customStyle="1" w:styleId="Heading2Char">
    <w:name w:val="Heading 2 Char"/>
    <w:basedOn w:val="DefaultParagraphFont"/>
    <w:link w:val="Heading2"/>
    <w:rsid w:val="00684428"/>
    <w:rPr>
      <w:rFonts w:ascii="Roboto Condensed" w:eastAsia="Times New Roman" w:hAnsi="Roboto Condensed" w:cs="Arial"/>
      <w:b/>
      <w:bCs/>
      <w:iCs/>
      <w:color w:val="004987" w:themeColor="text1"/>
      <w:sz w:val="32"/>
      <w:szCs w:val="28"/>
      <w:lang w:eastAsia="en-AU"/>
    </w:rPr>
  </w:style>
  <w:style w:type="paragraph" w:customStyle="1" w:styleId="AppendixH2">
    <w:name w:val="Appendix H2"/>
    <w:basedOn w:val="Heading2"/>
    <w:next w:val="BodyText"/>
    <w:uiPriority w:val="11"/>
    <w:qFormat/>
    <w:rsid w:val="00E54E65"/>
    <w:pPr>
      <w:tabs>
        <w:tab w:val="left" w:pos="851"/>
      </w:tabs>
    </w:pPr>
    <w:rPr>
      <w:iCs w:val="0"/>
    </w:rPr>
  </w:style>
  <w:style w:type="character" w:customStyle="1" w:styleId="Heading3Char">
    <w:name w:val="Heading 3 Char"/>
    <w:basedOn w:val="DefaultParagraphFont"/>
    <w:link w:val="Heading3"/>
    <w:rsid w:val="00E54E65"/>
    <w:rPr>
      <w:rFonts w:ascii="Roboto Condensed" w:eastAsia="Times New Roman" w:hAnsi="Roboto Condensed" w:cs="Times New Roman"/>
      <w:b/>
      <w:bCs/>
      <w:color w:val="004987" w:themeColor="text1"/>
      <w:sz w:val="28"/>
      <w:szCs w:val="24"/>
      <w:lang w:eastAsia="en-AU"/>
    </w:rPr>
  </w:style>
  <w:style w:type="paragraph" w:customStyle="1" w:styleId="AppendixH3">
    <w:name w:val="Appendix H3"/>
    <w:basedOn w:val="Heading3"/>
    <w:next w:val="BodyText"/>
    <w:uiPriority w:val="11"/>
    <w:qFormat/>
    <w:rsid w:val="00E54E65"/>
    <w:pPr>
      <w:tabs>
        <w:tab w:val="left" w:pos="851"/>
      </w:tabs>
    </w:pPr>
  </w:style>
  <w:style w:type="paragraph" w:customStyle="1" w:styleId="AutoCorrect">
    <w:name w:val="AutoCorrect"/>
    <w:rsid w:val="00E54E65"/>
    <w:pPr>
      <w:widowControl/>
      <w:spacing w:after="160" w:line="259" w:lineRule="auto"/>
    </w:pPr>
    <w:rPr>
      <w:rFonts w:eastAsiaTheme="minorEastAsia"/>
      <w:lang w:val="en-AU" w:eastAsia="en-AU"/>
    </w:rPr>
  </w:style>
  <w:style w:type="paragraph" w:styleId="NoSpacing">
    <w:name w:val="No Spacing"/>
    <w:basedOn w:val="Normal"/>
    <w:uiPriority w:val="1"/>
    <w:qFormat/>
    <w:rsid w:val="00E54E65"/>
  </w:style>
  <w:style w:type="character" w:customStyle="1" w:styleId="BodyTextChar">
    <w:name w:val="Body Text Char"/>
    <w:basedOn w:val="DefaultParagraphFont"/>
    <w:link w:val="BodyText"/>
    <w:rsid w:val="00E54E65"/>
    <w:rPr>
      <w:rFonts w:ascii="Roboto Condensed" w:eastAsiaTheme="minorEastAsia" w:hAnsi="Roboto Condensed" w:cs="Arial"/>
      <w:szCs w:val="20"/>
    </w:rPr>
  </w:style>
  <w:style w:type="paragraph" w:styleId="BodyText2">
    <w:name w:val="Body Text 2"/>
    <w:basedOn w:val="BodyText"/>
    <w:link w:val="BodyText2Char"/>
    <w:semiHidden/>
    <w:qFormat/>
    <w:rsid w:val="00E54E65"/>
    <w:pPr>
      <w:numPr>
        <w:ilvl w:val="1"/>
      </w:numPr>
      <w:tabs>
        <w:tab w:val="left" w:pos="567"/>
      </w:tabs>
    </w:pPr>
  </w:style>
  <w:style w:type="character" w:customStyle="1" w:styleId="BodyText2Char">
    <w:name w:val="Body Text 2 Char"/>
    <w:basedOn w:val="DefaultParagraphFont"/>
    <w:link w:val="BodyText2"/>
    <w:uiPriority w:val="99"/>
    <w:semiHidden/>
    <w:rsid w:val="00E54E65"/>
    <w:rPr>
      <w:rFonts w:ascii="Roboto Condensed" w:eastAsiaTheme="minorEastAsia" w:hAnsi="Roboto Condensed" w:cs="Arial"/>
      <w:szCs w:val="20"/>
    </w:rPr>
  </w:style>
  <w:style w:type="paragraph" w:styleId="BodyText3">
    <w:name w:val="Body Text 3"/>
    <w:basedOn w:val="BodyText"/>
    <w:link w:val="BodyText3Char"/>
    <w:semiHidden/>
    <w:qFormat/>
    <w:rsid w:val="00E54E65"/>
    <w:pPr>
      <w:numPr>
        <w:ilvl w:val="2"/>
      </w:numPr>
    </w:pPr>
    <w:rPr>
      <w:szCs w:val="16"/>
    </w:rPr>
  </w:style>
  <w:style w:type="character" w:customStyle="1" w:styleId="BodyText3Char">
    <w:name w:val="Body Text 3 Char"/>
    <w:basedOn w:val="DefaultParagraphFont"/>
    <w:link w:val="BodyText3"/>
    <w:uiPriority w:val="99"/>
    <w:semiHidden/>
    <w:rsid w:val="00E54E65"/>
    <w:rPr>
      <w:rFonts w:ascii="Roboto Condensed" w:eastAsiaTheme="minorEastAsia" w:hAnsi="Roboto Condensed" w:cs="Arial"/>
      <w:szCs w:val="16"/>
    </w:rPr>
  </w:style>
  <w:style w:type="paragraph" w:customStyle="1" w:styleId="BodyText4">
    <w:name w:val="Body Text 4"/>
    <w:basedOn w:val="BodyText3"/>
    <w:uiPriority w:val="99"/>
    <w:semiHidden/>
    <w:qFormat/>
    <w:rsid w:val="00E54E65"/>
    <w:pPr>
      <w:numPr>
        <w:ilvl w:val="3"/>
      </w:numPr>
    </w:pPr>
  </w:style>
  <w:style w:type="paragraph" w:customStyle="1" w:styleId="BodyText5">
    <w:name w:val="Body Text 5"/>
    <w:basedOn w:val="BodyText4"/>
    <w:uiPriority w:val="99"/>
    <w:semiHidden/>
    <w:qFormat/>
    <w:rsid w:val="00E54E65"/>
    <w:pPr>
      <w:numPr>
        <w:ilvl w:val="4"/>
      </w:numPr>
    </w:pPr>
  </w:style>
  <w:style w:type="paragraph" w:customStyle="1" w:styleId="BodyText6">
    <w:name w:val="Body Text 6"/>
    <w:basedOn w:val="BodyText5"/>
    <w:uiPriority w:val="99"/>
    <w:semiHidden/>
    <w:qFormat/>
    <w:rsid w:val="00E54E65"/>
    <w:pPr>
      <w:numPr>
        <w:ilvl w:val="5"/>
      </w:numPr>
    </w:pPr>
  </w:style>
  <w:style w:type="paragraph" w:styleId="Caption">
    <w:name w:val="caption"/>
    <w:basedOn w:val="Normal"/>
    <w:next w:val="Normal"/>
    <w:link w:val="CaptionChar"/>
    <w:unhideWhenUsed/>
    <w:qFormat/>
    <w:rsid w:val="00E54E65"/>
    <w:pPr>
      <w:keepNext/>
      <w:keepLines/>
      <w:spacing w:before="240" w:after="0" w:line="240" w:lineRule="auto"/>
    </w:pPr>
    <w:rPr>
      <w:b/>
      <w:bCs/>
      <w:color w:val="003859" w:themeColor="text2"/>
    </w:rPr>
  </w:style>
  <w:style w:type="character" w:customStyle="1" w:styleId="TOCHeadingChar">
    <w:name w:val="TOC Heading Char"/>
    <w:basedOn w:val="Heading1Char"/>
    <w:link w:val="TOCHeading"/>
    <w:uiPriority w:val="39"/>
    <w:rsid w:val="00E54E65"/>
    <w:rPr>
      <w:rFonts w:ascii="Roboto Condensed" w:eastAsia="Times New Roman" w:hAnsi="Roboto Condensed" w:cs="Arial"/>
      <w:bCs/>
      <w:color w:val="00AFF0" w:themeColor="accent1"/>
      <w:sz w:val="44"/>
      <w:szCs w:val="32"/>
      <w:lang w:eastAsia="en-AU"/>
    </w:rPr>
  </w:style>
  <w:style w:type="paragraph" w:customStyle="1" w:styleId="Contents">
    <w:name w:val="Contents"/>
    <w:basedOn w:val="TOCHeading"/>
    <w:link w:val="ContentsChar"/>
    <w:qFormat/>
    <w:rsid w:val="00E54E65"/>
  </w:style>
  <w:style w:type="character" w:customStyle="1" w:styleId="ContentsChar">
    <w:name w:val="Contents Char"/>
    <w:basedOn w:val="TOCHeadingChar"/>
    <w:link w:val="Contents"/>
    <w:rsid w:val="00E54E65"/>
    <w:rPr>
      <w:rFonts w:ascii="Roboto Condensed" w:eastAsia="Times New Roman" w:hAnsi="Roboto Condensed" w:cs="Arial"/>
      <w:bCs/>
      <w:color w:val="00AFF0" w:themeColor="accent1"/>
      <w:sz w:val="44"/>
      <w:szCs w:val="32"/>
      <w:lang w:eastAsia="en-AU"/>
    </w:rPr>
  </w:style>
  <w:style w:type="paragraph" w:customStyle="1" w:styleId="CoverDetails">
    <w:name w:val="Cover Details"/>
    <w:basedOn w:val="Normal"/>
    <w:uiPriority w:val="9"/>
    <w:qFormat/>
    <w:rsid w:val="00E54E65"/>
    <w:rPr>
      <w:sz w:val="32"/>
    </w:rPr>
  </w:style>
  <w:style w:type="paragraph" w:customStyle="1" w:styleId="Docnumber">
    <w:name w:val="Doc number"/>
    <w:basedOn w:val="Heading2"/>
    <w:link w:val="DocnumberChar"/>
    <w:qFormat/>
    <w:rsid w:val="00E54E65"/>
  </w:style>
  <w:style w:type="character" w:customStyle="1" w:styleId="DocnumberChar">
    <w:name w:val="Doc number Char"/>
    <w:basedOn w:val="Heading2Char"/>
    <w:link w:val="Docnumber"/>
    <w:rsid w:val="00E54E65"/>
    <w:rPr>
      <w:rFonts w:ascii="Roboto Condensed" w:eastAsia="Times New Roman" w:hAnsi="Roboto Condensed" w:cs="Arial"/>
      <w:b/>
      <w:bCs/>
      <w:iCs/>
      <w:color w:val="004987" w:themeColor="text1"/>
      <w:sz w:val="32"/>
      <w:szCs w:val="28"/>
      <w:lang w:eastAsia="en-AU"/>
    </w:rPr>
  </w:style>
  <w:style w:type="paragraph" w:customStyle="1" w:styleId="Documenttitle">
    <w:name w:val="Document title"/>
    <w:basedOn w:val="Normal"/>
    <w:uiPriority w:val="10"/>
    <w:qFormat/>
    <w:rsid w:val="00E54E65"/>
    <w:pPr>
      <w:spacing w:before="480" w:after="360" w:line="240" w:lineRule="auto"/>
    </w:pPr>
    <w:rPr>
      <w:color w:val="004987" w:themeColor="text1"/>
      <w:sz w:val="44"/>
    </w:rPr>
  </w:style>
  <w:style w:type="paragraph" w:customStyle="1" w:styleId="FigureCaption">
    <w:name w:val="Figure Caption"/>
    <w:basedOn w:val="Normal"/>
    <w:next w:val="BodyText"/>
    <w:uiPriority w:val="6"/>
    <w:qFormat/>
    <w:rsid w:val="00E54E65"/>
    <w:pPr>
      <w:tabs>
        <w:tab w:val="left" w:pos="1276"/>
      </w:tabs>
      <w:spacing w:after="240"/>
      <w:ind w:left="1276" w:hanging="1276"/>
    </w:pPr>
    <w:rPr>
      <w:b/>
      <w:color w:val="003859" w:themeColor="text2"/>
    </w:rPr>
  </w:style>
  <w:style w:type="paragraph" w:customStyle="1" w:styleId="FigureStyle">
    <w:name w:val="Figure Style"/>
    <w:basedOn w:val="BodyText"/>
    <w:uiPriority w:val="6"/>
    <w:qFormat/>
    <w:rsid w:val="00E54E65"/>
    <w:pPr>
      <w:spacing w:before="240" w:line="240" w:lineRule="auto"/>
    </w:pPr>
  </w:style>
  <w:style w:type="character" w:styleId="FollowedHyperlink">
    <w:name w:val="FollowedHyperlink"/>
    <w:basedOn w:val="DefaultParagraphFont"/>
    <w:rsid w:val="00E54E65"/>
    <w:rPr>
      <w:color w:val="auto"/>
      <w:u w:val="single"/>
    </w:rPr>
  </w:style>
  <w:style w:type="paragraph" w:customStyle="1" w:styleId="Header2">
    <w:name w:val="Header 2"/>
    <w:basedOn w:val="Normal"/>
    <w:link w:val="Header2Char"/>
    <w:qFormat/>
    <w:rsid w:val="00E54E65"/>
    <w:pPr>
      <w:spacing w:before="0"/>
    </w:pPr>
    <w:rPr>
      <w:rFonts w:eastAsia="Times New Roman" w:cs="Times New Roman"/>
      <w:b/>
      <w:noProof/>
      <w:color w:val="004987" w:themeColor="text1"/>
      <w:sz w:val="22"/>
      <w:szCs w:val="22"/>
    </w:rPr>
  </w:style>
  <w:style w:type="character" w:customStyle="1" w:styleId="Header2Char">
    <w:name w:val="Header 2 Char"/>
    <w:basedOn w:val="DefaultParagraphFont"/>
    <w:link w:val="Header2"/>
    <w:rsid w:val="00E54E65"/>
    <w:rPr>
      <w:rFonts w:ascii="Roboto Condensed" w:eastAsia="Times New Roman" w:hAnsi="Roboto Condensed" w:cs="Times New Roman"/>
      <w:b/>
      <w:noProof/>
      <w:color w:val="004987" w:themeColor="text1"/>
    </w:rPr>
  </w:style>
  <w:style w:type="paragraph" w:customStyle="1" w:styleId="Headerstyle">
    <w:name w:val="Header style"/>
    <w:basedOn w:val="Normal"/>
    <w:link w:val="HeaderstyleChar"/>
    <w:qFormat/>
    <w:rsid w:val="00E54E65"/>
    <w:pPr>
      <w:spacing w:before="0" w:after="0" w:line="240" w:lineRule="auto"/>
    </w:pPr>
    <w:rPr>
      <w:b/>
      <w:bCs/>
      <w:color w:val="FFFFFF" w:themeColor="background1"/>
      <w:sz w:val="56"/>
      <w:szCs w:val="56"/>
    </w:rPr>
  </w:style>
  <w:style w:type="character" w:customStyle="1" w:styleId="HeaderstyleChar">
    <w:name w:val="Header style Char"/>
    <w:basedOn w:val="DefaultParagraphFont"/>
    <w:link w:val="Headerstyle"/>
    <w:rsid w:val="00E54E65"/>
    <w:rPr>
      <w:rFonts w:ascii="Roboto Condensed" w:eastAsiaTheme="minorEastAsia" w:hAnsi="Roboto Condensed" w:cs="Arial"/>
      <w:b/>
      <w:bCs/>
      <w:color w:val="FFFFFF" w:themeColor="background1"/>
      <w:sz w:val="56"/>
      <w:szCs w:val="56"/>
    </w:rPr>
  </w:style>
  <w:style w:type="character" w:customStyle="1" w:styleId="Heading4Char">
    <w:name w:val="Heading 4 Char"/>
    <w:basedOn w:val="DefaultParagraphFont"/>
    <w:link w:val="Heading4"/>
    <w:rsid w:val="005C36D0"/>
    <w:rPr>
      <w:rFonts w:ascii="Roboto Condensed" w:eastAsia="Times New Roman" w:hAnsi="Roboto Condensed" w:cs="Times New Roman"/>
      <w:bCs/>
      <w:color w:val="00AFF0" w:themeColor="accent1"/>
      <w:w w:val="105"/>
      <w:szCs w:val="24"/>
      <w:lang w:eastAsia="en-AU"/>
    </w:rPr>
  </w:style>
  <w:style w:type="character" w:customStyle="1" w:styleId="Heading5Char">
    <w:name w:val="Heading 5 Char"/>
    <w:basedOn w:val="DefaultParagraphFont"/>
    <w:link w:val="Heading5"/>
    <w:rsid w:val="00E54E65"/>
    <w:rPr>
      <w:rFonts w:ascii="Roboto Condensed" w:eastAsia="Times New Roman" w:hAnsi="Roboto Condensed" w:cs="Times New Roman"/>
      <w:b/>
      <w:bCs/>
      <w:iCs/>
      <w:color w:val="003859" w:themeColor="text2"/>
      <w:sz w:val="20"/>
      <w:szCs w:val="26"/>
      <w:lang w:eastAsia="en-AU"/>
    </w:rPr>
  </w:style>
  <w:style w:type="character" w:customStyle="1" w:styleId="Heading6Char">
    <w:name w:val="Heading 6 Char"/>
    <w:basedOn w:val="DefaultParagraphFont"/>
    <w:link w:val="Heading6"/>
    <w:uiPriority w:val="99"/>
    <w:semiHidden/>
    <w:rsid w:val="00E54E65"/>
    <w:rPr>
      <w:rFonts w:ascii="Roboto Condensed" w:eastAsia="Times New Roman" w:hAnsi="Roboto Condensed" w:cs="Times New Roman"/>
      <w:bCs/>
      <w:sz w:val="20"/>
      <w:szCs w:val="20"/>
      <w:lang w:eastAsia="en-AU"/>
    </w:rPr>
  </w:style>
  <w:style w:type="paragraph" w:styleId="List">
    <w:name w:val="List"/>
    <w:basedOn w:val="Normal"/>
    <w:unhideWhenUsed/>
    <w:rsid w:val="00E54E65"/>
    <w:pPr>
      <w:ind w:left="283" w:hanging="283"/>
      <w:contextualSpacing/>
    </w:pPr>
  </w:style>
  <w:style w:type="paragraph" w:customStyle="1" w:styleId="ListAlpha0">
    <w:name w:val="List Alpha"/>
    <w:basedOn w:val="BodyText"/>
    <w:uiPriority w:val="1"/>
    <w:qFormat/>
    <w:rsid w:val="00E54E65"/>
    <w:pPr>
      <w:numPr>
        <w:numId w:val="14"/>
      </w:numPr>
    </w:pPr>
  </w:style>
  <w:style w:type="paragraph" w:customStyle="1" w:styleId="ListAlpha2">
    <w:name w:val="List Alpha 2"/>
    <w:basedOn w:val="ListAlpha0"/>
    <w:uiPriority w:val="19"/>
    <w:rsid w:val="00E54E65"/>
    <w:pPr>
      <w:numPr>
        <w:ilvl w:val="1"/>
        <w:numId w:val="3"/>
      </w:numPr>
    </w:pPr>
  </w:style>
  <w:style w:type="paragraph" w:customStyle="1" w:styleId="ListAlpha3">
    <w:name w:val="List Alpha 3"/>
    <w:basedOn w:val="ListAlpha2"/>
    <w:uiPriority w:val="19"/>
    <w:rsid w:val="00E54E65"/>
    <w:pPr>
      <w:numPr>
        <w:ilvl w:val="2"/>
      </w:numPr>
    </w:pPr>
  </w:style>
  <w:style w:type="paragraph" w:customStyle="1" w:styleId="ListAlpha4">
    <w:name w:val="List Alpha 4"/>
    <w:basedOn w:val="ListAlpha3"/>
    <w:uiPriority w:val="19"/>
    <w:rsid w:val="00E54E65"/>
    <w:pPr>
      <w:numPr>
        <w:ilvl w:val="3"/>
      </w:numPr>
    </w:pPr>
  </w:style>
  <w:style w:type="paragraph" w:customStyle="1" w:styleId="ListAlpha6">
    <w:name w:val="List Alpha 6"/>
    <w:basedOn w:val="ListAlpha4"/>
    <w:uiPriority w:val="19"/>
    <w:rsid w:val="00E54E65"/>
    <w:pPr>
      <w:numPr>
        <w:ilvl w:val="5"/>
      </w:numPr>
    </w:pPr>
  </w:style>
  <w:style w:type="paragraph" w:customStyle="1" w:styleId="ListAlpha5">
    <w:name w:val="List Alpha 5"/>
    <w:basedOn w:val="ListAlpha6"/>
    <w:uiPriority w:val="19"/>
    <w:rsid w:val="00E54E65"/>
    <w:pPr>
      <w:numPr>
        <w:ilvl w:val="4"/>
      </w:numPr>
    </w:pPr>
  </w:style>
  <w:style w:type="paragraph" w:styleId="ListBullet1">
    <w:name w:val="List Bullet"/>
    <w:basedOn w:val="BodyText"/>
    <w:link w:val="ListBulletChar"/>
    <w:qFormat/>
    <w:rsid w:val="00E54E65"/>
    <w:pPr>
      <w:numPr>
        <w:numId w:val="4"/>
      </w:numPr>
      <w:contextualSpacing/>
    </w:pPr>
  </w:style>
  <w:style w:type="paragraph" w:styleId="ListBullet2">
    <w:name w:val="List Bullet 2"/>
    <w:basedOn w:val="ListBullet1"/>
    <w:rsid w:val="00E54E65"/>
    <w:pPr>
      <w:numPr>
        <w:ilvl w:val="1"/>
      </w:numPr>
    </w:pPr>
  </w:style>
  <w:style w:type="paragraph" w:styleId="ListBullet3">
    <w:name w:val="List Bullet 3"/>
    <w:basedOn w:val="ListBullet1"/>
    <w:rsid w:val="00E54E65"/>
    <w:pPr>
      <w:numPr>
        <w:ilvl w:val="2"/>
      </w:numPr>
    </w:pPr>
  </w:style>
  <w:style w:type="paragraph" w:styleId="ListBullet4">
    <w:name w:val="List Bullet 4"/>
    <w:basedOn w:val="ListBullet1"/>
    <w:rsid w:val="00E54E65"/>
    <w:pPr>
      <w:numPr>
        <w:ilvl w:val="3"/>
      </w:numPr>
    </w:pPr>
  </w:style>
  <w:style w:type="paragraph" w:styleId="ListBullet5">
    <w:name w:val="List Bullet 5"/>
    <w:basedOn w:val="ListBullet1"/>
    <w:rsid w:val="00E54E65"/>
    <w:pPr>
      <w:numPr>
        <w:ilvl w:val="4"/>
      </w:numPr>
    </w:pPr>
  </w:style>
  <w:style w:type="paragraph" w:customStyle="1" w:styleId="ListBullet6">
    <w:name w:val="List Bullet 6"/>
    <w:basedOn w:val="ListBullet1"/>
    <w:uiPriority w:val="19"/>
    <w:rsid w:val="00E54E65"/>
    <w:pPr>
      <w:numPr>
        <w:ilvl w:val="5"/>
      </w:numPr>
    </w:pPr>
  </w:style>
  <w:style w:type="paragraph" w:styleId="ListNumber0">
    <w:name w:val="List Number"/>
    <w:basedOn w:val="BodyText"/>
    <w:qFormat/>
    <w:rsid w:val="00E54E65"/>
    <w:pPr>
      <w:numPr>
        <w:numId w:val="5"/>
      </w:numPr>
    </w:pPr>
  </w:style>
  <w:style w:type="paragraph" w:styleId="ListNumber2">
    <w:name w:val="List Number 2"/>
    <w:basedOn w:val="ListNumber0"/>
    <w:rsid w:val="00E54E65"/>
    <w:pPr>
      <w:numPr>
        <w:ilvl w:val="1"/>
      </w:numPr>
    </w:pPr>
  </w:style>
  <w:style w:type="paragraph" w:styleId="ListNumber3">
    <w:name w:val="List Number 3"/>
    <w:basedOn w:val="ListNumber0"/>
    <w:rsid w:val="00E54E65"/>
    <w:pPr>
      <w:numPr>
        <w:ilvl w:val="2"/>
      </w:numPr>
    </w:pPr>
  </w:style>
  <w:style w:type="paragraph" w:styleId="ListNumber4">
    <w:name w:val="List Number 4"/>
    <w:basedOn w:val="ListNumber0"/>
    <w:rsid w:val="00E54E65"/>
    <w:pPr>
      <w:numPr>
        <w:ilvl w:val="3"/>
      </w:numPr>
    </w:pPr>
  </w:style>
  <w:style w:type="paragraph" w:styleId="ListNumber5">
    <w:name w:val="List Number 5"/>
    <w:basedOn w:val="ListNumber0"/>
    <w:rsid w:val="00E54E65"/>
    <w:pPr>
      <w:numPr>
        <w:ilvl w:val="4"/>
      </w:numPr>
    </w:pPr>
  </w:style>
  <w:style w:type="paragraph" w:customStyle="1" w:styleId="ListNumber6">
    <w:name w:val="List Number 6"/>
    <w:basedOn w:val="ListNumber0"/>
    <w:uiPriority w:val="19"/>
    <w:rsid w:val="00E54E65"/>
    <w:pPr>
      <w:numPr>
        <w:ilvl w:val="5"/>
      </w:numPr>
    </w:pPr>
  </w:style>
  <w:style w:type="paragraph" w:customStyle="1" w:styleId="ListParagraph2">
    <w:name w:val="List Paragraph 2"/>
    <w:basedOn w:val="ListParagraph0"/>
    <w:uiPriority w:val="19"/>
    <w:rsid w:val="00E54E65"/>
    <w:pPr>
      <w:numPr>
        <w:ilvl w:val="1"/>
        <w:numId w:val="10"/>
      </w:numPr>
    </w:pPr>
  </w:style>
  <w:style w:type="paragraph" w:customStyle="1" w:styleId="ListParagraph3">
    <w:name w:val="List Paragraph 3"/>
    <w:basedOn w:val="ListParagraph0"/>
    <w:uiPriority w:val="19"/>
    <w:rsid w:val="00E54E65"/>
    <w:pPr>
      <w:numPr>
        <w:ilvl w:val="2"/>
        <w:numId w:val="10"/>
      </w:numPr>
    </w:pPr>
  </w:style>
  <w:style w:type="paragraph" w:customStyle="1" w:styleId="ListParagraph4">
    <w:name w:val="List Paragraph 4"/>
    <w:basedOn w:val="ListParagraph0"/>
    <w:uiPriority w:val="19"/>
    <w:rsid w:val="00E54E65"/>
    <w:pPr>
      <w:numPr>
        <w:ilvl w:val="3"/>
        <w:numId w:val="10"/>
      </w:numPr>
    </w:pPr>
  </w:style>
  <w:style w:type="paragraph" w:customStyle="1" w:styleId="ListParagraph5">
    <w:name w:val="List Paragraph 5"/>
    <w:basedOn w:val="ListParagraph0"/>
    <w:uiPriority w:val="19"/>
    <w:rsid w:val="00E54E65"/>
    <w:pPr>
      <w:numPr>
        <w:ilvl w:val="4"/>
        <w:numId w:val="10"/>
      </w:numPr>
    </w:pPr>
  </w:style>
  <w:style w:type="paragraph" w:customStyle="1" w:styleId="ListParagraph6">
    <w:name w:val="List Paragraph 6"/>
    <w:basedOn w:val="ListParagraph0"/>
    <w:uiPriority w:val="19"/>
    <w:rsid w:val="00E54E65"/>
    <w:pPr>
      <w:numPr>
        <w:ilvl w:val="5"/>
        <w:numId w:val="10"/>
      </w:numPr>
    </w:pPr>
  </w:style>
  <w:style w:type="numbering" w:customStyle="1" w:styleId="ListAlpha">
    <w:name w:val="List_Alpha"/>
    <w:uiPriority w:val="99"/>
    <w:rsid w:val="00E54E65"/>
    <w:pPr>
      <w:numPr>
        <w:numId w:val="6"/>
      </w:numPr>
    </w:pPr>
  </w:style>
  <w:style w:type="numbering" w:customStyle="1" w:styleId="ListBullet">
    <w:name w:val="List_Bullet"/>
    <w:uiPriority w:val="99"/>
    <w:rsid w:val="00E54E65"/>
    <w:pPr>
      <w:numPr>
        <w:numId w:val="7"/>
      </w:numPr>
    </w:pPr>
  </w:style>
  <w:style w:type="numbering" w:customStyle="1" w:styleId="ListNumber">
    <w:name w:val="List_Number"/>
    <w:uiPriority w:val="99"/>
    <w:rsid w:val="00E54E65"/>
    <w:pPr>
      <w:numPr>
        <w:numId w:val="8"/>
      </w:numPr>
    </w:pPr>
  </w:style>
  <w:style w:type="numbering" w:customStyle="1" w:styleId="ListNumberedHeadings">
    <w:name w:val="List_NumberedHeadings"/>
    <w:uiPriority w:val="99"/>
    <w:rsid w:val="00E54E65"/>
    <w:pPr>
      <w:numPr>
        <w:numId w:val="9"/>
      </w:numPr>
    </w:pPr>
  </w:style>
  <w:style w:type="numbering" w:customStyle="1" w:styleId="ListParagraph">
    <w:name w:val="List_Paragraph"/>
    <w:uiPriority w:val="99"/>
    <w:rsid w:val="00E54E65"/>
    <w:pPr>
      <w:numPr>
        <w:numId w:val="10"/>
      </w:numPr>
    </w:pPr>
  </w:style>
  <w:style w:type="numbering" w:customStyle="1" w:styleId="ListTableBullet">
    <w:name w:val="List_TableBullet"/>
    <w:uiPriority w:val="99"/>
    <w:rsid w:val="00E54E65"/>
    <w:pPr>
      <w:numPr>
        <w:numId w:val="11"/>
      </w:numPr>
    </w:pPr>
  </w:style>
  <w:style w:type="numbering" w:customStyle="1" w:styleId="ListTableNumber">
    <w:name w:val="List_TableNumber"/>
    <w:uiPriority w:val="99"/>
    <w:rsid w:val="00E54E65"/>
    <w:pPr>
      <w:numPr>
        <w:numId w:val="12"/>
      </w:numPr>
    </w:pPr>
  </w:style>
  <w:style w:type="paragraph" w:customStyle="1" w:styleId="NbrHeading1">
    <w:name w:val="Nbr Heading 1"/>
    <w:basedOn w:val="Heading1"/>
    <w:next w:val="BodyText"/>
    <w:qFormat/>
    <w:rsid w:val="00E54E65"/>
    <w:pPr>
      <w:numPr>
        <w:numId w:val="13"/>
      </w:numPr>
      <w:spacing w:before="360" w:after="240"/>
      <w:contextualSpacing/>
    </w:pPr>
    <w:rPr>
      <w:b/>
      <w:bCs w:val="0"/>
      <w:noProof/>
    </w:rPr>
  </w:style>
  <w:style w:type="paragraph" w:customStyle="1" w:styleId="NbrHeading2">
    <w:name w:val="Nbr Heading 2"/>
    <w:basedOn w:val="Heading2"/>
    <w:next w:val="BodyText"/>
    <w:qFormat/>
    <w:rsid w:val="00E54E65"/>
    <w:pPr>
      <w:numPr>
        <w:ilvl w:val="1"/>
        <w:numId w:val="13"/>
      </w:numPr>
      <w:spacing w:before="120"/>
      <w:contextualSpacing/>
    </w:pPr>
  </w:style>
  <w:style w:type="paragraph" w:customStyle="1" w:styleId="NbrHeading3">
    <w:name w:val="Nbr Heading 3"/>
    <w:basedOn w:val="Heading3"/>
    <w:next w:val="BodyText"/>
    <w:qFormat/>
    <w:rsid w:val="00E54E65"/>
    <w:pPr>
      <w:numPr>
        <w:ilvl w:val="2"/>
        <w:numId w:val="13"/>
      </w:numPr>
      <w:spacing w:before="120"/>
    </w:pPr>
  </w:style>
  <w:style w:type="paragraph" w:customStyle="1" w:styleId="NbrHeading4">
    <w:name w:val="Nbr Heading 4"/>
    <w:basedOn w:val="Heading4"/>
    <w:next w:val="BodyText"/>
    <w:qFormat/>
    <w:rsid w:val="00E54E65"/>
    <w:pPr>
      <w:numPr>
        <w:ilvl w:val="3"/>
        <w:numId w:val="13"/>
      </w:numPr>
    </w:pPr>
  </w:style>
  <w:style w:type="paragraph" w:customStyle="1" w:styleId="NbrHeading5">
    <w:name w:val="Nbr Heading 5"/>
    <w:basedOn w:val="Heading5"/>
    <w:next w:val="BodyText"/>
    <w:qFormat/>
    <w:rsid w:val="00E54E65"/>
    <w:pPr>
      <w:numPr>
        <w:ilvl w:val="4"/>
        <w:numId w:val="13"/>
      </w:numPr>
      <w:tabs>
        <w:tab w:val="clear" w:pos="1276"/>
      </w:tabs>
    </w:pPr>
    <w:rPr>
      <w:b w:val="0"/>
      <w:sz w:val="22"/>
    </w:rPr>
  </w:style>
  <w:style w:type="character" w:styleId="PlaceholderText">
    <w:name w:val="Placeholder Text"/>
    <w:basedOn w:val="DefaultParagraphFont"/>
    <w:uiPriority w:val="99"/>
    <w:semiHidden/>
    <w:rsid w:val="00E54E65"/>
    <w:rPr>
      <w:color w:val="808080"/>
    </w:rPr>
  </w:style>
  <w:style w:type="paragraph" w:styleId="Quote">
    <w:name w:val="Quote"/>
    <w:basedOn w:val="Normal"/>
    <w:next w:val="Normal"/>
    <w:link w:val="QuoteChar"/>
    <w:uiPriority w:val="99"/>
    <w:qFormat/>
    <w:rsid w:val="00E54E65"/>
    <w:pPr>
      <w:spacing w:before="180" w:after="180"/>
      <w:ind w:left="567" w:right="567"/>
      <w:jc w:val="center"/>
    </w:pPr>
    <w:rPr>
      <w:i/>
      <w:iCs/>
      <w:color w:val="004987" w:themeColor="text1"/>
    </w:rPr>
  </w:style>
  <w:style w:type="character" w:customStyle="1" w:styleId="QuoteChar">
    <w:name w:val="Quote Char"/>
    <w:basedOn w:val="DefaultParagraphFont"/>
    <w:link w:val="Quote"/>
    <w:uiPriority w:val="99"/>
    <w:rsid w:val="00E54E65"/>
    <w:rPr>
      <w:rFonts w:ascii="Roboto Condensed" w:eastAsiaTheme="minorEastAsia" w:hAnsi="Roboto Condensed" w:cs="Arial"/>
      <w:i/>
      <w:iCs/>
      <w:color w:val="004987" w:themeColor="text1"/>
      <w:sz w:val="20"/>
      <w:szCs w:val="20"/>
    </w:rPr>
  </w:style>
  <w:style w:type="table" w:customStyle="1" w:styleId="SeqwaterBlueTable">
    <w:name w:val="Seqwater Blue Table"/>
    <w:basedOn w:val="TableNormal"/>
    <w:uiPriority w:val="99"/>
    <w:rsid w:val="00E54E65"/>
    <w:pPr>
      <w:widowControl/>
      <w:ind w:left="113" w:right="113"/>
    </w:pPr>
    <w:rPr>
      <w:lang w:val="en-AU"/>
    </w:rPr>
    <w:tblPr>
      <w:tblStyleRowBandSize w:val="1"/>
      <w:tblStyleColBandSize w:val="1"/>
      <w:tblBorders>
        <w:top w:val="single" w:sz="4" w:space="0" w:color="C9F0FF" w:themeColor="accent1" w:themeTint="33"/>
        <w:left w:val="single" w:sz="4" w:space="0" w:color="C9F0FF" w:themeColor="accent1" w:themeTint="33"/>
        <w:bottom w:val="single" w:sz="4" w:space="0" w:color="C9F0FF" w:themeColor="accent1" w:themeTint="33"/>
        <w:right w:val="single" w:sz="4" w:space="0" w:color="C9F0FF" w:themeColor="accent1" w:themeTint="33"/>
        <w:insideH w:val="single" w:sz="4" w:space="0" w:color="C9F0FF" w:themeColor="accent1" w:themeTint="33"/>
        <w:insideV w:val="single" w:sz="4" w:space="0" w:color="C9F0FF" w:themeColor="accent1" w:themeTint="33"/>
      </w:tblBorders>
      <w:tblCellMar>
        <w:left w:w="0" w:type="dxa"/>
        <w:right w:w="0" w:type="dxa"/>
      </w:tblCellMar>
    </w:tblPr>
    <w:trPr>
      <w:cantSplit/>
    </w:trPr>
    <w:tcPr>
      <w:shd w:val="clear" w:color="auto" w:fill="auto"/>
    </w:tcPr>
    <w:tblStylePr w:type="firstRow">
      <w:tblPr/>
      <w:tcPr>
        <w:tcBorders>
          <w:top w:val="single" w:sz="4" w:space="0" w:color="C9F0FF" w:themeColor="accent1" w:themeTint="33"/>
          <w:left w:val="single" w:sz="4" w:space="0" w:color="C9F0FF" w:themeColor="accent1" w:themeTint="33"/>
          <w:bottom w:val="single" w:sz="4" w:space="0" w:color="C9F0FF" w:themeColor="accent1" w:themeTint="33"/>
          <w:right w:val="single" w:sz="4" w:space="0" w:color="C9F0FF" w:themeColor="accent1" w:themeTint="33"/>
          <w:insideH w:val="single" w:sz="4" w:space="0" w:color="C9F0FF" w:themeColor="accent1" w:themeTint="33"/>
          <w:insideV w:val="single" w:sz="4" w:space="0" w:color="C9F0FF" w:themeColor="accent1" w:themeTint="33"/>
          <w:tl2br w:val="nil"/>
          <w:tr2bl w:val="nil"/>
        </w:tcBorders>
        <w:shd w:val="clear" w:color="auto" w:fill="00AFF0" w:themeFill="accent1"/>
      </w:tcPr>
    </w:tblStylePr>
    <w:tblStylePr w:type="lastRow">
      <w:rPr>
        <w:b/>
      </w:rPr>
      <w:tblPr/>
      <w:tcPr>
        <w:shd w:val="clear" w:color="auto" w:fill="BBECFF" w:themeFill="accent1" w:themeFillTint="40"/>
      </w:tcPr>
    </w:tblStylePr>
    <w:tblStylePr w:type="firstCol">
      <w:tblPr/>
      <w:tcPr>
        <w:tcBorders>
          <w:insideH w:val="nil"/>
        </w:tcBorders>
        <w:shd w:val="clear" w:color="auto" w:fill="00AFF0" w:themeFill="accent1"/>
      </w:tcPr>
    </w:tblStylePr>
    <w:tblStylePr w:type="lastCol">
      <w:tblPr/>
      <w:tcPr>
        <w:shd w:val="clear" w:color="auto" w:fill="93E1FF" w:themeFill="accent1" w:themeFillTint="66"/>
      </w:tcPr>
    </w:tblStylePr>
    <w:tblStylePr w:type="band2Vert">
      <w:tblPr/>
      <w:tcPr>
        <w:shd w:val="clear" w:color="auto" w:fill="E3F7FF" w:themeFill="accent1" w:themeFillTint="1A"/>
      </w:tcPr>
    </w:tblStylePr>
    <w:tblStylePr w:type="band2Horz">
      <w:tblPr/>
      <w:tcPr>
        <w:shd w:val="clear" w:color="auto" w:fill="E3F7FF" w:themeFill="accent1" w:themeFillTint="1A"/>
      </w:tcPr>
    </w:tblStylePr>
  </w:style>
  <w:style w:type="paragraph" w:customStyle="1" w:styleId="Seqwaterbody">
    <w:name w:val="Seqwater body"/>
    <w:basedOn w:val="NoSpacing"/>
    <w:qFormat/>
    <w:rsid w:val="00E54E65"/>
  </w:style>
  <w:style w:type="table" w:customStyle="1" w:styleId="SeqwaterGreyTable">
    <w:name w:val="Seqwater Grey Table"/>
    <w:basedOn w:val="TableNormal"/>
    <w:uiPriority w:val="99"/>
    <w:rsid w:val="00E54E65"/>
    <w:pPr>
      <w:widowControl/>
      <w:ind w:left="113" w:right="113"/>
    </w:pPr>
    <w:rPr>
      <w:lang w:val="en-AU"/>
    </w:rPr>
    <w:tblPr>
      <w:tblStyleRowBandSize w:val="1"/>
      <w:tblStyleColBandSize w:val="1"/>
      <w:tbl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blBorders>
      <w:tblCellMar>
        <w:left w:w="0" w:type="dxa"/>
        <w:right w:w="0" w:type="dxa"/>
      </w:tblCellMar>
    </w:tblPr>
    <w:trPr>
      <w:cantSplit/>
    </w:trPr>
    <w:tcPr>
      <w:shd w:val="clear" w:color="auto" w:fill="auto"/>
    </w:tcPr>
    <w:tblStylePr w:type="firstRow">
      <w:rPr>
        <w:color w:val="FFFFFF" w:themeColor="background1"/>
      </w:rPr>
      <w:tblPr/>
      <w:tcPr>
        <w:tc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l2br w:val="nil"/>
          <w:tr2bl w:val="nil"/>
        </w:tcBorders>
        <w:shd w:val="clear" w:color="auto" w:fill="003859" w:themeFill="text2"/>
      </w:tcPr>
    </w:tblStylePr>
    <w:tblStylePr w:type="lastRow">
      <w:rPr>
        <w:b/>
        <w:color w:val="auto"/>
      </w:rPr>
      <w:tblPr/>
      <w:tcPr>
        <w:tc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cBorders>
        <w:shd w:val="clear" w:color="auto" w:fill="EAEAEA"/>
      </w:tcPr>
    </w:tblStylePr>
    <w:tblStylePr w:type="firstCol">
      <w:rPr>
        <w:color w:val="FFFFFF" w:themeColor="background1"/>
      </w:rPr>
      <w:tblPr/>
      <w:tcPr>
        <w:tcBorders>
          <w:top w:val="single" w:sz="4" w:space="0" w:color="008CB4" w:themeColor="background2" w:themeShade="BF"/>
          <w:left w:val="single" w:sz="4" w:space="0" w:color="008CB4" w:themeColor="background2" w:themeShade="BF"/>
          <w:bottom w:val="single" w:sz="4" w:space="0" w:color="008CB4" w:themeColor="background2" w:themeShade="BF"/>
          <w:right w:val="single" w:sz="4" w:space="0" w:color="008CB4" w:themeColor="background2" w:themeShade="BF"/>
          <w:insideH w:val="single" w:sz="4" w:space="0" w:color="008CB4" w:themeColor="background2" w:themeShade="BF"/>
          <w:insideV w:val="single" w:sz="4" w:space="0" w:color="008CB4" w:themeColor="background2" w:themeShade="BF"/>
        </w:tcBorders>
        <w:shd w:val="clear" w:color="auto" w:fill="003859" w:themeFill="text2"/>
      </w:tcPr>
    </w:tblStylePr>
    <w:tblStylePr w:type="lastCol">
      <w:tblPr/>
      <w:tcPr>
        <w:shd w:val="clear" w:color="auto" w:fill="EAEAEA"/>
      </w:tcPr>
    </w:tblStylePr>
    <w:tblStylePr w:type="band2Vert">
      <w:tblPr/>
      <w:tcPr>
        <w:shd w:val="clear" w:color="auto" w:fill="F9F9F9"/>
      </w:tcPr>
    </w:tblStylePr>
    <w:tblStylePr w:type="band2Horz">
      <w:tblPr/>
      <w:tcPr>
        <w:shd w:val="clear" w:color="auto" w:fill="F9F9F9"/>
      </w:tcPr>
    </w:tblStylePr>
  </w:style>
  <w:style w:type="paragraph" w:customStyle="1" w:styleId="SeqwaterH4">
    <w:name w:val="Seqwater H4"/>
    <w:basedOn w:val="Normal"/>
    <w:qFormat/>
    <w:rsid w:val="00E54E65"/>
    <w:pPr>
      <w:spacing w:before="240" w:line="240" w:lineRule="auto"/>
    </w:pPr>
    <w:rPr>
      <w:b/>
      <w:color w:val="00AFF0" w:themeColor="accent1"/>
    </w:rPr>
  </w:style>
  <w:style w:type="table" w:customStyle="1" w:styleId="SeqwaterTealTable">
    <w:name w:val="Seqwater Teal Table"/>
    <w:basedOn w:val="TableNormal"/>
    <w:uiPriority w:val="99"/>
    <w:rsid w:val="00E54E65"/>
    <w:pPr>
      <w:widowControl/>
      <w:ind w:left="113" w:right="113"/>
    </w:pPr>
    <w:rPr>
      <w:lang w:val="en-AU"/>
    </w:rPr>
    <w:tblPr>
      <w:tblStyleRowBandSize w:val="1"/>
      <w:tblStyleColBandSize w:val="1"/>
      <w:tblBorders>
        <w:top w:val="single" w:sz="6" w:space="0" w:color="0091B3" w:themeColor="accent4"/>
        <w:left w:val="single" w:sz="6" w:space="0" w:color="0091B3" w:themeColor="accent4"/>
        <w:bottom w:val="single" w:sz="6" w:space="0" w:color="0091B3" w:themeColor="accent4"/>
        <w:right w:val="single" w:sz="6" w:space="0" w:color="0091B3" w:themeColor="accent4"/>
        <w:insideH w:val="single" w:sz="6" w:space="0" w:color="0091B3" w:themeColor="accent4"/>
        <w:insideV w:val="single" w:sz="6" w:space="0" w:color="0091B3" w:themeColor="accent4"/>
      </w:tblBorders>
      <w:tblCellMar>
        <w:left w:w="0" w:type="dxa"/>
        <w:right w:w="0" w:type="dxa"/>
      </w:tblCellMar>
    </w:tblPr>
    <w:trPr>
      <w:cantSplit/>
    </w:trPr>
    <w:tcPr>
      <w:shd w:val="clear" w:color="auto" w:fill="auto"/>
    </w:tcPr>
    <w:tblStylePr w:type="firstRow">
      <w:rPr>
        <w:color w:val="FFFFFF" w:themeColor="background1"/>
      </w:rPr>
      <w:tblPr/>
      <w:tcPr>
        <w:shd w:val="clear" w:color="auto" w:fill="0091B3" w:themeFill="accent4"/>
      </w:tcPr>
    </w:tblStylePr>
    <w:tblStylePr w:type="lastRow">
      <w:rPr>
        <w:b/>
        <w:color w:val="auto"/>
      </w:rPr>
      <w:tblPr/>
      <w:tcPr>
        <w:shd w:val="clear" w:color="auto" w:fill="EBF7F9" w:themeFill="accent5" w:themeFillTint="33"/>
      </w:tcPr>
    </w:tblStylePr>
    <w:tblStylePr w:type="firstCol">
      <w:rPr>
        <w:color w:val="FFFFFF" w:themeColor="background1"/>
      </w:rPr>
      <w:tblPr/>
      <w:tcPr>
        <w:shd w:val="clear" w:color="auto" w:fill="0091B3" w:themeFill="accent4"/>
      </w:tcPr>
    </w:tblStylePr>
    <w:tblStylePr w:type="lastCol">
      <w:tblPr/>
      <w:tcPr>
        <w:shd w:val="clear" w:color="auto" w:fill="EBF7F9" w:themeFill="accent5" w:themeFillTint="33"/>
      </w:tcPr>
    </w:tblStylePr>
    <w:tblStylePr w:type="band2Vert">
      <w:tblPr/>
      <w:tcPr>
        <w:shd w:val="clear" w:color="auto" w:fill="F9F9F9"/>
      </w:tcPr>
    </w:tblStylePr>
    <w:tblStylePr w:type="band2Horz">
      <w:tblPr/>
      <w:tcPr>
        <w:shd w:val="clear" w:color="auto" w:fill="F9F9F9"/>
      </w:tcPr>
    </w:tblStylePr>
  </w:style>
  <w:style w:type="numbering" w:customStyle="1" w:styleId="Style1">
    <w:name w:val="Style1"/>
    <w:uiPriority w:val="99"/>
    <w:rsid w:val="00E54E65"/>
    <w:pPr>
      <w:numPr>
        <w:numId w:val="14"/>
      </w:numPr>
    </w:pPr>
  </w:style>
  <w:style w:type="table" w:customStyle="1" w:styleId="Style2">
    <w:name w:val="Style2"/>
    <w:basedOn w:val="TableNormal"/>
    <w:uiPriority w:val="99"/>
    <w:rsid w:val="00E54E65"/>
    <w:pPr>
      <w:widowControl/>
    </w:pPr>
    <w:rPr>
      <w:rFonts w:ascii="Roboto" w:hAnsi="Roboto"/>
      <w:sz w:val="24"/>
      <w:szCs w:val="24"/>
      <w:lang w:val="en-AU"/>
    </w:rPr>
    <w:tblPr>
      <w:tblBorders>
        <w:top w:val="single" w:sz="4" w:space="0" w:color="9CD9E4" w:themeColor="accent5"/>
        <w:left w:val="single" w:sz="4" w:space="0" w:color="9CD9E4" w:themeColor="accent5"/>
        <w:bottom w:val="single" w:sz="4" w:space="0" w:color="9CD9E4" w:themeColor="accent5"/>
        <w:right w:val="single" w:sz="4" w:space="0" w:color="9CD9E4" w:themeColor="accent5"/>
        <w:insideH w:val="single" w:sz="4" w:space="0" w:color="9CD9E4" w:themeColor="accent5"/>
        <w:insideV w:val="single" w:sz="4" w:space="0" w:color="9CD9E4" w:themeColor="accent5"/>
      </w:tblBorders>
    </w:tblPr>
    <w:tblStylePr w:type="firstRow">
      <w:rPr>
        <w:color w:val="FFFFFF" w:themeColor="background1"/>
      </w:rPr>
      <w:tblPr/>
      <w:tcPr>
        <w:shd w:val="clear" w:color="auto" w:fill="9CD9E4" w:themeFill="accent5"/>
      </w:tcPr>
    </w:tblStylePr>
    <w:tblStylePr w:type="firstCol">
      <w:rPr>
        <w:color w:val="FFFFFF" w:themeColor="background1"/>
      </w:rPr>
      <w:tblPr/>
      <w:tcPr>
        <w:tcBorders>
          <w:top w:val="nil"/>
          <w:left w:val="nil"/>
          <w:bottom w:val="nil"/>
          <w:right w:val="nil"/>
          <w:insideH w:val="nil"/>
          <w:insideV w:val="nil"/>
        </w:tcBorders>
        <w:shd w:val="clear" w:color="auto" w:fill="9CD9E4" w:themeFill="accent5"/>
      </w:tcPr>
    </w:tblStylePr>
  </w:style>
  <w:style w:type="paragraph" w:styleId="Subtitle">
    <w:name w:val="Subtitle"/>
    <w:basedOn w:val="Normal"/>
    <w:next w:val="BodyText"/>
    <w:link w:val="SubtitleChar"/>
    <w:qFormat/>
    <w:rsid w:val="00E54E65"/>
    <w:pPr>
      <w:spacing w:before="480" w:after="480"/>
    </w:pPr>
    <w:rPr>
      <w:rFonts w:asciiTheme="majorHAnsi" w:hAnsiTheme="majorHAnsi"/>
      <w:b/>
      <w:color w:val="003859" w:themeColor="text2"/>
      <w:sz w:val="44"/>
      <w:szCs w:val="44"/>
    </w:rPr>
  </w:style>
  <w:style w:type="character" w:customStyle="1" w:styleId="SubtitleChar">
    <w:name w:val="Subtitle Char"/>
    <w:basedOn w:val="DefaultParagraphFont"/>
    <w:link w:val="Subtitle"/>
    <w:uiPriority w:val="11"/>
    <w:rsid w:val="00E54E65"/>
    <w:rPr>
      <w:rFonts w:asciiTheme="majorHAnsi" w:eastAsiaTheme="minorEastAsia" w:hAnsiTheme="majorHAnsi" w:cs="Arial"/>
      <w:b/>
      <w:color w:val="003859" w:themeColor="text2"/>
      <w:sz w:val="44"/>
      <w:szCs w:val="44"/>
    </w:rPr>
  </w:style>
  <w:style w:type="paragraph" w:customStyle="1" w:styleId="TableText">
    <w:name w:val="Table Text"/>
    <w:basedOn w:val="Normal"/>
    <w:link w:val="TableTextChar"/>
    <w:uiPriority w:val="3"/>
    <w:qFormat/>
    <w:rsid w:val="00E54E65"/>
    <w:pPr>
      <w:spacing w:before="60" w:after="60" w:line="240" w:lineRule="auto"/>
      <w:ind w:left="113" w:right="113"/>
    </w:pPr>
    <w:rPr>
      <w:sz w:val="22"/>
    </w:rPr>
  </w:style>
  <w:style w:type="paragraph" w:customStyle="1" w:styleId="TableBullet">
    <w:name w:val="Table Bullet"/>
    <w:basedOn w:val="TableText"/>
    <w:uiPriority w:val="4"/>
    <w:qFormat/>
    <w:rsid w:val="00E54E65"/>
    <w:pPr>
      <w:numPr>
        <w:numId w:val="15"/>
      </w:numPr>
    </w:pPr>
    <w:rPr>
      <w:rFonts w:eastAsia="Times New Roman" w:cs="Times New Roman"/>
      <w:szCs w:val="24"/>
      <w:lang w:eastAsia="en-AU"/>
    </w:rPr>
  </w:style>
  <w:style w:type="paragraph" w:customStyle="1" w:styleId="TableBullet2">
    <w:name w:val="Table Bullet 2"/>
    <w:basedOn w:val="TableBullet"/>
    <w:uiPriority w:val="19"/>
    <w:rsid w:val="00E54E65"/>
    <w:pPr>
      <w:numPr>
        <w:ilvl w:val="1"/>
      </w:numPr>
    </w:pPr>
  </w:style>
  <w:style w:type="paragraph" w:customStyle="1" w:styleId="TableCaption">
    <w:name w:val="Table Caption"/>
    <w:basedOn w:val="Caption"/>
    <w:uiPriority w:val="6"/>
    <w:qFormat/>
    <w:rsid w:val="00E54E65"/>
    <w:pPr>
      <w:tabs>
        <w:tab w:val="left" w:pos="851"/>
      </w:tabs>
      <w:ind w:left="851" w:hanging="851"/>
    </w:pPr>
  </w:style>
  <w:style w:type="paragraph" w:customStyle="1" w:styleId="TableHeading">
    <w:name w:val="Table Heading"/>
    <w:basedOn w:val="TableText"/>
    <w:uiPriority w:val="3"/>
    <w:qFormat/>
    <w:rsid w:val="00E54E65"/>
    <w:pPr>
      <w:keepNext/>
    </w:pPr>
    <w:rPr>
      <w:b/>
    </w:rPr>
  </w:style>
  <w:style w:type="paragraph" w:customStyle="1" w:styleId="TableHeadingWhite">
    <w:name w:val="Table Heading White"/>
    <w:basedOn w:val="TableText"/>
    <w:uiPriority w:val="3"/>
    <w:qFormat/>
    <w:rsid w:val="00E54E65"/>
    <w:pPr>
      <w:keepNext/>
    </w:pPr>
    <w:rPr>
      <w:b/>
      <w:color w:val="FFFFFF" w:themeColor="background1"/>
    </w:rPr>
  </w:style>
  <w:style w:type="table" w:customStyle="1" w:styleId="TableNoBorders">
    <w:name w:val="Table No Borders"/>
    <w:basedOn w:val="TableNormal"/>
    <w:uiPriority w:val="99"/>
    <w:rsid w:val="00E54E65"/>
    <w:pPr>
      <w:widowControl/>
    </w:pPr>
    <w:rPr>
      <w:lang w:val="en-AU"/>
    </w:rPr>
    <w:tblPr>
      <w:tblCellMar>
        <w:left w:w="0" w:type="dxa"/>
        <w:right w:w="0" w:type="dxa"/>
      </w:tblCellMar>
    </w:tblPr>
  </w:style>
  <w:style w:type="table" w:customStyle="1" w:styleId="TableNoBorders1">
    <w:name w:val="Table No Borders1"/>
    <w:basedOn w:val="TableNormal"/>
    <w:uiPriority w:val="99"/>
    <w:rsid w:val="00E54E65"/>
    <w:pPr>
      <w:widowControl/>
    </w:pPr>
    <w:rPr>
      <w:lang w:val="en-AU"/>
    </w:rPr>
    <w:tblPr>
      <w:tblCellMar>
        <w:left w:w="0" w:type="dxa"/>
        <w:right w:w="0" w:type="dxa"/>
      </w:tblCellMar>
    </w:tblPr>
  </w:style>
  <w:style w:type="paragraph" w:customStyle="1" w:styleId="TableNumber">
    <w:name w:val="Table Number"/>
    <w:basedOn w:val="TableText"/>
    <w:uiPriority w:val="4"/>
    <w:qFormat/>
    <w:rsid w:val="00E54E65"/>
    <w:pPr>
      <w:numPr>
        <w:numId w:val="16"/>
      </w:numPr>
    </w:pPr>
  </w:style>
  <w:style w:type="paragraph" w:customStyle="1" w:styleId="TableNumber2">
    <w:name w:val="Table Number 2"/>
    <w:basedOn w:val="TableNumber"/>
    <w:uiPriority w:val="19"/>
    <w:rsid w:val="00E54E65"/>
    <w:pPr>
      <w:numPr>
        <w:ilvl w:val="1"/>
      </w:numPr>
    </w:pPr>
  </w:style>
  <w:style w:type="paragraph" w:styleId="TableofAuthorities">
    <w:name w:val="table of authorities"/>
    <w:basedOn w:val="Normal"/>
    <w:next w:val="Normal"/>
    <w:semiHidden/>
    <w:rsid w:val="00E54E65"/>
    <w:pPr>
      <w:ind w:left="200" w:hanging="200"/>
    </w:pPr>
  </w:style>
  <w:style w:type="paragraph" w:styleId="TOC3">
    <w:name w:val="toc 3"/>
    <w:basedOn w:val="Normal"/>
    <w:next w:val="Normal"/>
    <w:rsid w:val="00E54E65"/>
    <w:pPr>
      <w:tabs>
        <w:tab w:val="left" w:pos="851"/>
        <w:tab w:val="right" w:leader="dot" w:pos="9923"/>
      </w:tabs>
      <w:spacing w:before="80" w:after="80"/>
      <w:ind w:left="1247"/>
      <w:contextualSpacing/>
    </w:pPr>
    <w:rPr>
      <w:color w:val="003859" w:themeColor="text2"/>
      <w:sz w:val="22"/>
    </w:rPr>
  </w:style>
  <w:style w:type="paragraph" w:styleId="TableofFigures">
    <w:name w:val="table of figures"/>
    <w:basedOn w:val="TOC3"/>
    <w:next w:val="Normal"/>
    <w:rsid w:val="00E54E65"/>
    <w:rPr>
      <w:noProof/>
    </w:rPr>
  </w:style>
  <w:style w:type="paragraph" w:customStyle="1" w:styleId="Tablesubheading">
    <w:name w:val="Table subheading"/>
    <w:basedOn w:val="TableText"/>
    <w:qFormat/>
    <w:rsid w:val="00E54E65"/>
    <w:rPr>
      <w:rFonts w:ascii="Roboto" w:hAnsi="Roboto"/>
      <w:b/>
      <w:bCs/>
    </w:rPr>
  </w:style>
  <w:style w:type="paragraph" w:customStyle="1" w:styleId="TableTextFooter">
    <w:name w:val="Table Text (Footer)"/>
    <w:basedOn w:val="TableText"/>
    <w:link w:val="TableTextFooterChar"/>
    <w:qFormat/>
    <w:rsid w:val="00E54E65"/>
    <w:rPr>
      <w:color w:val="004987" w:themeColor="text1"/>
      <w:sz w:val="14"/>
      <w:szCs w:val="14"/>
    </w:rPr>
  </w:style>
  <w:style w:type="paragraph" w:styleId="Title">
    <w:name w:val="Title"/>
    <w:basedOn w:val="Normal"/>
    <w:next w:val="BodyText"/>
    <w:link w:val="TitleChar"/>
    <w:uiPriority w:val="10"/>
    <w:qFormat/>
    <w:rsid w:val="00E54E65"/>
    <w:pPr>
      <w:spacing w:before="240" w:line="240" w:lineRule="auto"/>
    </w:pPr>
    <w:rPr>
      <w:bCs/>
      <w:color w:val="00AFF0" w:themeColor="accent1"/>
      <w:sz w:val="64"/>
      <w:szCs w:val="64"/>
    </w:rPr>
  </w:style>
  <w:style w:type="character" w:customStyle="1" w:styleId="TitleChar">
    <w:name w:val="Title Char"/>
    <w:basedOn w:val="DefaultParagraphFont"/>
    <w:link w:val="Title"/>
    <w:uiPriority w:val="10"/>
    <w:rsid w:val="00E54E65"/>
    <w:rPr>
      <w:rFonts w:ascii="Roboto Condensed" w:eastAsiaTheme="minorEastAsia" w:hAnsi="Roboto Condensed" w:cs="Arial"/>
      <w:bCs/>
      <w:color w:val="00AFF0" w:themeColor="accent1"/>
      <w:sz w:val="64"/>
      <w:szCs w:val="64"/>
    </w:rPr>
  </w:style>
  <w:style w:type="paragraph" w:styleId="TOC4">
    <w:name w:val="toc 4"/>
    <w:basedOn w:val="TOC1"/>
    <w:next w:val="Normal"/>
    <w:rsid w:val="00E54E65"/>
    <w:pPr>
      <w:tabs>
        <w:tab w:val="left" w:pos="851"/>
      </w:tabs>
      <w:ind w:left="851" w:hanging="851"/>
    </w:pPr>
  </w:style>
  <w:style w:type="paragraph" w:styleId="TOC5">
    <w:name w:val="toc 5"/>
    <w:basedOn w:val="TOC2"/>
    <w:next w:val="Normal"/>
    <w:rsid w:val="00E54E65"/>
    <w:pPr>
      <w:tabs>
        <w:tab w:val="left" w:pos="1701"/>
      </w:tabs>
      <w:ind w:left="1702" w:hanging="851"/>
    </w:pPr>
  </w:style>
  <w:style w:type="paragraph" w:styleId="TOC6">
    <w:name w:val="toc 6"/>
    <w:basedOn w:val="TOC3"/>
    <w:next w:val="Normal"/>
    <w:semiHidden/>
    <w:rsid w:val="00E54E65"/>
    <w:pPr>
      <w:ind w:left="851" w:hanging="851"/>
    </w:pPr>
    <w:rPr>
      <w:noProof/>
    </w:rPr>
  </w:style>
  <w:style w:type="paragraph" w:styleId="TOC7">
    <w:name w:val="toc 7"/>
    <w:basedOn w:val="TOC2"/>
    <w:next w:val="Normal"/>
    <w:semiHidden/>
    <w:rsid w:val="00E54E65"/>
    <w:pPr>
      <w:spacing w:after="60"/>
    </w:pPr>
    <w:rPr>
      <w:sz w:val="16"/>
    </w:rPr>
  </w:style>
  <w:style w:type="paragraph" w:styleId="TOC8">
    <w:name w:val="toc 8"/>
    <w:basedOn w:val="Normal"/>
    <w:next w:val="Normal"/>
    <w:semiHidden/>
    <w:rsid w:val="00E54E65"/>
    <w:pPr>
      <w:tabs>
        <w:tab w:val="left" w:pos="851"/>
        <w:tab w:val="right" w:pos="9639"/>
      </w:tabs>
      <w:spacing w:after="60"/>
      <w:ind w:left="851" w:hanging="851"/>
    </w:pPr>
    <w:rPr>
      <w:sz w:val="16"/>
    </w:rPr>
  </w:style>
  <w:style w:type="paragraph" w:styleId="TOC9">
    <w:name w:val="toc 9"/>
    <w:basedOn w:val="Normal"/>
    <w:next w:val="Normal"/>
    <w:semiHidden/>
    <w:rsid w:val="00E54E65"/>
    <w:pPr>
      <w:tabs>
        <w:tab w:val="left" w:pos="1418"/>
        <w:tab w:val="right" w:pos="9639"/>
      </w:tabs>
      <w:spacing w:after="60"/>
      <w:ind w:left="1134" w:hanging="1134"/>
    </w:pPr>
  </w:style>
  <w:style w:type="character" w:customStyle="1" w:styleId="TableTextChar">
    <w:name w:val="Table Text Char"/>
    <w:aliases w:val="No Spacing Char"/>
    <w:link w:val="TableText"/>
    <w:uiPriority w:val="3"/>
    <w:rsid w:val="00E54E65"/>
    <w:rPr>
      <w:rFonts w:ascii="Roboto Condensed" w:eastAsiaTheme="minorEastAsia" w:hAnsi="Roboto Condensed" w:cs="Arial"/>
      <w:szCs w:val="20"/>
    </w:rPr>
  </w:style>
  <w:style w:type="character" w:customStyle="1" w:styleId="TableTextFooterChar">
    <w:name w:val="Table Text (Footer) Char"/>
    <w:basedOn w:val="DefaultParagraphFont"/>
    <w:link w:val="TableTextFooter"/>
    <w:rsid w:val="00E54E65"/>
    <w:rPr>
      <w:rFonts w:ascii="Roboto Condensed" w:eastAsiaTheme="minorEastAsia" w:hAnsi="Roboto Condensed" w:cs="Arial"/>
      <w:color w:val="004987" w:themeColor="text1"/>
      <w:sz w:val="14"/>
      <w:szCs w:val="14"/>
    </w:rPr>
  </w:style>
  <w:style w:type="character" w:customStyle="1" w:styleId="Heading7Char">
    <w:name w:val="Heading 7 Char"/>
    <w:basedOn w:val="DefaultParagraphFont"/>
    <w:link w:val="Heading7"/>
    <w:rsid w:val="00684428"/>
    <w:rPr>
      <w:rFonts w:asciiTheme="majorHAnsi" w:eastAsiaTheme="majorEastAsia" w:hAnsiTheme="majorHAnsi" w:cstheme="majorBidi"/>
      <w:i/>
      <w:iCs/>
      <w:color w:val="005677" w:themeColor="accent1" w:themeShade="7F"/>
      <w:sz w:val="20"/>
      <w:szCs w:val="20"/>
    </w:rPr>
  </w:style>
  <w:style w:type="character" w:customStyle="1" w:styleId="Heading8Char">
    <w:name w:val="Heading 8 Char"/>
    <w:basedOn w:val="DefaultParagraphFont"/>
    <w:link w:val="Heading8"/>
    <w:rsid w:val="00684428"/>
    <w:rPr>
      <w:rFonts w:asciiTheme="majorHAnsi" w:eastAsiaTheme="majorEastAsia" w:hAnsiTheme="majorHAnsi" w:cstheme="majorBidi"/>
      <w:color w:val="0067C0" w:themeColor="text1" w:themeTint="D8"/>
      <w:sz w:val="21"/>
      <w:szCs w:val="21"/>
    </w:rPr>
  </w:style>
  <w:style w:type="character" w:customStyle="1" w:styleId="Heading9Char">
    <w:name w:val="Heading 9 Char"/>
    <w:basedOn w:val="DefaultParagraphFont"/>
    <w:link w:val="Heading9"/>
    <w:rsid w:val="00684428"/>
    <w:rPr>
      <w:rFonts w:asciiTheme="majorHAnsi" w:eastAsiaTheme="majorEastAsia" w:hAnsiTheme="majorHAnsi" w:cstheme="majorBidi"/>
      <w:i/>
      <w:iCs/>
      <w:color w:val="0067C0" w:themeColor="text1" w:themeTint="D8"/>
      <w:sz w:val="21"/>
      <w:szCs w:val="21"/>
    </w:rPr>
  </w:style>
  <w:style w:type="numbering" w:styleId="111111">
    <w:name w:val="Outline List 2"/>
    <w:basedOn w:val="NoList"/>
    <w:semiHidden/>
    <w:rsid w:val="00684428"/>
    <w:pPr>
      <w:numPr>
        <w:numId w:val="20"/>
      </w:numPr>
    </w:pPr>
  </w:style>
  <w:style w:type="paragraph" w:customStyle="1" w:styleId="Heading1TOPSCC">
    <w:name w:val="Heading 1 TOP (SCC)"/>
    <w:basedOn w:val="Heading1SCC"/>
    <w:rsid w:val="00684428"/>
    <w:pPr>
      <w:pageBreakBefore/>
      <w:spacing w:before="0"/>
    </w:pPr>
  </w:style>
  <w:style w:type="paragraph" w:customStyle="1" w:styleId="Heading2TOPSCC">
    <w:name w:val="Heading 2 TOP (SCC)"/>
    <w:basedOn w:val="Heading2SCC"/>
    <w:rsid w:val="00684428"/>
    <w:pPr>
      <w:spacing w:before="0"/>
    </w:pPr>
  </w:style>
  <w:style w:type="paragraph" w:styleId="Closing">
    <w:name w:val="Closing"/>
    <w:basedOn w:val="Normal"/>
    <w:link w:val="ClosingChar"/>
    <w:semiHidden/>
    <w:rsid w:val="00684428"/>
    <w:pPr>
      <w:spacing w:before="100" w:after="100" w:line="240" w:lineRule="auto"/>
      <w:ind w:left="4252"/>
    </w:pPr>
    <w:rPr>
      <w:rFonts w:ascii="Arial" w:eastAsia="Times New Roman" w:hAnsi="Arial" w:cs="Times New Roman"/>
      <w:sz w:val="22"/>
      <w:szCs w:val="24"/>
      <w:lang w:val="en-AU" w:eastAsia="en-AU"/>
    </w:rPr>
  </w:style>
  <w:style w:type="character" w:customStyle="1" w:styleId="ClosingChar">
    <w:name w:val="Closing Char"/>
    <w:basedOn w:val="DefaultParagraphFont"/>
    <w:link w:val="Closing"/>
    <w:semiHidden/>
    <w:rsid w:val="00684428"/>
    <w:rPr>
      <w:rFonts w:ascii="Arial" w:eastAsia="Times New Roman" w:hAnsi="Arial" w:cs="Times New Roman"/>
      <w:szCs w:val="24"/>
      <w:lang w:val="en-AU" w:eastAsia="en-AU"/>
    </w:rPr>
  </w:style>
  <w:style w:type="paragraph" w:styleId="Date">
    <w:name w:val="Date"/>
    <w:basedOn w:val="Normal"/>
    <w:next w:val="Normal"/>
    <w:link w:val="DateChar"/>
    <w:semiHidden/>
    <w:rsid w:val="00684428"/>
    <w:pPr>
      <w:spacing w:before="100" w:after="100" w:line="240" w:lineRule="auto"/>
    </w:pPr>
    <w:rPr>
      <w:rFonts w:ascii="Arial" w:eastAsia="Times New Roman" w:hAnsi="Arial" w:cs="Times New Roman"/>
      <w:sz w:val="22"/>
      <w:szCs w:val="24"/>
      <w:lang w:val="en-AU" w:eastAsia="en-AU"/>
    </w:rPr>
  </w:style>
  <w:style w:type="character" w:customStyle="1" w:styleId="DateChar">
    <w:name w:val="Date Char"/>
    <w:basedOn w:val="DefaultParagraphFont"/>
    <w:link w:val="Date"/>
    <w:semiHidden/>
    <w:rsid w:val="00684428"/>
    <w:rPr>
      <w:rFonts w:ascii="Arial" w:eastAsia="Times New Roman" w:hAnsi="Arial" w:cs="Times New Roman"/>
      <w:szCs w:val="24"/>
      <w:lang w:val="en-AU" w:eastAsia="en-AU"/>
    </w:rPr>
  </w:style>
  <w:style w:type="paragraph" w:customStyle="1" w:styleId="HeadingTableFigureSCC">
    <w:name w:val="Heading_Table/Figure (SCC)"/>
    <w:basedOn w:val="TableTextSCC"/>
    <w:rsid w:val="00684428"/>
    <w:pPr>
      <w:spacing w:before="200"/>
    </w:pPr>
    <w:rPr>
      <w:b/>
    </w:rPr>
  </w:style>
  <w:style w:type="paragraph" w:customStyle="1" w:styleId="TableTextListBulletSCC">
    <w:name w:val="Table Text_List Bullet (SCC)"/>
    <w:rsid w:val="00684428"/>
    <w:pPr>
      <w:widowControl/>
      <w:numPr>
        <w:numId w:val="25"/>
      </w:numPr>
      <w:tabs>
        <w:tab w:val="clear" w:pos="397"/>
      </w:tabs>
      <w:spacing w:after="40"/>
      <w:ind w:left="0" w:firstLine="0"/>
    </w:pPr>
    <w:rPr>
      <w:rFonts w:ascii="Arial" w:eastAsia="Times New Roman" w:hAnsi="Arial" w:cs="Times New Roman"/>
      <w:sz w:val="20"/>
      <w:szCs w:val="24"/>
      <w:lang w:val="en-AU" w:eastAsia="en-AU"/>
    </w:rPr>
  </w:style>
  <w:style w:type="paragraph" w:customStyle="1" w:styleId="Listbullet0">
    <w:name w:val="List_bullet"/>
    <w:basedOn w:val="Normal"/>
    <w:semiHidden/>
    <w:locked/>
    <w:rsid w:val="00684428"/>
    <w:pPr>
      <w:numPr>
        <w:numId w:val="17"/>
      </w:numPr>
      <w:tabs>
        <w:tab w:val="left" w:pos="397"/>
      </w:tabs>
      <w:suppressAutoHyphens/>
      <w:autoSpaceDE w:val="0"/>
      <w:autoSpaceDN w:val="0"/>
      <w:adjustRightInd w:val="0"/>
      <w:spacing w:before="100" w:after="100" w:line="240" w:lineRule="auto"/>
      <w:ind w:left="0" w:firstLine="0"/>
      <w:textAlignment w:val="center"/>
    </w:pPr>
    <w:rPr>
      <w:rFonts w:ascii="Arial" w:eastAsia="Times New Roman" w:hAnsi="Arial"/>
      <w:color w:val="000000"/>
      <w:sz w:val="22"/>
      <w:szCs w:val="22"/>
      <w:lang w:val="en-GB" w:eastAsia="en-AU"/>
    </w:rPr>
  </w:style>
  <w:style w:type="paragraph" w:customStyle="1" w:styleId="FooteroddSCC">
    <w:name w:val="Footer_odd (SCC)"/>
    <w:basedOn w:val="Footer"/>
    <w:semiHidden/>
    <w:rsid w:val="00684428"/>
    <w:pPr>
      <w:tabs>
        <w:tab w:val="right" w:pos="9072"/>
      </w:tabs>
      <w:spacing w:before="100" w:after="100" w:line="240" w:lineRule="auto"/>
      <w:jc w:val="right"/>
    </w:pPr>
    <w:rPr>
      <w:rFonts w:ascii="Arial" w:eastAsia="Times New Roman" w:hAnsi="Arial" w:cs="Times New Roman"/>
      <w:color w:val="3B6E8F"/>
      <w:szCs w:val="24"/>
      <w:lang w:val="en-AU" w:eastAsia="en-AU"/>
    </w:rPr>
  </w:style>
  <w:style w:type="paragraph" w:customStyle="1" w:styleId="TableTextSCC">
    <w:name w:val="Table Text (SCC)"/>
    <w:basedOn w:val="BodyText"/>
    <w:link w:val="TableTextSCCChar"/>
    <w:rsid w:val="00684428"/>
    <w:pPr>
      <w:spacing w:before="40" w:after="40" w:line="240" w:lineRule="auto"/>
    </w:pPr>
    <w:rPr>
      <w:rFonts w:ascii="Arial" w:eastAsia="Times New Roman" w:hAnsi="Arial" w:cs="Times New Roman"/>
      <w:sz w:val="20"/>
      <w:szCs w:val="24"/>
      <w:lang w:val="en-AU" w:eastAsia="en-AU"/>
    </w:rPr>
  </w:style>
  <w:style w:type="paragraph" w:customStyle="1" w:styleId="BodyTextIntroSCC">
    <w:name w:val="Body Text_Intro (SCC)"/>
    <w:basedOn w:val="BodyTextSCC"/>
    <w:semiHidden/>
    <w:rsid w:val="00684428"/>
    <w:rPr>
      <w:b/>
      <w:bCs/>
      <w:color w:val="3B6E8F"/>
      <w:szCs w:val="20"/>
    </w:rPr>
  </w:style>
  <w:style w:type="paragraph" w:styleId="E-mailSignature">
    <w:name w:val="E-mail Signature"/>
    <w:basedOn w:val="Normal"/>
    <w:link w:val="E-mailSignatureChar"/>
    <w:semiHidden/>
    <w:rsid w:val="00684428"/>
    <w:pPr>
      <w:spacing w:before="100" w:after="100" w:line="240" w:lineRule="auto"/>
    </w:pPr>
    <w:rPr>
      <w:rFonts w:ascii="Arial" w:eastAsia="Times New Roman" w:hAnsi="Arial" w:cs="Times New Roman"/>
      <w:sz w:val="22"/>
      <w:szCs w:val="24"/>
      <w:lang w:val="en-AU" w:eastAsia="en-AU"/>
    </w:rPr>
  </w:style>
  <w:style w:type="character" w:customStyle="1" w:styleId="E-mailSignatureChar">
    <w:name w:val="E-mail Signature Char"/>
    <w:basedOn w:val="DefaultParagraphFont"/>
    <w:link w:val="E-mailSignature"/>
    <w:semiHidden/>
    <w:rsid w:val="00684428"/>
    <w:rPr>
      <w:rFonts w:ascii="Arial" w:eastAsia="Times New Roman" w:hAnsi="Arial" w:cs="Times New Roman"/>
      <w:szCs w:val="24"/>
      <w:lang w:val="en-AU" w:eastAsia="en-AU"/>
    </w:rPr>
  </w:style>
  <w:style w:type="paragraph" w:customStyle="1" w:styleId="TitleSCC">
    <w:name w:val="Title (SCC)"/>
    <w:semiHidden/>
    <w:rsid w:val="00684428"/>
    <w:pPr>
      <w:widowControl/>
      <w:spacing w:before="3700"/>
      <w:ind w:right="567"/>
      <w:jc w:val="right"/>
    </w:pPr>
    <w:rPr>
      <w:rFonts w:ascii="Arial" w:eastAsia="Times New Roman" w:hAnsi="Arial" w:cs="Arial"/>
      <w:b/>
      <w:color w:val="FFFFFF"/>
      <w:sz w:val="36"/>
      <w:szCs w:val="20"/>
      <w:lang w:val="en-GB" w:eastAsia="en-AU"/>
    </w:rPr>
  </w:style>
  <w:style w:type="character" w:customStyle="1" w:styleId="TableTextListBullet2SCCCharChar">
    <w:name w:val="Table Text_List Bullet 2 (SCC) Char Char"/>
    <w:link w:val="TableTextListBullet2SCC"/>
    <w:rsid w:val="00684428"/>
    <w:rPr>
      <w:rFonts w:ascii="Arial" w:hAnsi="Arial"/>
      <w:szCs w:val="24"/>
    </w:rPr>
  </w:style>
  <w:style w:type="paragraph" w:customStyle="1" w:styleId="SubjectSCC">
    <w:name w:val="Subject (SCC)"/>
    <w:basedOn w:val="TitleSCC"/>
    <w:semiHidden/>
    <w:rsid w:val="00684428"/>
    <w:pPr>
      <w:spacing w:before="0"/>
    </w:pPr>
    <w:rPr>
      <w:b w:val="0"/>
    </w:rPr>
  </w:style>
  <w:style w:type="paragraph" w:customStyle="1" w:styleId="Listnumbered">
    <w:name w:val="List_numbered"/>
    <w:basedOn w:val="Listbullet0"/>
    <w:semiHidden/>
    <w:locked/>
    <w:rsid w:val="00684428"/>
    <w:pPr>
      <w:numPr>
        <w:numId w:val="18"/>
      </w:numPr>
      <w:tabs>
        <w:tab w:val="clear" w:pos="0"/>
        <w:tab w:val="left" w:pos="397"/>
      </w:tabs>
      <w:ind w:left="0" w:firstLine="0"/>
    </w:pPr>
  </w:style>
  <w:style w:type="paragraph" w:customStyle="1" w:styleId="TOCHeadingSCC">
    <w:name w:val="TOC Heading (SCC)"/>
    <w:semiHidden/>
    <w:rsid w:val="00684428"/>
    <w:pPr>
      <w:widowControl/>
      <w:ind w:left="2988" w:hanging="720"/>
    </w:pPr>
    <w:rPr>
      <w:rFonts w:ascii="Arial" w:eastAsia="Times New Roman" w:hAnsi="Arial" w:cs="Times New Roman"/>
      <w:b/>
      <w:color w:val="3B6E8F"/>
      <w:sz w:val="32"/>
      <w:szCs w:val="24"/>
      <w:lang w:val="en-AU" w:eastAsia="en-AU"/>
    </w:rPr>
  </w:style>
  <w:style w:type="character" w:styleId="Emphasis">
    <w:name w:val="Emphasis"/>
    <w:uiPriority w:val="20"/>
    <w:qFormat/>
    <w:rsid w:val="00684428"/>
    <w:rPr>
      <w:i/>
      <w:iCs/>
    </w:rPr>
  </w:style>
  <w:style w:type="character" w:customStyle="1" w:styleId="EndnoteTextChar">
    <w:name w:val="Endnote Text Char"/>
    <w:link w:val="EndnoteText"/>
    <w:semiHidden/>
    <w:rsid w:val="00684428"/>
    <w:rPr>
      <w:rFonts w:ascii="Arial" w:hAnsi="Arial"/>
      <w:sz w:val="18"/>
      <w:lang w:val="en-AU" w:eastAsia="en-AU"/>
    </w:rPr>
  </w:style>
  <w:style w:type="paragraph" w:customStyle="1" w:styleId="Listnumbered2">
    <w:name w:val="List_numbered 2"/>
    <w:basedOn w:val="Listnumbered"/>
    <w:semiHidden/>
    <w:locked/>
    <w:rsid w:val="00684428"/>
    <w:pPr>
      <w:numPr>
        <w:numId w:val="19"/>
      </w:numPr>
      <w:tabs>
        <w:tab w:val="clear" w:pos="397"/>
        <w:tab w:val="clear" w:pos="794"/>
      </w:tabs>
      <w:ind w:left="0" w:firstLine="0"/>
    </w:pPr>
  </w:style>
  <w:style w:type="paragraph" w:customStyle="1" w:styleId="Subject">
    <w:name w:val="Subject"/>
    <w:basedOn w:val="Title"/>
    <w:semiHidden/>
    <w:locked/>
    <w:rsid w:val="00684428"/>
  </w:style>
  <w:style w:type="paragraph" w:customStyle="1" w:styleId="Heading3TOPSCC">
    <w:name w:val="Heading 3 TOP (SCC)"/>
    <w:basedOn w:val="Heading3SCC"/>
    <w:link w:val="Heading3TOPSCCCharChar"/>
    <w:rsid w:val="00684428"/>
    <w:pPr>
      <w:spacing w:before="0"/>
    </w:pPr>
  </w:style>
  <w:style w:type="paragraph" w:customStyle="1" w:styleId="Heading4TOPSCC">
    <w:name w:val="Heading 4 TOP (SCC)"/>
    <w:basedOn w:val="Heading4SCC"/>
    <w:rsid w:val="00684428"/>
    <w:pPr>
      <w:spacing w:before="0"/>
    </w:pPr>
  </w:style>
  <w:style w:type="character" w:customStyle="1" w:styleId="Heading3TOPSCCCharChar">
    <w:name w:val="Heading 3 TOP (SCC) Char Char"/>
    <w:link w:val="Heading3TOPSCC"/>
    <w:rsid w:val="00684428"/>
    <w:rPr>
      <w:rFonts w:ascii="Arial" w:eastAsia="Times New Roman" w:hAnsi="Arial" w:cs="Times New Roman"/>
      <w:sz w:val="24"/>
      <w:szCs w:val="24"/>
      <w:lang w:val="en-AU" w:eastAsia="en-AU"/>
    </w:rPr>
  </w:style>
  <w:style w:type="paragraph" w:styleId="EnvelopeAddress">
    <w:name w:val="envelope address"/>
    <w:basedOn w:val="Normal"/>
    <w:semiHidden/>
    <w:rsid w:val="00684428"/>
    <w:pPr>
      <w:framePr w:w="7920" w:h="1980" w:hRule="exact" w:hSpace="180" w:wrap="auto" w:hAnchor="page" w:xAlign="center" w:yAlign="bottom"/>
      <w:spacing w:before="100" w:after="100" w:line="240" w:lineRule="auto"/>
      <w:ind w:left="2880"/>
    </w:pPr>
    <w:rPr>
      <w:rFonts w:ascii="Arial" w:eastAsia="Times New Roman" w:hAnsi="Arial"/>
      <w:sz w:val="24"/>
      <w:szCs w:val="24"/>
      <w:lang w:val="en-AU" w:eastAsia="en-AU"/>
    </w:rPr>
  </w:style>
  <w:style w:type="paragraph" w:customStyle="1" w:styleId="Listbullet20">
    <w:name w:val="List_bullet 2"/>
    <w:basedOn w:val="Listnumbered2"/>
    <w:semiHidden/>
    <w:locked/>
    <w:rsid w:val="00684428"/>
    <w:pPr>
      <w:numPr>
        <w:numId w:val="0"/>
      </w:numPr>
    </w:pPr>
  </w:style>
  <w:style w:type="numbering" w:styleId="1ai">
    <w:name w:val="Outline List 1"/>
    <w:basedOn w:val="NoList"/>
    <w:semiHidden/>
    <w:rsid w:val="00684428"/>
    <w:pPr>
      <w:numPr>
        <w:numId w:val="21"/>
      </w:numPr>
    </w:pPr>
  </w:style>
  <w:style w:type="numbering" w:styleId="ArticleSection">
    <w:name w:val="Outline List 3"/>
    <w:basedOn w:val="NoList"/>
    <w:semiHidden/>
    <w:rsid w:val="00684428"/>
    <w:pPr>
      <w:numPr>
        <w:numId w:val="22"/>
      </w:numPr>
    </w:pPr>
  </w:style>
  <w:style w:type="paragraph" w:styleId="BlockText">
    <w:name w:val="Block Text"/>
    <w:basedOn w:val="Normal"/>
    <w:semiHidden/>
    <w:rsid w:val="00684428"/>
    <w:pPr>
      <w:spacing w:before="100" w:line="240" w:lineRule="auto"/>
      <w:ind w:left="1440" w:right="1440"/>
    </w:pPr>
    <w:rPr>
      <w:rFonts w:ascii="Arial" w:eastAsia="Times New Roman" w:hAnsi="Arial" w:cs="Times New Roman"/>
      <w:sz w:val="22"/>
      <w:szCs w:val="24"/>
      <w:lang w:val="en-AU" w:eastAsia="en-AU"/>
    </w:rPr>
  </w:style>
  <w:style w:type="paragraph" w:styleId="BodyTextFirstIndent">
    <w:name w:val="Body Text First Indent"/>
    <w:basedOn w:val="BodyText"/>
    <w:link w:val="BodyTextFirstIndentChar"/>
    <w:semiHidden/>
    <w:rsid w:val="00684428"/>
    <w:pPr>
      <w:spacing w:before="0" w:line="240" w:lineRule="auto"/>
      <w:ind w:firstLine="210"/>
    </w:pPr>
    <w:rPr>
      <w:rFonts w:ascii="Times New Roman" w:eastAsia="Times New Roman" w:hAnsi="Times New Roman" w:cs="Times New Roman"/>
      <w:sz w:val="24"/>
      <w:szCs w:val="24"/>
      <w:lang w:val="en-AU" w:eastAsia="en-AU"/>
    </w:rPr>
  </w:style>
  <w:style w:type="character" w:customStyle="1" w:styleId="BodyTextFirstIndentChar">
    <w:name w:val="Body Text First Indent Char"/>
    <w:basedOn w:val="BodyTextChar"/>
    <w:link w:val="BodyTextFirstIndent"/>
    <w:semiHidden/>
    <w:rsid w:val="00684428"/>
    <w:rPr>
      <w:rFonts w:ascii="Times New Roman" w:eastAsia="Times New Roman" w:hAnsi="Times New Roman" w:cs="Times New Roman"/>
      <w:sz w:val="24"/>
      <w:szCs w:val="24"/>
      <w:lang w:val="en-AU" w:eastAsia="en-AU"/>
    </w:rPr>
  </w:style>
  <w:style w:type="paragraph" w:styleId="BodyTextIndent">
    <w:name w:val="Body Text Indent"/>
    <w:basedOn w:val="Normal"/>
    <w:link w:val="BodyTextIndentChar"/>
    <w:semiHidden/>
    <w:rsid w:val="00684428"/>
    <w:pPr>
      <w:spacing w:before="100" w:line="240" w:lineRule="auto"/>
      <w:ind w:left="283"/>
    </w:pPr>
    <w:rPr>
      <w:rFonts w:ascii="Arial" w:eastAsia="Times New Roman" w:hAnsi="Arial" w:cs="Times New Roman"/>
      <w:sz w:val="22"/>
      <w:szCs w:val="24"/>
      <w:lang w:val="en-AU" w:eastAsia="en-AU"/>
    </w:rPr>
  </w:style>
  <w:style w:type="character" w:customStyle="1" w:styleId="BodyTextIndentChar">
    <w:name w:val="Body Text Indent Char"/>
    <w:basedOn w:val="DefaultParagraphFont"/>
    <w:link w:val="BodyTextIndent"/>
    <w:semiHidden/>
    <w:rsid w:val="00684428"/>
    <w:rPr>
      <w:rFonts w:ascii="Arial" w:eastAsia="Times New Roman" w:hAnsi="Arial" w:cs="Times New Roman"/>
      <w:szCs w:val="24"/>
      <w:lang w:val="en-AU" w:eastAsia="en-AU"/>
    </w:rPr>
  </w:style>
  <w:style w:type="paragraph" w:styleId="BodyTextFirstIndent2">
    <w:name w:val="Body Text First Indent 2"/>
    <w:basedOn w:val="BodyTextIndent"/>
    <w:link w:val="BodyTextFirstIndent2Char"/>
    <w:semiHidden/>
    <w:rsid w:val="00684428"/>
    <w:pPr>
      <w:ind w:firstLine="210"/>
    </w:pPr>
  </w:style>
  <w:style w:type="character" w:customStyle="1" w:styleId="BodyTextFirstIndent2Char">
    <w:name w:val="Body Text First Indent 2 Char"/>
    <w:basedOn w:val="BodyTextIndentChar"/>
    <w:link w:val="BodyTextFirstIndent2"/>
    <w:semiHidden/>
    <w:rsid w:val="00684428"/>
    <w:rPr>
      <w:rFonts w:ascii="Arial" w:eastAsia="Times New Roman" w:hAnsi="Arial" w:cs="Times New Roman"/>
      <w:szCs w:val="24"/>
      <w:lang w:val="en-AU" w:eastAsia="en-AU"/>
    </w:rPr>
  </w:style>
  <w:style w:type="paragraph" w:styleId="BodyTextIndent2">
    <w:name w:val="Body Text Indent 2"/>
    <w:basedOn w:val="Normal"/>
    <w:link w:val="BodyTextIndent2Char"/>
    <w:semiHidden/>
    <w:rsid w:val="00684428"/>
    <w:pPr>
      <w:spacing w:before="100" w:line="480" w:lineRule="auto"/>
      <w:ind w:left="283"/>
    </w:pPr>
    <w:rPr>
      <w:rFonts w:ascii="Arial" w:eastAsia="Times New Roman" w:hAnsi="Arial" w:cs="Times New Roman"/>
      <w:sz w:val="22"/>
      <w:szCs w:val="24"/>
      <w:lang w:val="en-AU" w:eastAsia="en-AU"/>
    </w:rPr>
  </w:style>
  <w:style w:type="character" w:customStyle="1" w:styleId="BodyTextIndent2Char">
    <w:name w:val="Body Text Indent 2 Char"/>
    <w:basedOn w:val="DefaultParagraphFont"/>
    <w:link w:val="BodyTextIndent2"/>
    <w:semiHidden/>
    <w:rsid w:val="00684428"/>
    <w:rPr>
      <w:rFonts w:ascii="Arial" w:eastAsia="Times New Roman" w:hAnsi="Arial" w:cs="Times New Roman"/>
      <w:szCs w:val="24"/>
      <w:lang w:val="en-AU" w:eastAsia="en-AU"/>
    </w:rPr>
  </w:style>
  <w:style w:type="paragraph" w:styleId="BodyTextIndent3">
    <w:name w:val="Body Text Indent 3"/>
    <w:basedOn w:val="Normal"/>
    <w:link w:val="BodyTextIndent3Char"/>
    <w:semiHidden/>
    <w:rsid w:val="00684428"/>
    <w:pPr>
      <w:spacing w:before="100" w:line="240" w:lineRule="auto"/>
      <w:ind w:left="283"/>
    </w:pPr>
    <w:rPr>
      <w:rFonts w:ascii="Arial" w:eastAsia="Times New Roman" w:hAnsi="Arial" w:cs="Times New Roman"/>
      <w:sz w:val="16"/>
      <w:szCs w:val="16"/>
      <w:lang w:val="en-AU" w:eastAsia="en-AU"/>
    </w:rPr>
  </w:style>
  <w:style w:type="character" w:customStyle="1" w:styleId="BodyTextIndent3Char">
    <w:name w:val="Body Text Indent 3 Char"/>
    <w:basedOn w:val="DefaultParagraphFont"/>
    <w:link w:val="BodyTextIndent3"/>
    <w:semiHidden/>
    <w:rsid w:val="00684428"/>
    <w:rPr>
      <w:rFonts w:ascii="Arial" w:eastAsia="Times New Roman" w:hAnsi="Arial" w:cs="Times New Roman"/>
      <w:sz w:val="16"/>
      <w:szCs w:val="16"/>
      <w:lang w:val="en-AU" w:eastAsia="en-AU"/>
    </w:rPr>
  </w:style>
  <w:style w:type="paragraph" w:styleId="DocumentMap">
    <w:name w:val="Document Map"/>
    <w:basedOn w:val="Normal"/>
    <w:link w:val="DocumentMapChar"/>
    <w:semiHidden/>
    <w:rsid w:val="00684428"/>
    <w:pPr>
      <w:shd w:val="clear" w:color="auto" w:fill="000080"/>
      <w:spacing w:before="100" w:after="100" w:line="240" w:lineRule="auto"/>
    </w:pPr>
    <w:rPr>
      <w:rFonts w:ascii="Tahoma" w:eastAsia="Times New Roman" w:hAnsi="Tahoma" w:cs="Tahoma"/>
      <w:lang w:val="en-AU" w:eastAsia="en-AU"/>
    </w:rPr>
  </w:style>
  <w:style w:type="character" w:customStyle="1" w:styleId="DocumentMapChar">
    <w:name w:val="Document Map Char"/>
    <w:basedOn w:val="DefaultParagraphFont"/>
    <w:link w:val="DocumentMap"/>
    <w:semiHidden/>
    <w:rsid w:val="00684428"/>
    <w:rPr>
      <w:rFonts w:ascii="Tahoma" w:eastAsia="Times New Roman" w:hAnsi="Tahoma" w:cs="Tahoma"/>
      <w:sz w:val="20"/>
      <w:szCs w:val="20"/>
      <w:shd w:val="clear" w:color="auto" w:fill="000080"/>
      <w:lang w:val="en-AU" w:eastAsia="en-AU"/>
    </w:rPr>
  </w:style>
  <w:style w:type="character" w:styleId="EndnoteReference">
    <w:name w:val="endnote reference"/>
    <w:semiHidden/>
    <w:rsid w:val="00684428"/>
    <w:rPr>
      <w:vertAlign w:val="superscript"/>
    </w:rPr>
  </w:style>
  <w:style w:type="paragraph" w:styleId="EndnoteText">
    <w:name w:val="endnote text"/>
    <w:basedOn w:val="Normal"/>
    <w:link w:val="EndnoteTextChar"/>
    <w:semiHidden/>
    <w:rsid w:val="00684428"/>
    <w:pPr>
      <w:spacing w:before="40" w:after="40" w:line="240" w:lineRule="auto"/>
    </w:pPr>
    <w:rPr>
      <w:rFonts w:ascii="Arial" w:eastAsiaTheme="minorHAnsi" w:hAnsi="Arial" w:cstheme="minorBidi"/>
      <w:sz w:val="18"/>
      <w:szCs w:val="22"/>
      <w:lang w:val="en-AU" w:eastAsia="en-AU"/>
    </w:rPr>
  </w:style>
  <w:style w:type="character" w:customStyle="1" w:styleId="EndnoteTextChar1">
    <w:name w:val="Endnote Text Char1"/>
    <w:basedOn w:val="DefaultParagraphFont"/>
    <w:uiPriority w:val="99"/>
    <w:semiHidden/>
    <w:rsid w:val="00684428"/>
    <w:rPr>
      <w:rFonts w:ascii="Roboto Condensed" w:eastAsiaTheme="minorEastAsia" w:hAnsi="Roboto Condensed" w:cs="Arial"/>
      <w:sz w:val="20"/>
      <w:szCs w:val="20"/>
    </w:rPr>
  </w:style>
  <w:style w:type="character" w:styleId="FootnoteReference">
    <w:name w:val="footnote reference"/>
    <w:semiHidden/>
    <w:rsid w:val="00684428"/>
    <w:rPr>
      <w:vertAlign w:val="superscript"/>
    </w:rPr>
  </w:style>
  <w:style w:type="paragraph" w:styleId="FootnoteText">
    <w:name w:val="footnote text"/>
    <w:basedOn w:val="BodyText"/>
    <w:link w:val="FootnoteTextChar"/>
    <w:semiHidden/>
    <w:rsid w:val="00684428"/>
    <w:pPr>
      <w:spacing w:before="40" w:after="40" w:line="240" w:lineRule="auto"/>
    </w:pPr>
    <w:rPr>
      <w:rFonts w:ascii="Arial" w:eastAsia="Times New Roman" w:hAnsi="Arial" w:cs="Times New Roman"/>
      <w:sz w:val="18"/>
      <w:lang w:val="en-AU" w:eastAsia="en-AU"/>
    </w:rPr>
  </w:style>
  <w:style w:type="character" w:customStyle="1" w:styleId="FootnoteTextChar">
    <w:name w:val="Footnote Text Char"/>
    <w:basedOn w:val="DefaultParagraphFont"/>
    <w:link w:val="FootnoteText"/>
    <w:semiHidden/>
    <w:rsid w:val="00684428"/>
    <w:rPr>
      <w:rFonts w:ascii="Arial" w:eastAsia="Times New Roman" w:hAnsi="Arial" w:cs="Times New Roman"/>
      <w:sz w:val="18"/>
      <w:szCs w:val="20"/>
      <w:lang w:val="en-AU" w:eastAsia="en-AU"/>
    </w:rPr>
  </w:style>
  <w:style w:type="paragraph" w:styleId="Index1">
    <w:name w:val="index 1"/>
    <w:basedOn w:val="Normal"/>
    <w:next w:val="Normal"/>
    <w:autoRedefine/>
    <w:semiHidden/>
    <w:rsid w:val="00684428"/>
    <w:pPr>
      <w:spacing w:before="100" w:after="100" w:line="240" w:lineRule="auto"/>
      <w:ind w:left="240" w:hanging="240"/>
    </w:pPr>
    <w:rPr>
      <w:rFonts w:ascii="Arial" w:eastAsia="Times New Roman" w:hAnsi="Arial" w:cs="Times New Roman"/>
      <w:sz w:val="22"/>
      <w:szCs w:val="24"/>
      <w:lang w:val="en-AU" w:eastAsia="en-AU"/>
    </w:rPr>
  </w:style>
  <w:style w:type="paragraph" w:styleId="Index2">
    <w:name w:val="index 2"/>
    <w:basedOn w:val="Normal"/>
    <w:next w:val="Normal"/>
    <w:autoRedefine/>
    <w:semiHidden/>
    <w:rsid w:val="00684428"/>
    <w:pPr>
      <w:spacing w:before="100" w:after="100" w:line="240" w:lineRule="auto"/>
      <w:ind w:left="480" w:hanging="240"/>
    </w:pPr>
    <w:rPr>
      <w:rFonts w:ascii="Arial" w:eastAsia="Times New Roman" w:hAnsi="Arial" w:cs="Times New Roman"/>
      <w:sz w:val="22"/>
      <w:szCs w:val="24"/>
      <w:lang w:val="en-AU" w:eastAsia="en-AU"/>
    </w:rPr>
  </w:style>
  <w:style w:type="paragraph" w:styleId="Index3">
    <w:name w:val="index 3"/>
    <w:basedOn w:val="Normal"/>
    <w:next w:val="Normal"/>
    <w:autoRedefine/>
    <w:semiHidden/>
    <w:rsid w:val="00684428"/>
    <w:pPr>
      <w:spacing w:before="100" w:after="100" w:line="240" w:lineRule="auto"/>
      <w:ind w:left="720" w:hanging="240"/>
    </w:pPr>
    <w:rPr>
      <w:rFonts w:ascii="Arial" w:eastAsia="Times New Roman" w:hAnsi="Arial" w:cs="Times New Roman"/>
      <w:sz w:val="22"/>
      <w:szCs w:val="24"/>
      <w:lang w:val="en-AU" w:eastAsia="en-AU"/>
    </w:rPr>
  </w:style>
  <w:style w:type="paragraph" w:styleId="Index4">
    <w:name w:val="index 4"/>
    <w:basedOn w:val="Normal"/>
    <w:next w:val="Normal"/>
    <w:autoRedefine/>
    <w:semiHidden/>
    <w:rsid w:val="00684428"/>
    <w:pPr>
      <w:spacing w:before="100" w:after="100" w:line="240" w:lineRule="auto"/>
      <w:ind w:left="960" w:hanging="240"/>
    </w:pPr>
    <w:rPr>
      <w:rFonts w:ascii="Arial" w:eastAsia="Times New Roman" w:hAnsi="Arial" w:cs="Times New Roman"/>
      <w:sz w:val="22"/>
      <w:szCs w:val="24"/>
      <w:lang w:val="en-AU" w:eastAsia="en-AU"/>
    </w:rPr>
  </w:style>
  <w:style w:type="paragraph" w:styleId="Index5">
    <w:name w:val="index 5"/>
    <w:basedOn w:val="Normal"/>
    <w:next w:val="Normal"/>
    <w:autoRedefine/>
    <w:semiHidden/>
    <w:rsid w:val="00684428"/>
    <w:pPr>
      <w:spacing w:before="100" w:after="100" w:line="240" w:lineRule="auto"/>
      <w:ind w:left="1200" w:hanging="240"/>
    </w:pPr>
    <w:rPr>
      <w:rFonts w:ascii="Arial" w:eastAsia="Times New Roman" w:hAnsi="Arial" w:cs="Times New Roman"/>
      <w:sz w:val="22"/>
      <w:szCs w:val="24"/>
      <w:lang w:val="en-AU" w:eastAsia="en-AU"/>
    </w:rPr>
  </w:style>
  <w:style w:type="paragraph" w:styleId="Index6">
    <w:name w:val="index 6"/>
    <w:basedOn w:val="Normal"/>
    <w:next w:val="Normal"/>
    <w:autoRedefine/>
    <w:semiHidden/>
    <w:rsid w:val="00684428"/>
    <w:pPr>
      <w:spacing w:before="100" w:after="100" w:line="240" w:lineRule="auto"/>
      <w:ind w:left="1440" w:hanging="240"/>
    </w:pPr>
    <w:rPr>
      <w:rFonts w:ascii="Arial" w:eastAsia="Times New Roman" w:hAnsi="Arial" w:cs="Times New Roman"/>
      <w:sz w:val="22"/>
      <w:szCs w:val="24"/>
      <w:lang w:val="en-AU" w:eastAsia="en-AU"/>
    </w:rPr>
  </w:style>
  <w:style w:type="paragraph" w:styleId="Index7">
    <w:name w:val="index 7"/>
    <w:basedOn w:val="Normal"/>
    <w:next w:val="Normal"/>
    <w:autoRedefine/>
    <w:semiHidden/>
    <w:rsid w:val="00684428"/>
    <w:pPr>
      <w:spacing w:before="100" w:after="100" w:line="240" w:lineRule="auto"/>
      <w:ind w:left="1680" w:hanging="240"/>
    </w:pPr>
    <w:rPr>
      <w:rFonts w:ascii="Arial" w:eastAsia="Times New Roman" w:hAnsi="Arial" w:cs="Times New Roman"/>
      <w:sz w:val="22"/>
      <w:szCs w:val="24"/>
      <w:lang w:val="en-AU" w:eastAsia="en-AU"/>
    </w:rPr>
  </w:style>
  <w:style w:type="paragraph" w:styleId="Index8">
    <w:name w:val="index 8"/>
    <w:basedOn w:val="Normal"/>
    <w:next w:val="Normal"/>
    <w:autoRedefine/>
    <w:semiHidden/>
    <w:rsid w:val="00684428"/>
    <w:pPr>
      <w:spacing w:before="100" w:after="100" w:line="240" w:lineRule="auto"/>
      <w:ind w:left="1920" w:hanging="240"/>
    </w:pPr>
    <w:rPr>
      <w:rFonts w:ascii="Arial" w:eastAsia="Times New Roman" w:hAnsi="Arial" w:cs="Times New Roman"/>
      <w:sz w:val="22"/>
      <w:szCs w:val="24"/>
      <w:lang w:val="en-AU" w:eastAsia="en-AU"/>
    </w:rPr>
  </w:style>
  <w:style w:type="paragraph" w:styleId="Index9">
    <w:name w:val="index 9"/>
    <w:basedOn w:val="Normal"/>
    <w:next w:val="Normal"/>
    <w:autoRedefine/>
    <w:semiHidden/>
    <w:rsid w:val="00684428"/>
    <w:pPr>
      <w:spacing w:before="100" w:after="100" w:line="240" w:lineRule="auto"/>
      <w:ind w:left="2160" w:hanging="240"/>
    </w:pPr>
    <w:rPr>
      <w:rFonts w:ascii="Arial" w:eastAsia="Times New Roman" w:hAnsi="Arial" w:cs="Times New Roman"/>
      <w:sz w:val="22"/>
      <w:szCs w:val="24"/>
      <w:lang w:val="en-AU" w:eastAsia="en-AU"/>
    </w:rPr>
  </w:style>
  <w:style w:type="paragraph" w:styleId="IndexHeading">
    <w:name w:val="index heading"/>
    <w:basedOn w:val="Normal"/>
    <w:next w:val="Index1"/>
    <w:semiHidden/>
    <w:rsid w:val="00684428"/>
    <w:pPr>
      <w:spacing w:before="100" w:after="100" w:line="240" w:lineRule="auto"/>
    </w:pPr>
    <w:rPr>
      <w:rFonts w:ascii="Arial" w:eastAsia="Times New Roman" w:hAnsi="Arial"/>
      <w:b/>
      <w:bCs/>
      <w:sz w:val="22"/>
      <w:szCs w:val="24"/>
      <w:lang w:val="en-AU" w:eastAsia="en-AU"/>
    </w:rPr>
  </w:style>
  <w:style w:type="paragraph" w:styleId="MacroText">
    <w:name w:val="macro"/>
    <w:link w:val="MacroTextChar"/>
    <w:semiHidden/>
    <w:rsid w:val="00684428"/>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val="en-AU" w:eastAsia="en-AU"/>
    </w:rPr>
  </w:style>
  <w:style w:type="character" w:customStyle="1" w:styleId="MacroTextChar">
    <w:name w:val="Macro Text Char"/>
    <w:basedOn w:val="DefaultParagraphFont"/>
    <w:link w:val="MacroText"/>
    <w:semiHidden/>
    <w:rsid w:val="00684428"/>
    <w:rPr>
      <w:rFonts w:ascii="Courier New" w:eastAsia="Times New Roman" w:hAnsi="Courier New" w:cs="Courier New"/>
      <w:sz w:val="20"/>
      <w:szCs w:val="20"/>
      <w:lang w:val="en-AU" w:eastAsia="en-AU"/>
    </w:rPr>
  </w:style>
  <w:style w:type="paragraph" w:styleId="TOAHeading">
    <w:name w:val="toa heading"/>
    <w:basedOn w:val="Normal"/>
    <w:next w:val="Normal"/>
    <w:semiHidden/>
    <w:rsid w:val="00684428"/>
    <w:pPr>
      <w:spacing w:after="100" w:line="240" w:lineRule="auto"/>
    </w:pPr>
    <w:rPr>
      <w:rFonts w:ascii="Arial" w:eastAsia="Times New Roman" w:hAnsi="Arial"/>
      <w:b/>
      <w:bCs/>
      <w:sz w:val="22"/>
      <w:szCs w:val="24"/>
      <w:lang w:val="en-AU" w:eastAsia="en-AU"/>
    </w:rPr>
  </w:style>
  <w:style w:type="paragraph" w:styleId="EnvelopeReturn">
    <w:name w:val="envelope return"/>
    <w:basedOn w:val="Normal"/>
    <w:semiHidden/>
    <w:rsid w:val="00684428"/>
    <w:pPr>
      <w:spacing w:before="100" w:after="100" w:line="240" w:lineRule="auto"/>
    </w:pPr>
    <w:rPr>
      <w:rFonts w:ascii="Arial" w:eastAsia="Times New Roman" w:hAnsi="Arial"/>
      <w:lang w:val="en-AU" w:eastAsia="en-AU"/>
    </w:rPr>
  </w:style>
  <w:style w:type="character" w:customStyle="1" w:styleId="CaptionChar">
    <w:name w:val="Caption Char"/>
    <w:link w:val="Caption"/>
    <w:rsid w:val="00684428"/>
    <w:rPr>
      <w:rFonts w:ascii="Roboto Condensed" w:eastAsiaTheme="minorEastAsia" w:hAnsi="Roboto Condensed" w:cs="Arial"/>
      <w:b/>
      <w:bCs/>
      <w:color w:val="003859" w:themeColor="text2"/>
      <w:sz w:val="20"/>
      <w:szCs w:val="20"/>
    </w:rPr>
  </w:style>
  <w:style w:type="character" w:styleId="HTMLAcronym">
    <w:name w:val="HTML Acronym"/>
    <w:basedOn w:val="DefaultParagraphFont"/>
    <w:semiHidden/>
    <w:rsid w:val="00684428"/>
  </w:style>
  <w:style w:type="paragraph" w:styleId="HTMLAddress">
    <w:name w:val="HTML Address"/>
    <w:basedOn w:val="Normal"/>
    <w:link w:val="HTMLAddressChar"/>
    <w:semiHidden/>
    <w:rsid w:val="00684428"/>
    <w:pPr>
      <w:spacing w:before="100" w:after="100" w:line="240" w:lineRule="auto"/>
    </w:pPr>
    <w:rPr>
      <w:rFonts w:ascii="Arial" w:eastAsia="Times New Roman" w:hAnsi="Arial" w:cs="Times New Roman"/>
      <w:i/>
      <w:iCs/>
      <w:sz w:val="22"/>
      <w:szCs w:val="24"/>
      <w:lang w:val="en-AU" w:eastAsia="en-AU"/>
    </w:rPr>
  </w:style>
  <w:style w:type="character" w:customStyle="1" w:styleId="HTMLAddressChar">
    <w:name w:val="HTML Address Char"/>
    <w:basedOn w:val="DefaultParagraphFont"/>
    <w:link w:val="HTMLAddress"/>
    <w:semiHidden/>
    <w:rsid w:val="00684428"/>
    <w:rPr>
      <w:rFonts w:ascii="Arial" w:eastAsia="Times New Roman" w:hAnsi="Arial" w:cs="Times New Roman"/>
      <w:i/>
      <w:iCs/>
      <w:szCs w:val="24"/>
      <w:lang w:val="en-AU" w:eastAsia="en-AU"/>
    </w:rPr>
  </w:style>
  <w:style w:type="character" w:styleId="HTMLCite">
    <w:name w:val="HTML Cite"/>
    <w:semiHidden/>
    <w:rsid w:val="00684428"/>
    <w:rPr>
      <w:i/>
      <w:iCs/>
    </w:rPr>
  </w:style>
  <w:style w:type="character" w:styleId="HTMLCode">
    <w:name w:val="HTML Code"/>
    <w:semiHidden/>
    <w:rsid w:val="00684428"/>
    <w:rPr>
      <w:rFonts w:ascii="Courier New" w:hAnsi="Courier New" w:cs="Courier New"/>
      <w:sz w:val="20"/>
      <w:szCs w:val="20"/>
    </w:rPr>
  </w:style>
  <w:style w:type="character" w:styleId="HTMLDefinition">
    <w:name w:val="HTML Definition"/>
    <w:semiHidden/>
    <w:rsid w:val="00684428"/>
    <w:rPr>
      <w:i/>
      <w:iCs/>
    </w:rPr>
  </w:style>
  <w:style w:type="character" w:styleId="HTMLKeyboard">
    <w:name w:val="HTML Keyboard"/>
    <w:semiHidden/>
    <w:rsid w:val="00684428"/>
    <w:rPr>
      <w:rFonts w:ascii="Courier New" w:hAnsi="Courier New" w:cs="Courier New"/>
      <w:sz w:val="20"/>
      <w:szCs w:val="20"/>
    </w:rPr>
  </w:style>
  <w:style w:type="paragraph" w:styleId="HTMLPreformatted">
    <w:name w:val="HTML Preformatted"/>
    <w:basedOn w:val="Normal"/>
    <w:link w:val="HTMLPreformattedChar"/>
    <w:semiHidden/>
    <w:rsid w:val="00684428"/>
    <w:pPr>
      <w:spacing w:before="100" w:after="100" w:line="240" w:lineRule="auto"/>
    </w:pPr>
    <w:rPr>
      <w:rFonts w:ascii="Courier New" w:eastAsia="Times New Roman" w:hAnsi="Courier New" w:cs="Courier New"/>
      <w:lang w:val="en-AU" w:eastAsia="en-AU"/>
    </w:rPr>
  </w:style>
  <w:style w:type="character" w:customStyle="1" w:styleId="HTMLPreformattedChar">
    <w:name w:val="HTML Preformatted Char"/>
    <w:basedOn w:val="DefaultParagraphFont"/>
    <w:link w:val="HTMLPreformatted"/>
    <w:semiHidden/>
    <w:rsid w:val="00684428"/>
    <w:rPr>
      <w:rFonts w:ascii="Courier New" w:eastAsia="Times New Roman" w:hAnsi="Courier New" w:cs="Courier New"/>
      <w:sz w:val="20"/>
      <w:szCs w:val="20"/>
      <w:lang w:val="en-AU" w:eastAsia="en-AU"/>
    </w:rPr>
  </w:style>
  <w:style w:type="character" w:styleId="HTMLSample">
    <w:name w:val="HTML Sample"/>
    <w:semiHidden/>
    <w:rsid w:val="00684428"/>
    <w:rPr>
      <w:rFonts w:ascii="Courier New" w:hAnsi="Courier New" w:cs="Courier New"/>
    </w:rPr>
  </w:style>
  <w:style w:type="character" w:styleId="HTMLTypewriter">
    <w:name w:val="HTML Typewriter"/>
    <w:semiHidden/>
    <w:rsid w:val="00684428"/>
    <w:rPr>
      <w:rFonts w:ascii="Courier New" w:hAnsi="Courier New" w:cs="Courier New"/>
      <w:sz w:val="20"/>
      <w:szCs w:val="20"/>
    </w:rPr>
  </w:style>
  <w:style w:type="character" w:styleId="HTMLVariable">
    <w:name w:val="HTML Variable"/>
    <w:semiHidden/>
    <w:rsid w:val="00684428"/>
    <w:rPr>
      <w:i/>
      <w:iCs/>
    </w:rPr>
  </w:style>
  <w:style w:type="character" w:styleId="LineNumber">
    <w:name w:val="line number"/>
    <w:basedOn w:val="DefaultParagraphFont"/>
    <w:semiHidden/>
    <w:rsid w:val="00684428"/>
  </w:style>
  <w:style w:type="paragraph" w:styleId="List2">
    <w:name w:val="List 2"/>
    <w:basedOn w:val="Normal"/>
    <w:semiHidden/>
    <w:rsid w:val="00684428"/>
    <w:pPr>
      <w:spacing w:before="100" w:after="100" w:line="240" w:lineRule="auto"/>
      <w:ind w:left="566" w:hanging="283"/>
    </w:pPr>
    <w:rPr>
      <w:rFonts w:ascii="Arial" w:eastAsia="Times New Roman" w:hAnsi="Arial" w:cs="Times New Roman"/>
      <w:sz w:val="22"/>
      <w:szCs w:val="24"/>
      <w:lang w:val="en-AU" w:eastAsia="en-AU"/>
    </w:rPr>
  </w:style>
  <w:style w:type="paragraph" w:styleId="List3">
    <w:name w:val="List 3"/>
    <w:basedOn w:val="Normal"/>
    <w:semiHidden/>
    <w:rsid w:val="00684428"/>
    <w:pPr>
      <w:spacing w:before="100" w:after="100" w:line="240" w:lineRule="auto"/>
      <w:ind w:left="849" w:hanging="283"/>
    </w:pPr>
    <w:rPr>
      <w:rFonts w:ascii="Arial" w:eastAsia="Times New Roman" w:hAnsi="Arial" w:cs="Times New Roman"/>
      <w:sz w:val="22"/>
      <w:szCs w:val="24"/>
      <w:lang w:val="en-AU" w:eastAsia="en-AU"/>
    </w:rPr>
  </w:style>
  <w:style w:type="paragraph" w:styleId="List4">
    <w:name w:val="List 4"/>
    <w:basedOn w:val="Normal"/>
    <w:semiHidden/>
    <w:rsid w:val="00684428"/>
    <w:pPr>
      <w:spacing w:before="100" w:after="100" w:line="240" w:lineRule="auto"/>
      <w:ind w:left="1132" w:hanging="283"/>
    </w:pPr>
    <w:rPr>
      <w:rFonts w:ascii="Arial" w:eastAsia="Times New Roman" w:hAnsi="Arial" w:cs="Times New Roman"/>
      <w:sz w:val="22"/>
      <w:szCs w:val="24"/>
      <w:lang w:val="en-AU" w:eastAsia="en-AU"/>
    </w:rPr>
  </w:style>
  <w:style w:type="paragraph" w:styleId="List5">
    <w:name w:val="List 5"/>
    <w:basedOn w:val="Normal"/>
    <w:semiHidden/>
    <w:rsid w:val="00684428"/>
    <w:pPr>
      <w:spacing w:before="100" w:after="100" w:line="240" w:lineRule="auto"/>
      <w:ind w:left="1415" w:hanging="283"/>
    </w:pPr>
    <w:rPr>
      <w:rFonts w:ascii="Arial" w:eastAsia="Times New Roman" w:hAnsi="Arial" w:cs="Times New Roman"/>
      <w:sz w:val="22"/>
      <w:szCs w:val="24"/>
      <w:lang w:val="en-AU" w:eastAsia="en-AU"/>
    </w:rPr>
  </w:style>
  <w:style w:type="paragraph" w:styleId="ListContinue">
    <w:name w:val="List Continue"/>
    <w:basedOn w:val="Normal"/>
    <w:semiHidden/>
    <w:rsid w:val="00684428"/>
    <w:pPr>
      <w:spacing w:before="100" w:line="240" w:lineRule="auto"/>
      <w:ind w:left="283"/>
    </w:pPr>
    <w:rPr>
      <w:rFonts w:ascii="Arial" w:eastAsia="Times New Roman" w:hAnsi="Arial" w:cs="Times New Roman"/>
      <w:sz w:val="22"/>
      <w:szCs w:val="24"/>
      <w:lang w:val="en-AU" w:eastAsia="en-AU"/>
    </w:rPr>
  </w:style>
  <w:style w:type="paragraph" w:styleId="ListContinue2">
    <w:name w:val="List Continue 2"/>
    <w:basedOn w:val="Normal"/>
    <w:semiHidden/>
    <w:rsid w:val="00684428"/>
    <w:pPr>
      <w:spacing w:before="100" w:line="240" w:lineRule="auto"/>
      <w:ind w:left="566"/>
    </w:pPr>
    <w:rPr>
      <w:rFonts w:ascii="Arial" w:eastAsia="Times New Roman" w:hAnsi="Arial" w:cs="Times New Roman"/>
      <w:sz w:val="22"/>
      <w:szCs w:val="24"/>
      <w:lang w:val="en-AU" w:eastAsia="en-AU"/>
    </w:rPr>
  </w:style>
  <w:style w:type="paragraph" w:styleId="ListContinue3">
    <w:name w:val="List Continue 3"/>
    <w:basedOn w:val="Normal"/>
    <w:semiHidden/>
    <w:rsid w:val="00684428"/>
    <w:pPr>
      <w:spacing w:before="100" w:line="240" w:lineRule="auto"/>
      <w:ind w:left="849"/>
    </w:pPr>
    <w:rPr>
      <w:rFonts w:ascii="Arial" w:eastAsia="Times New Roman" w:hAnsi="Arial" w:cs="Times New Roman"/>
      <w:sz w:val="22"/>
      <w:szCs w:val="24"/>
      <w:lang w:val="en-AU" w:eastAsia="en-AU"/>
    </w:rPr>
  </w:style>
  <w:style w:type="paragraph" w:styleId="ListContinue4">
    <w:name w:val="List Continue 4"/>
    <w:basedOn w:val="Normal"/>
    <w:semiHidden/>
    <w:rsid w:val="00684428"/>
    <w:pPr>
      <w:spacing w:before="100" w:line="240" w:lineRule="auto"/>
      <w:ind w:left="1132"/>
    </w:pPr>
    <w:rPr>
      <w:rFonts w:ascii="Arial" w:eastAsia="Times New Roman" w:hAnsi="Arial" w:cs="Times New Roman"/>
      <w:sz w:val="22"/>
      <w:szCs w:val="24"/>
      <w:lang w:val="en-AU" w:eastAsia="en-AU"/>
    </w:rPr>
  </w:style>
  <w:style w:type="paragraph" w:styleId="ListContinue5">
    <w:name w:val="List Continue 5"/>
    <w:basedOn w:val="Normal"/>
    <w:semiHidden/>
    <w:rsid w:val="00684428"/>
    <w:pPr>
      <w:spacing w:before="100" w:line="240" w:lineRule="auto"/>
      <w:ind w:left="1415"/>
    </w:pPr>
    <w:rPr>
      <w:rFonts w:ascii="Arial" w:eastAsia="Times New Roman" w:hAnsi="Arial" w:cs="Times New Roman"/>
      <w:sz w:val="22"/>
      <w:szCs w:val="24"/>
      <w:lang w:val="en-AU" w:eastAsia="en-AU"/>
    </w:rPr>
  </w:style>
  <w:style w:type="character" w:customStyle="1" w:styleId="ListBulletChar">
    <w:name w:val="List Bullet Char"/>
    <w:link w:val="ListBullet1"/>
    <w:rsid w:val="00684428"/>
    <w:rPr>
      <w:rFonts w:ascii="Roboto Condensed" w:eastAsiaTheme="minorEastAsia" w:hAnsi="Roboto Condensed" w:cs="Arial"/>
      <w:szCs w:val="20"/>
    </w:rPr>
  </w:style>
  <w:style w:type="paragraph" w:styleId="MessageHeader">
    <w:name w:val="Message Header"/>
    <w:basedOn w:val="Normal"/>
    <w:link w:val="MessageHeaderChar"/>
    <w:semiHidden/>
    <w:rsid w:val="00684428"/>
    <w:pPr>
      <w:pBdr>
        <w:top w:val="single" w:sz="6" w:space="1" w:color="auto"/>
        <w:left w:val="single" w:sz="6" w:space="1" w:color="auto"/>
        <w:bottom w:val="single" w:sz="6" w:space="1" w:color="auto"/>
        <w:right w:val="single" w:sz="6" w:space="1" w:color="auto"/>
      </w:pBdr>
      <w:shd w:val="pct20" w:color="auto" w:fill="auto"/>
      <w:spacing w:before="100" w:after="100" w:line="240" w:lineRule="auto"/>
      <w:ind w:left="1134" w:hanging="1134"/>
    </w:pPr>
    <w:rPr>
      <w:rFonts w:ascii="Arial" w:eastAsia="Times New Roman" w:hAnsi="Arial"/>
      <w:sz w:val="24"/>
      <w:szCs w:val="24"/>
      <w:lang w:val="en-AU" w:eastAsia="en-AU"/>
    </w:rPr>
  </w:style>
  <w:style w:type="character" w:customStyle="1" w:styleId="MessageHeaderChar">
    <w:name w:val="Message Header Char"/>
    <w:basedOn w:val="DefaultParagraphFont"/>
    <w:link w:val="MessageHeader"/>
    <w:semiHidden/>
    <w:rsid w:val="00684428"/>
    <w:rPr>
      <w:rFonts w:ascii="Arial" w:eastAsia="Times New Roman" w:hAnsi="Arial" w:cs="Arial"/>
      <w:sz w:val="24"/>
      <w:szCs w:val="24"/>
      <w:shd w:val="pct20" w:color="auto" w:fill="auto"/>
      <w:lang w:val="en-AU" w:eastAsia="en-AU"/>
    </w:rPr>
  </w:style>
  <w:style w:type="paragraph" w:styleId="NormalWeb">
    <w:name w:val="Normal (Web)"/>
    <w:basedOn w:val="Normal"/>
    <w:semiHidden/>
    <w:rsid w:val="00684428"/>
    <w:pPr>
      <w:spacing w:before="100" w:after="100" w:line="240" w:lineRule="auto"/>
    </w:pPr>
    <w:rPr>
      <w:rFonts w:ascii="Times New Roman" w:eastAsia="Times New Roman" w:hAnsi="Times New Roman" w:cs="Times New Roman"/>
      <w:sz w:val="24"/>
      <w:szCs w:val="24"/>
      <w:lang w:val="en-AU" w:eastAsia="en-AU"/>
    </w:rPr>
  </w:style>
  <w:style w:type="paragraph" w:styleId="NormalIndent">
    <w:name w:val="Normal Indent"/>
    <w:basedOn w:val="Normal"/>
    <w:semiHidden/>
    <w:rsid w:val="00684428"/>
    <w:pPr>
      <w:spacing w:before="100" w:after="100" w:line="240" w:lineRule="auto"/>
      <w:ind w:left="720"/>
    </w:pPr>
    <w:rPr>
      <w:rFonts w:ascii="Arial" w:eastAsia="Times New Roman" w:hAnsi="Arial" w:cs="Times New Roman"/>
      <w:sz w:val="22"/>
      <w:szCs w:val="24"/>
      <w:lang w:val="en-AU" w:eastAsia="en-AU"/>
    </w:rPr>
  </w:style>
  <w:style w:type="paragraph" w:styleId="NoteHeading">
    <w:name w:val="Note Heading"/>
    <w:basedOn w:val="Normal"/>
    <w:next w:val="Normal"/>
    <w:link w:val="NoteHeadingChar"/>
    <w:semiHidden/>
    <w:rsid w:val="00684428"/>
    <w:pPr>
      <w:spacing w:before="100" w:after="100" w:line="240" w:lineRule="auto"/>
    </w:pPr>
    <w:rPr>
      <w:rFonts w:ascii="Arial" w:eastAsia="Times New Roman" w:hAnsi="Arial" w:cs="Times New Roman"/>
      <w:sz w:val="22"/>
      <w:szCs w:val="24"/>
      <w:lang w:val="en-AU" w:eastAsia="en-AU"/>
    </w:rPr>
  </w:style>
  <w:style w:type="character" w:customStyle="1" w:styleId="NoteHeadingChar">
    <w:name w:val="Note Heading Char"/>
    <w:basedOn w:val="DefaultParagraphFont"/>
    <w:link w:val="NoteHeading"/>
    <w:semiHidden/>
    <w:rsid w:val="00684428"/>
    <w:rPr>
      <w:rFonts w:ascii="Arial" w:eastAsia="Times New Roman" w:hAnsi="Arial" w:cs="Times New Roman"/>
      <w:szCs w:val="24"/>
      <w:lang w:val="en-AU" w:eastAsia="en-AU"/>
    </w:rPr>
  </w:style>
  <w:style w:type="character" w:styleId="PageNumber">
    <w:name w:val="page number"/>
    <w:basedOn w:val="DefaultParagraphFont"/>
    <w:semiHidden/>
    <w:rsid w:val="00684428"/>
  </w:style>
  <w:style w:type="paragraph" w:styleId="PlainText">
    <w:name w:val="Plain Text"/>
    <w:basedOn w:val="Normal"/>
    <w:link w:val="PlainTextChar"/>
    <w:semiHidden/>
    <w:rsid w:val="00684428"/>
    <w:pPr>
      <w:spacing w:before="100" w:after="100" w:line="240" w:lineRule="auto"/>
    </w:pPr>
    <w:rPr>
      <w:rFonts w:ascii="Courier New" w:eastAsia="Times New Roman" w:hAnsi="Courier New" w:cs="Courier New"/>
      <w:lang w:val="en-AU" w:eastAsia="en-AU"/>
    </w:rPr>
  </w:style>
  <w:style w:type="character" w:customStyle="1" w:styleId="PlainTextChar">
    <w:name w:val="Plain Text Char"/>
    <w:basedOn w:val="DefaultParagraphFont"/>
    <w:link w:val="PlainText"/>
    <w:semiHidden/>
    <w:rsid w:val="00684428"/>
    <w:rPr>
      <w:rFonts w:ascii="Courier New" w:eastAsia="Times New Roman" w:hAnsi="Courier New" w:cs="Courier New"/>
      <w:sz w:val="20"/>
      <w:szCs w:val="20"/>
      <w:lang w:val="en-AU" w:eastAsia="en-AU"/>
    </w:rPr>
  </w:style>
  <w:style w:type="paragraph" w:styleId="Salutation">
    <w:name w:val="Salutation"/>
    <w:basedOn w:val="Normal"/>
    <w:next w:val="Normal"/>
    <w:link w:val="SalutationChar"/>
    <w:semiHidden/>
    <w:rsid w:val="00684428"/>
    <w:pPr>
      <w:spacing w:before="100" w:after="100" w:line="240" w:lineRule="auto"/>
    </w:pPr>
    <w:rPr>
      <w:rFonts w:ascii="Arial" w:eastAsia="Times New Roman" w:hAnsi="Arial" w:cs="Times New Roman"/>
      <w:sz w:val="22"/>
      <w:szCs w:val="24"/>
      <w:lang w:val="en-AU" w:eastAsia="en-AU"/>
    </w:rPr>
  </w:style>
  <w:style w:type="character" w:customStyle="1" w:styleId="SalutationChar">
    <w:name w:val="Salutation Char"/>
    <w:basedOn w:val="DefaultParagraphFont"/>
    <w:link w:val="Salutation"/>
    <w:semiHidden/>
    <w:rsid w:val="00684428"/>
    <w:rPr>
      <w:rFonts w:ascii="Arial" w:eastAsia="Times New Roman" w:hAnsi="Arial" w:cs="Times New Roman"/>
      <w:szCs w:val="24"/>
      <w:lang w:val="en-AU" w:eastAsia="en-AU"/>
    </w:rPr>
  </w:style>
  <w:style w:type="paragraph" w:styleId="Signature">
    <w:name w:val="Signature"/>
    <w:basedOn w:val="Normal"/>
    <w:link w:val="SignatureChar"/>
    <w:semiHidden/>
    <w:rsid w:val="00684428"/>
    <w:pPr>
      <w:spacing w:before="100" w:after="100" w:line="240" w:lineRule="auto"/>
      <w:ind w:left="4252"/>
    </w:pPr>
    <w:rPr>
      <w:rFonts w:ascii="Arial" w:eastAsia="Times New Roman" w:hAnsi="Arial" w:cs="Times New Roman"/>
      <w:sz w:val="22"/>
      <w:szCs w:val="24"/>
      <w:lang w:val="en-AU" w:eastAsia="en-AU"/>
    </w:rPr>
  </w:style>
  <w:style w:type="character" w:customStyle="1" w:styleId="SignatureChar">
    <w:name w:val="Signature Char"/>
    <w:basedOn w:val="DefaultParagraphFont"/>
    <w:link w:val="Signature"/>
    <w:semiHidden/>
    <w:rsid w:val="00684428"/>
    <w:rPr>
      <w:rFonts w:ascii="Arial" w:eastAsia="Times New Roman" w:hAnsi="Arial" w:cs="Times New Roman"/>
      <w:szCs w:val="24"/>
      <w:lang w:val="en-AU" w:eastAsia="en-AU"/>
    </w:rPr>
  </w:style>
  <w:style w:type="character" w:styleId="Strong">
    <w:name w:val="Strong"/>
    <w:uiPriority w:val="22"/>
    <w:qFormat/>
    <w:rsid w:val="00684428"/>
    <w:rPr>
      <w:b/>
      <w:bCs/>
    </w:rPr>
  </w:style>
  <w:style w:type="table" w:styleId="Table3Deffects1">
    <w:name w:val="Table 3D effects 1"/>
    <w:basedOn w:val="TableNormal"/>
    <w:semiHidden/>
    <w:rsid w:val="00684428"/>
    <w:pPr>
      <w:widowControl/>
      <w:spacing w:before="100" w:after="100"/>
    </w:pPr>
    <w:rPr>
      <w:rFonts w:ascii="Times New Roman" w:eastAsia="Times New Roman" w:hAnsi="Times New Roman" w:cs="Times New Roman"/>
      <w:sz w:val="20"/>
      <w:szCs w:val="20"/>
      <w:lang w:val="en-AU"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84428"/>
    <w:pPr>
      <w:widowControl/>
      <w:spacing w:before="100" w:after="100"/>
    </w:pPr>
    <w:rPr>
      <w:rFonts w:ascii="Times New Roman" w:eastAsia="Times New Roman" w:hAnsi="Times New Roman" w:cs="Times New Roman"/>
      <w:color w:val="000080"/>
      <w:sz w:val="20"/>
      <w:szCs w:val="20"/>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84428"/>
    <w:pPr>
      <w:widowControl/>
      <w:spacing w:before="100" w:after="100"/>
    </w:pPr>
    <w:rPr>
      <w:rFonts w:ascii="Times New Roman" w:eastAsia="Times New Roman" w:hAnsi="Times New Roman" w:cs="Times New Roman"/>
      <w:color w:val="FFFFFF"/>
      <w:sz w:val="20"/>
      <w:szCs w:val="20"/>
      <w:lang w:val="en-AU"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84428"/>
    <w:pPr>
      <w:widowControl/>
      <w:spacing w:before="100" w:after="100"/>
    </w:pPr>
    <w:rPr>
      <w:rFonts w:ascii="Times New Roman" w:eastAsia="Times New Roman" w:hAnsi="Times New Roman" w:cs="Times New Roman"/>
      <w:b/>
      <w:bCs/>
      <w:sz w:val="20"/>
      <w:szCs w:val="20"/>
      <w:lang w:val="en-AU"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84428"/>
    <w:pPr>
      <w:widowControl/>
      <w:spacing w:before="100" w:after="100"/>
    </w:pPr>
    <w:rPr>
      <w:rFonts w:ascii="Times New Roman" w:eastAsia="Times New Roman" w:hAnsi="Times New Roman" w:cs="Times New Roman"/>
      <w:b/>
      <w:bCs/>
      <w:sz w:val="20"/>
      <w:szCs w:val="20"/>
      <w:lang w:val="en-AU"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84428"/>
    <w:pPr>
      <w:widowControl/>
      <w:spacing w:before="100" w:after="100"/>
    </w:pPr>
    <w:rPr>
      <w:rFonts w:ascii="Times New Roman" w:eastAsia="Times New Roman" w:hAnsi="Times New Roman" w:cs="Times New Roman"/>
      <w:b/>
      <w:bCs/>
      <w:sz w:val="20"/>
      <w:szCs w:val="20"/>
      <w:lang w:val="en-AU"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84428"/>
    <w:pPr>
      <w:widowControl/>
      <w:spacing w:before="100" w:after="100"/>
    </w:pPr>
    <w:rPr>
      <w:rFonts w:ascii="Times New Roman" w:eastAsia="Times New Roman" w:hAnsi="Times New Roman" w:cs="Times New Roman"/>
      <w:b/>
      <w:bCs/>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3">
    <w:name w:val="Table List 3"/>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10">
    <w:name w:val="Table Grid 1"/>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1">
    <w:name w:val="Table List 1"/>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84428"/>
    <w:pPr>
      <w:widowControl/>
      <w:spacing w:before="100" w:after="100"/>
    </w:pPr>
    <w:rPr>
      <w:rFonts w:ascii="Times New Roman" w:eastAsia="Times New Roman" w:hAnsi="Times New Roman" w:cs="Times New Roman"/>
      <w:sz w:val="20"/>
      <w:szCs w:val="20"/>
      <w:lang w:val="en-AU"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OC1Char">
    <w:name w:val="TOC 1 Char"/>
    <w:link w:val="TOC1"/>
    <w:rsid w:val="00684428"/>
    <w:rPr>
      <w:rFonts w:ascii="Roboto Condensed" w:eastAsiaTheme="minorEastAsia" w:hAnsi="Roboto Condensed" w:cs="Arial"/>
      <w:b/>
      <w:noProof/>
      <w:color w:val="003859" w:themeColor="text2"/>
      <w:szCs w:val="20"/>
    </w:rPr>
  </w:style>
  <w:style w:type="table" w:customStyle="1" w:styleId="TableStyle1SCCReversedHeader">
    <w:name w:val="Table Style 1 (SCC) Reversed Header"/>
    <w:basedOn w:val="TableNormal"/>
    <w:rsid w:val="00684428"/>
    <w:pPr>
      <w:widowControl/>
      <w:spacing w:before="40" w:after="40"/>
    </w:pPr>
    <w:rPr>
      <w:rFonts w:ascii="Arial" w:eastAsia="Times New Roman" w:hAnsi="Arial" w:cs="Times New Roman"/>
      <w:sz w:val="20"/>
      <w:szCs w:val="20"/>
      <w:lang w:val="en-AU"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cPr>
      <w:shd w:val="clear" w:color="auto" w:fill="auto"/>
    </w:tcPr>
    <w:tblStylePr w:type="firstRow">
      <w:rPr>
        <w:rFonts w:ascii="Arial" w:hAnsi="Arial"/>
        <w:b/>
        <w:color w:val="FFFFFF"/>
        <w:sz w:val="20"/>
      </w:rPr>
      <w:tblPr/>
      <w:tcPr>
        <w:shd w:val="clear" w:color="auto" w:fill="000000"/>
      </w:tcPr>
    </w:tblStylePr>
  </w:style>
  <w:style w:type="table" w:customStyle="1" w:styleId="TableStyle2SCCLeftColumnPullout">
    <w:name w:val="Table Style 2 (SCC) Left Column/Pullout"/>
    <w:basedOn w:val="TableNormal"/>
    <w:rsid w:val="00684428"/>
    <w:pPr>
      <w:widowControl/>
      <w:spacing w:before="40" w:after="40"/>
    </w:pPr>
    <w:rPr>
      <w:rFonts w:ascii="Arial" w:eastAsia="Times New Roman" w:hAnsi="Arial" w:cs="Times New Roman"/>
      <w:sz w:val="20"/>
      <w:szCs w:val="20"/>
      <w:lang w:val="en-AU"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tblStylePr w:type="firstRow">
      <w:rPr>
        <w:rFonts w:ascii="Arial" w:hAnsi="Arial"/>
        <w:color w:val="auto"/>
        <w:sz w:val="20"/>
      </w:rPr>
    </w:tblStylePr>
    <w:tblStylePr w:type="firstCol">
      <w:tblPr/>
      <w:tcPr>
        <w:shd w:val="clear" w:color="auto" w:fill="E6E6E6"/>
      </w:tcPr>
    </w:tblStylePr>
  </w:style>
  <w:style w:type="table" w:customStyle="1" w:styleId="TableStyle4SCCClear">
    <w:name w:val="Table Style 4 (SCC) Clear"/>
    <w:basedOn w:val="TableNormal"/>
    <w:rsid w:val="00684428"/>
    <w:pPr>
      <w:widowControl/>
      <w:spacing w:before="40" w:after="40"/>
    </w:pPr>
    <w:rPr>
      <w:rFonts w:ascii="Arial" w:eastAsia="Times New Roman" w:hAnsi="Arial" w:cs="Times New Roman"/>
      <w:sz w:val="20"/>
      <w:szCs w:val="20"/>
      <w:lang w:val="en-AU" w:eastAsia="en-AU"/>
    </w:rPr>
    <w:tblPr>
      <w:tblCellMar>
        <w:left w:w="57" w:type="dxa"/>
        <w:right w:w="57" w:type="dxa"/>
      </w:tblCellMar>
    </w:tblPr>
  </w:style>
  <w:style w:type="table" w:customStyle="1" w:styleId="TableStyle3SCCNoHeader">
    <w:name w:val="Table Style 3 (SCC) No Header"/>
    <w:basedOn w:val="TableNormal"/>
    <w:rsid w:val="00684428"/>
    <w:pPr>
      <w:widowControl/>
      <w:spacing w:before="40" w:after="40"/>
    </w:pPr>
    <w:rPr>
      <w:rFonts w:ascii="Arial" w:eastAsia="Times New Roman" w:hAnsi="Arial" w:cs="Times New Roman"/>
      <w:sz w:val="20"/>
      <w:szCs w:val="20"/>
      <w:lang w:val="en-AU" w:eastAsia="en-A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57" w:type="dxa"/>
        <w:right w:w="57" w:type="dxa"/>
      </w:tblCellMar>
    </w:tblPr>
  </w:style>
  <w:style w:type="paragraph" w:customStyle="1" w:styleId="CaptionSCC">
    <w:name w:val="Caption (SCC)"/>
    <w:basedOn w:val="BodyTextSCC"/>
    <w:link w:val="CaptionSCCChar"/>
    <w:rsid w:val="00684428"/>
    <w:pPr>
      <w:spacing w:before="40" w:after="40"/>
    </w:pPr>
    <w:rPr>
      <w:bCs/>
      <w:sz w:val="18"/>
    </w:rPr>
  </w:style>
  <w:style w:type="paragraph" w:customStyle="1" w:styleId="TableTextListBullet2SCC">
    <w:name w:val="Table Text_List Bullet 2 (SCC)"/>
    <w:link w:val="TableTextListBullet2SCCCharChar"/>
    <w:rsid w:val="00684428"/>
    <w:pPr>
      <w:widowControl/>
      <w:numPr>
        <w:numId w:val="26"/>
      </w:numPr>
      <w:tabs>
        <w:tab w:val="clear" w:pos="737"/>
      </w:tabs>
      <w:spacing w:after="40"/>
      <w:ind w:left="0" w:firstLine="0"/>
    </w:pPr>
    <w:rPr>
      <w:rFonts w:ascii="Arial" w:hAnsi="Arial"/>
      <w:szCs w:val="24"/>
    </w:rPr>
  </w:style>
  <w:style w:type="paragraph" w:customStyle="1" w:styleId="TableTextListNumberSCC">
    <w:name w:val="Table Text_List Number (SCC)"/>
    <w:basedOn w:val="ListNumber0"/>
    <w:rsid w:val="00684428"/>
    <w:pPr>
      <w:numPr>
        <w:numId w:val="23"/>
      </w:numPr>
      <w:tabs>
        <w:tab w:val="clear" w:pos="397"/>
      </w:tabs>
      <w:spacing w:before="0" w:after="40" w:line="240" w:lineRule="auto"/>
      <w:ind w:left="0" w:firstLine="0"/>
    </w:pPr>
    <w:rPr>
      <w:rFonts w:ascii="Arial" w:eastAsia="Times New Roman" w:hAnsi="Arial"/>
      <w:color w:val="000000"/>
      <w:sz w:val="20"/>
      <w:szCs w:val="24"/>
      <w:lang w:val="en-GB" w:eastAsia="en-AU"/>
    </w:rPr>
  </w:style>
  <w:style w:type="paragraph" w:customStyle="1" w:styleId="TableTextListNumber2SCC">
    <w:name w:val="Table Text_List Number 2 (SCC)"/>
    <w:rsid w:val="00684428"/>
    <w:pPr>
      <w:widowControl/>
      <w:numPr>
        <w:numId w:val="24"/>
      </w:numPr>
      <w:tabs>
        <w:tab w:val="clear" w:pos="737"/>
      </w:tabs>
      <w:spacing w:after="40"/>
      <w:ind w:left="0" w:firstLine="0"/>
    </w:pPr>
    <w:rPr>
      <w:rFonts w:ascii="Arial" w:eastAsia="Times New Roman" w:hAnsi="Arial" w:cs="Arial"/>
      <w:color w:val="000000"/>
      <w:sz w:val="20"/>
      <w:szCs w:val="20"/>
      <w:lang w:val="en-GB" w:eastAsia="en-AU"/>
    </w:rPr>
  </w:style>
  <w:style w:type="paragraph" w:customStyle="1" w:styleId="BodyTextSCC">
    <w:name w:val="Body Text (SCC)"/>
    <w:link w:val="BodyTextSCCChar"/>
    <w:rsid w:val="00684428"/>
    <w:pPr>
      <w:widowControl/>
      <w:spacing w:before="100" w:after="100"/>
    </w:pPr>
    <w:rPr>
      <w:rFonts w:ascii="Arial" w:eastAsia="Times New Roman" w:hAnsi="Arial" w:cs="Times New Roman"/>
      <w:szCs w:val="24"/>
      <w:lang w:val="en-AU" w:eastAsia="en-AU"/>
    </w:rPr>
  </w:style>
  <w:style w:type="paragraph" w:customStyle="1" w:styleId="Heading1SCC">
    <w:name w:val="Heading 1 (SCC)"/>
    <w:rsid w:val="00684428"/>
    <w:pPr>
      <w:keepNext/>
      <w:widowControl/>
      <w:spacing w:before="200"/>
    </w:pPr>
    <w:rPr>
      <w:rFonts w:ascii="Arial" w:eastAsia="Times New Roman" w:hAnsi="Arial" w:cs="Times New Roman"/>
      <w:b/>
      <w:sz w:val="32"/>
      <w:szCs w:val="24"/>
      <w:lang w:val="en-AU" w:eastAsia="en-AU"/>
    </w:rPr>
  </w:style>
  <w:style w:type="paragraph" w:customStyle="1" w:styleId="Heading2SCC">
    <w:name w:val="Heading 2 (SCC)"/>
    <w:rsid w:val="00684428"/>
    <w:pPr>
      <w:keepNext/>
      <w:widowControl/>
      <w:spacing w:before="200"/>
    </w:pPr>
    <w:rPr>
      <w:rFonts w:ascii="Arial" w:eastAsia="Times New Roman" w:hAnsi="Arial" w:cs="Times New Roman"/>
      <w:b/>
      <w:sz w:val="26"/>
      <w:szCs w:val="24"/>
      <w:lang w:val="en-AU" w:eastAsia="en-AU"/>
    </w:rPr>
  </w:style>
  <w:style w:type="paragraph" w:customStyle="1" w:styleId="Heading3SCC">
    <w:name w:val="Heading 3 (SCC)"/>
    <w:rsid w:val="00684428"/>
    <w:pPr>
      <w:keepNext/>
      <w:widowControl/>
      <w:spacing w:before="200"/>
    </w:pPr>
    <w:rPr>
      <w:rFonts w:ascii="Arial" w:eastAsia="Times New Roman" w:hAnsi="Arial" w:cs="Times New Roman"/>
      <w:sz w:val="24"/>
      <w:szCs w:val="24"/>
      <w:lang w:val="en-AU" w:eastAsia="en-AU"/>
    </w:rPr>
  </w:style>
  <w:style w:type="paragraph" w:customStyle="1" w:styleId="Heading4SCC">
    <w:name w:val="Heading 4 (SCC)"/>
    <w:rsid w:val="00684428"/>
    <w:pPr>
      <w:keepNext/>
      <w:widowControl/>
      <w:spacing w:before="200"/>
    </w:pPr>
    <w:rPr>
      <w:rFonts w:ascii="Arial" w:eastAsia="Times New Roman" w:hAnsi="Arial" w:cs="Times New Roman"/>
      <w:i/>
      <w:szCs w:val="24"/>
      <w:lang w:val="en-AU" w:eastAsia="en-AU"/>
    </w:rPr>
  </w:style>
  <w:style w:type="paragraph" w:customStyle="1" w:styleId="ListNumberSCC">
    <w:name w:val="List Number (SCC)"/>
    <w:rsid w:val="00684428"/>
    <w:pPr>
      <w:widowControl/>
      <w:numPr>
        <w:numId w:val="29"/>
      </w:numPr>
      <w:tabs>
        <w:tab w:val="clear" w:pos="397"/>
      </w:tabs>
      <w:spacing w:after="100"/>
      <w:ind w:left="0" w:firstLine="0"/>
    </w:pPr>
    <w:rPr>
      <w:rFonts w:ascii="Arial" w:eastAsia="Times New Roman" w:hAnsi="Arial" w:cs="Times New Roman"/>
      <w:szCs w:val="24"/>
      <w:lang w:val="en-AU" w:eastAsia="en-AU"/>
    </w:rPr>
  </w:style>
  <w:style w:type="character" w:customStyle="1" w:styleId="BodyTextSCCChar">
    <w:name w:val="Body Text (SCC) Char"/>
    <w:link w:val="BodyTextSCC"/>
    <w:rsid w:val="00684428"/>
    <w:rPr>
      <w:rFonts w:ascii="Arial" w:eastAsia="Times New Roman" w:hAnsi="Arial" w:cs="Times New Roman"/>
      <w:szCs w:val="24"/>
      <w:lang w:val="en-AU" w:eastAsia="en-AU"/>
    </w:rPr>
  </w:style>
  <w:style w:type="character" w:customStyle="1" w:styleId="CaptionSCCChar">
    <w:name w:val="Caption (SCC) Char"/>
    <w:link w:val="CaptionSCC"/>
    <w:rsid w:val="00684428"/>
    <w:rPr>
      <w:rFonts w:ascii="Arial" w:eastAsia="Times New Roman" w:hAnsi="Arial" w:cs="Times New Roman"/>
      <w:bCs/>
      <w:sz w:val="18"/>
      <w:szCs w:val="24"/>
      <w:lang w:val="en-AU" w:eastAsia="en-AU"/>
    </w:rPr>
  </w:style>
  <w:style w:type="paragraph" w:customStyle="1" w:styleId="TableTextHeaderTOPSCC">
    <w:name w:val="Table Text_Header TOP (SCC)"/>
    <w:basedOn w:val="TableTextSCC"/>
    <w:rsid w:val="00684428"/>
    <w:pPr>
      <w:pageBreakBefore/>
    </w:pPr>
    <w:rPr>
      <w:color w:val="FFFFFF"/>
    </w:rPr>
  </w:style>
  <w:style w:type="paragraph" w:customStyle="1" w:styleId="ListBulletSCC">
    <w:name w:val="List Bullet (SCC)"/>
    <w:rsid w:val="00684428"/>
    <w:pPr>
      <w:widowControl/>
      <w:numPr>
        <w:numId w:val="27"/>
      </w:numPr>
      <w:tabs>
        <w:tab w:val="clear" w:pos="397"/>
      </w:tabs>
      <w:spacing w:after="100"/>
      <w:ind w:left="0" w:firstLine="0"/>
    </w:pPr>
    <w:rPr>
      <w:rFonts w:ascii="Arial" w:eastAsia="Times New Roman" w:hAnsi="Arial" w:cs="Times New Roman"/>
      <w:szCs w:val="24"/>
      <w:lang w:val="en-AU" w:eastAsia="en-AU"/>
    </w:rPr>
  </w:style>
  <w:style w:type="paragraph" w:customStyle="1" w:styleId="ListBullet2SCC">
    <w:name w:val="List Bullet 2 (SCC)"/>
    <w:rsid w:val="00684428"/>
    <w:pPr>
      <w:widowControl/>
      <w:numPr>
        <w:numId w:val="28"/>
      </w:numPr>
      <w:tabs>
        <w:tab w:val="clear" w:pos="737"/>
      </w:tabs>
      <w:spacing w:after="100"/>
      <w:ind w:left="0" w:firstLine="0"/>
    </w:pPr>
    <w:rPr>
      <w:rFonts w:ascii="Arial" w:eastAsia="Times New Roman" w:hAnsi="Arial" w:cs="Times New Roman"/>
      <w:szCs w:val="24"/>
      <w:lang w:val="en-AU" w:eastAsia="en-AU"/>
    </w:rPr>
  </w:style>
  <w:style w:type="paragraph" w:customStyle="1" w:styleId="SpaceSCC">
    <w:name w:val="Space (SCC)"/>
    <w:rsid w:val="00684428"/>
    <w:pPr>
      <w:widowControl/>
    </w:pPr>
    <w:rPr>
      <w:rFonts w:ascii="Arial" w:eastAsia="Times New Roman" w:hAnsi="Arial" w:cs="Times New Roman"/>
      <w:sz w:val="2"/>
      <w:szCs w:val="24"/>
      <w:lang w:val="en-AU" w:eastAsia="en-AU"/>
    </w:rPr>
  </w:style>
  <w:style w:type="character" w:customStyle="1" w:styleId="FootnoteReferenceSCC">
    <w:name w:val="Footnote Reference (SCC)"/>
    <w:rsid w:val="00684428"/>
    <w:rPr>
      <w:vertAlign w:val="superscript"/>
    </w:rPr>
  </w:style>
  <w:style w:type="paragraph" w:customStyle="1" w:styleId="FootnoteTextSCC">
    <w:name w:val="Footnote Text (SCC)"/>
    <w:basedOn w:val="CaptionSCC"/>
    <w:rsid w:val="00684428"/>
  </w:style>
  <w:style w:type="paragraph" w:customStyle="1" w:styleId="TableTextAnswerLineSCC">
    <w:name w:val="Table Text_Answer Line (SCC)"/>
    <w:basedOn w:val="TableTextSCC"/>
    <w:link w:val="TableTextAnswerLineSCCCharChar"/>
    <w:rsid w:val="00684428"/>
    <w:pPr>
      <w:tabs>
        <w:tab w:val="right" w:leader="underscore" w:pos="10773"/>
      </w:tabs>
    </w:pPr>
  </w:style>
  <w:style w:type="character" w:customStyle="1" w:styleId="TableTextSCCChar">
    <w:name w:val="Table Text (SCC) Char"/>
    <w:link w:val="TableTextSCC"/>
    <w:rsid w:val="00684428"/>
    <w:rPr>
      <w:rFonts w:ascii="Arial" w:eastAsia="Times New Roman" w:hAnsi="Arial" w:cs="Times New Roman"/>
      <w:sz w:val="20"/>
      <w:szCs w:val="24"/>
      <w:lang w:val="en-AU" w:eastAsia="en-AU"/>
    </w:rPr>
  </w:style>
  <w:style w:type="character" w:customStyle="1" w:styleId="TableTextAnswerLineSCCCharChar">
    <w:name w:val="Table Text_Answer Line (SCC) Char Char"/>
    <w:link w:val="TableTextAnswerLineSCC"/>
    <w:rsid w:val="00684428"/>
    <w:rPr>
      <w:rFonts w:ascii="Arial" w:eastAsia="Times New Roman" w:hAnsi="Arial" w:cs="Times New Roman"/>
      <w:sz w:val="20"/>
      <w:szCs w:val="24"/>
      <w:lang w:val="en-AU" w:eastAsia="en-AU"/>
    </w:rPr>
  </w:style>
  <w:style w:type="paragraph" w:customStyle="1" w:styleId="ListNumber2SCC">
    <w:name w:val="List Number 2 (SCC)"/>
    <w:rsid w:val="00684428"/>
    <w:pPr>
      <w:widowControl/>
      <w:numPr>
        <w:numId w:val="30"/>
      </w:numPr>
      <w:tabs>
        <w:tab w:val="clear" w:pos="737"/>
      </w:tabs>
      <w:spacing w:after="100"/>
      <w:ind w:left="0" w:firstLine="0"/>
    </w:pPr>
    <w:rPr>
      <w:rFonts w:ascii="Arial" w:eastAsia="Times New Roman" w:hAnsi="Arial" w:cs="Times New Roman"/>
      <w:szCs w:val="24"/>
      <w:lang w:val="en-AU" w:eastAsia="en-AU"/>
    </w:rPr>
  </w:style>
  <w:style w:type="paragraph" w:customStyle="1" w:styleId="TableTextCheckbox">
    <w:name w:val="Table Text_Checkbox"/>
    <w:rsid w:val="00684428"/>
    <w:pPr>
      <w:widowControl/>
      <w:numPr>
        <w:numId w:val="32"/>
      </w:numPr>
      <w:tabs>
        <w:tab w:val="clear" w:pos="397"/>
      </w:tabs>
      <w:spacing w:after="40"/>
      <w:ind w:left="0" w:firstLine="0"/>
    </w:pPr>
    <w:rPr>
      <w:rFonts w:ascii="Arial" w:eastAsia="Times New Roman" w:hAnsi="Arial" w:cs="Times New Roman"/>
      <w:sz w:val="20"/>
      <w:szCs w:val="24"/>
      <w:lang w:val="en-AU" w:eastAsia="en-AU"/>
    </w:rPr>
  </w:style>
  <w:style w:type="paragraph" w:customStyle="1" w:styleId="FormTitleSCC">
    <w:name w:val="Form Title (SCC)"/>
    <w:rsid w:val="00684428"/>
    <w:pPr>
      <w:widowControl/>
      <w:jc w:val="right"/>
    </w:pPr>
    <w:rPr>
      <w:rFonts w:ascii="Arial" w:eastAsia="Times New Roman" w:hAnsi="Arial" w:cs="Times New Roman"/>
      <w:b/>
      <w:color w:val="FFFFFF"/>
      <w:sz w:val="26"/>
      <w:szCs w:val="24"/>
      <w:lang w:val="en-AU" w:eastAsia="en-AU"/>
    </w:rPr>
  </w:style>
  <w:style w:type="paragraph" w:customStyle="1" w:styleId="FooterSCC">
    <w:name w:val="Footer (SCC)"/>
    <w:rsid w:val="00684428"/>
    <w:pPr>
      <w:widowControl/>
    </w:pPr>
    <w:rPr>
      <w:rFonts w:ascii="Arial" w:eastAsia="Times New Roman" w:hAnsi="Arial" w:cs="Times New Roman"/>
      <w:bCs/>
      <w:sz w:val="18"/>
      <w:szCs w:val="24"/>
      <w:lang w:val="en-AU" w:eastAsia="en-AU"/>
    </w:rPr>
  </w:style>
  <w:style w:type="paragraph" w:customStyle="1" w:styleId="GovernmentActSCC">
    <w:name w:val="Government Act (SCC)"/>
    <w:rsid w:val="00684428"/>
    <w:pPr>
      <w:widowControl/>
      <w:spacing w:before="300" w:after="100"/>
      <w:jc w:val="right"/>
    </w:pPr>
    <w:rPr>
      <w:rFonts w:ascii="Arial" w:eastAsia="Times New Roman" w:hAnsi="Arial" w:cs="Times New Roman"/>
      <w:i/>
      <w:sz w:val="20"/>
      <w:szCs w:val="24"/>
      <w:lang w:val="en-AU" w:eastAsia="en-AU"/>
    </w:rPr>
  </w:style>
  <w:style w:type="paragraph" w:customStyle="1" w:styleId="Bullets">
    <w:name w:val="Bullets"/>
    <w:basedOn w:val="Normal"/>
    <w:rsid w:val="00684428"/>
    <w:pPr>
      <w:numPr>
        <w:numId w:val="36"/>
      </w:numPr>
      <w:tabs>
        <w:tab w:val="clear" w:pos="0"/>
      </w:tabs>
      <w:spacing w:before="0" w:line="288" w:lineRule="auto"/>
      <w:ind w:left="0"/>
    </w:pPr>
    <w:rPr>
      <w:rFonts w:ascii="Arial" w:eastAsia="Times New Roman" w:hAnsi="Arial" w:cs="Times New Roman"/>
      <w:sz w:val="22"/>
      <w:szCs w:val="22"/>
      <w:lang w:val="en-AU"/>
    </w:rPr>
  </w:style>
  <w:style w:type="paragraph" w:styleId="Revision">
    <w:name w:val="Revision"/>
    <w:hidden/>
    <w:uiPriority w:val="99"/>
    <w:semiHidden/>
    <w:rsid w:val="00684428"/>
    <w:pPr>
      <w:widowControl/>
    </w:pPr>
    <w:rPr>
      <w:rFonts w:ascii="Arial" w:eastAsia="Times New Roman" w:hAnsi="Arial" w:cs="Times New Roman"/>
      <w:szCs w:val="24"/>
      <w:lang w:val="en-AU" w:eastAsia="en-AU"/>
    </w:rPr>
  </w:style>
  <w:style w:type="character" w:customStyle="1" w:styleId="apple-converted-space">
    <w:name w:val="apple-converted-space"/>
    <w:rsid w:val="00684428"/>
  </w:style>
  <w:style w:type="paragraph" w:customStyle="1" w:styleId="Tableheading2">
    <w:name w:val="Table heading_2"/>
    <w:link w:val="Tableheading2Char"/>
    <w:qFormat/>
    <w:rsid w:val="00684428"/>
    <w:pPr>
      <w:widowControl/>
    </w:pPr>
    <w:rPr>
      <w:rFonts w:ascii="Arial" w:eastAsia="Times New Roman" w:hAnsi="Arial" w:cs="Arial"/>
      <w:color w:val="00B0F0"/>
      <w:sz w:val="24"/>
      <w:szCs w:val="32"/>
      <w:lang w:val="en-AU" w:eastAsia="en-AU"/>
    </w:rPr>
  </w:style>
  <w:style w:type="character" w:customStyle="1" w:styleId="Tableheading2Char">
    <w:name w:val="Table heading_2 Char"/>
    <w:link w:val="Tableheading2"/>
    <w:rsid w:val="00684428"/>
    <w:rPr>
      <w:rFonts w:ascii="Arial" w:eastAsia="Times New Roman" w:hAnsi="Arial" w:cs="Arial"/>
      <w:color w:val="00B0F0"/>
      <w:sz w:val="24"/>
      <w:szCs w:val="32"/>
      <w:lang w:val="en-AU" w:eastAsia="en-AU"/>
    </w:rPr>
  </w:style>
  <w:style w:type="paragraph" w:customStyle="1" w:styleId="Tabletext0">
    <w:name w:val="Table text"/>
    <w:link w:val="TabletextChar0"/>
    <w:qFormat/>
    <w:rsid w:val="00684428"/>
    <w:pPr>
      <w:widowControl/>
      <w:spacing w:before="60" w:after="60"/>
    </w:pPr>
    <w:rPr>
      <w:rFonts w:ascii="Arial" w:eastAsia="Times New Roman" w:hAnsi="Arial" w:cs="Times New Roman"/>
      <w:sz w:val="24"/>
      <w:szCs w:val="24"/>
      <w:lang w:val="en-AU" w:eastAsia="en-AU"/>
    </w:rPr>
  </w:style>
  <w:style w:type="character" w:customStyle="1" w:styleId="TabletextChar0">
    <w:name w:val="Table text Char"/>
    <w:link w:val="Tabletext0"/>
    <w:rsid w:val="00684428"/>
    <w:rPr>
      <w:rFonts w:ascii="Arial" w:eastAsia="Times New Roman" w:hAnsi="Arial" w:cs="Times New Roman"/>
      <w:sz w:val="24"/>
      <w:szCs w:val="24"/>
      <w:lang w:val="en-AU" w:eastAsia="en-AU"/>
    </w:rPr>
  </w:style>
  <w:style w:type="character" w:customStyle="1" w:styleId="UnresolvedMention1">
    <w:name w:val="Unresolved Mention1"/>
    <w:basedOn w:val="DefaultParagraphFont"/>
    <w:uiPriority w:val="99"/>
    <w:semiHidden/>
    <w:unhideWhenUsed/>
    <w:rsid w:val="0068442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91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recreation@seqwater.com.au" TargetMode="External"/><Relationship Id="rId18" Type="http://schemas.openxmlformats.org/officeDocument/2006/relationships/hyperlink" Target="mailto:recreation@seqwater.com.au" TargetMode="External"/><Relationship Id="rId26" Type="http://schemas.openxmlformats.org/officeDocument/2006/relationships/hyperlink" Target="https://www.casa.gov.au/rules" TargetMode="External"/><Relationship Id="rId3" Type="http://schemas.openxmlformats.org/officeDocument/2006/relationships/customXml" Target="../customXml/item3.xml"/><Relationship Id="rId21" Type="http://schemas.openxmlformats.org/officeDocument/2006/relationships/hyperlink" Target="https://www.legislation.qld.gov.au/view/whole/html/asmade/sl-2019-0154"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usiness.qld.gov.au/industries/hospitality-tourism-sport/liquor-gaming" TargetMode="External"/><Relationship Id="rId17" Type="http://schemas.openxmlformats.org/officeDocument/2006/relationships/hyperlink" Target="http://www.seqwater.com.au/privacy-policy" TargetMode="External"/><Relationship Id="rId25" Type="http://schemas.openxmlformats.org/officeDocument/2006/relationships/hyperlink" Target="https://www.qld.gov.au/emergency/safety/explosives-fireworks/fireworks/about-firework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asa.gov.au/" TargetMode="External"/><Relationship Id="rId20" Type="http://schemas.openxmlformats.org/officeDocument/2006/relationships/hyperlink" Target="https://www.justice.qld.gov.au/about-us/services/liquor-gamin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eation@seqwater.com.au" TargetMode="External"/><Relationship Id="rId24" Type="http://schemas.openxmlformats.org/officeDocument/2006/relationships/hyperlink" Target="https://www.nrmmrrd.qld.gov.au/__data/assets/pdf_file/0015/1400361/outdoor-fireworks-code-practice.pdf"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business.qld.gov.au/industries/mining-energy-water/explosives-fireworks" TargetMode="External"/><Relationship Id="rId23" Type="http://schemas.openxmlformats.org/officeDocument/2006/relationships/hyperlink" Target="https://www.dpi.qld.gov.au/" TargetMode="Externa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www.foodstandards.gov.a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sq.qld.gov.au/Waterways/Aquatic-events" TargetMode="External"/><Relationship Id="rId22" Type="http://schemas.openxmlformats.org/officeDocument/2006/relationships/hyperlink" Target="https://www.msq.qld.gov.au/Waterways/Aquatic-events" TargetMode="External"/><Relationship Id="rId27" Type="http://schemas.openxmlformats.org/officeDocument/2006/relationships/hyperlink" Target="mailto:recreation@seqwater.com.au"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Seqwater">
  <a:themeElements>
    <a:clrScheme name="Seqwater Corporate 2">
      <a:dk1>
        <a:srgbClr val="004987"/>
      </a:dk1>
      <a:lt1>
        <a:srgbClr val="FFFFFF"/>
      </a:lt1>
      <a:dk2>
        <a:srgbClr val="003859"/>
      </a:dk2>
      <a:lt2>
        <a:srgbClr val="00BDF1"/>
      </a:lt2>
      <a:accent1>
        <a:srgbClr val="00AFF0"/>
      </a:accent1>
      <a:accent2>
        <a:srgbClr val="808285"/>
      </a:accent2>
      <a:accent3>
        <a:srgbClr val="7ECCC3"/>
      </a:accent3>
      <a:accent4>
        <a:srgbClr val="0091B3"/>
      </a:accent4>
      <a:accent5>
        <a:srgbClr val="9CD9E4"/>
      </a:accent5>
      <a:accent6>
        <a:srgbClr val="FFC528"/>
      </a:accent6>
      <a:hlink>
        <a:srgbClr val="003859"/>
      </a:hlink>
      <a:folHlink>
        <a:srgbClr val="00375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eqwater Roboto Corporate Theme" id="{DC2BFC72-43E1-8141-8A3C-B897A7118840}" vid="{6E8816D7-84AD-4947-8877-C3EB8C7137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Pulse Controlled Document" ma:contentTypeID="0x01010040D1439052CEE646AE4CC4DB5DAAAAAB0003BC612C48231C4CB6B57F2F18A2BA62" ma:contentTypeVersion="18" ma:contentTypeDescription="QPulse Controlled Document" ma:contentTypeScope="" ma:versionID="a5b79b421caf8499e124ac53d3c23df5">
  <xsd:schema xmlns:xsd="http://www.w3.org/2001/XMLSchema" xmlns:xs="http://www.w3.org/2001/XMLSchema" xmlns:p="http://schemas.microsoft.com/office/2006/metadata/properties" xmlns:ns1="http://schemas.microsoft.com/sharepoint/v3" xmlns:ns2="08ff0630-c59f-4828-9384-e19d3c3f8f83" targetNamespace="http://schemas.microsoft.com/office/2006/metadata/properties" ma:root="true" ma:fieldsID="43d11906f0c3dd1194d1d34df91e690c" ns1:_="" ns2:_="">
    <xsd:import namespace="http://schemas.microsoft.com/sharepoint/v3"/>
    <xsd:import namespace="08ff0630-c59f-4828-9384-e19d3c3f8f83"/>
    <xsd:element name="properties">
      <xsd:complexType>
        <xsd:sequence>
          <xsd:element name="documentManagement">
            <xsd:complexType>
              <xsd:all>
                <xsd:element ref="ns1:Name" minOccurs="0"/>
                <xsd:element ref="ns2:DocNum" minOccurs="0"/>
                <xsd:element ref="ns2:ReviewDate" minOccurs="0"/>
                <xsd:element ref="ns2:ActiveDate" minOccurs="0"/>
                <xsd:element ref="ns2:DocumentType" minOccurs="0"/>
                <xsd:element ref="ns1:Department" minOccurs="0"/>
                <xsd:element ref="ns2:Approver" minOccurs="0"/>
                <xsd:element ref="ns2:Owner" minOccurs="0"/>
                <xsd:element ref="ns2:QPulseFileDate" minOccurs="0"/>
                <xsd:element ref="ns1:URL" minOccurs="0"/>
                <xsd:element ref="ns2:QPulse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8" nillable="true" ma:displayName="Account" ma:internalName="Name" ma:readOnly="true">
      <xsd:simpleType>
        <xsd:restriction base="dms:Text"/>
      </xsd:simpleType>
    </xsd:element>
    <xsd:element name="Department" ma:index="13" nillable="true" ma:displayName="Department" ma:internalName="Department" ma:readOnly="false">
      <xsd:simpleType>
        <xsd:restriction base="dms:Text"/>
      </xsd:simpleType>
    </xsd:element>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f0630-c59f-4828-9384-e19d3c3f8f83" elementFormDefault="qualified">
    <xsd:import namespace="http://schemas.microsoft.com/office/2006/documentManagement/types"/>
    <xsd:import namespace="http://schemas.microsoft.com/office/infopath/2007/PartnerControls"/>
    <xsd:element name="DocNum" ma:index="9" nillable="true" ma:displayName="DocNum" ma:internalName="DocNum">
      <xsd:simpleType>
        <xsd:restriction base="dms:Text"/>
      </xsd:simpleType>
    </xsd:element>
    <xsd:element name="ReviewDate" ma:index="10" nillable="true" ma:displayName="ReviewDate" ma:internalName="ReviewDate">
      <xsd:simpleType>
        <xsd:restriction base="dms:DateTime"/>
      </xsd:simpleType>
    </xsd:element>
    <xsd:element name="ActiveDate" ma:index="11" nillable="true" ma:displayName="ActiveDate" ma:internalName="ActiveDate">
      <xsd:simpleType>
        <xsd:restriction base="dms:DateTime"/>
      </xsd:simpleType>
    </xsd:element>
    <xsd:element name="DocumentType" ma:index="12" nillable="true" ma:displayName="DocumentType" ma:internalName="DocumentType">
      <xsd:simpleType>
        <xsd:restriction base="dms:Text"/>
      </xsd:simpleType>
    </xsd:element>
    <xsd:element name="Approver" ma:index="14" nillable="true" ma:displayName="Approver" ma:internalName="Approver">
      <xsd:simpleType>
        <xsd:restriction base="dms:Text"/>
      </xsd:simpleType>
    </xsd:element>
    <xsd:element name="Owner" ma:index="15" nillable="true" ma:displayName="Owner" ma:internalName="Owner">
      <xsd:simpleType>
        <xsd:restriction base="dms:Text"/>
      </xsd:simpleType>
    </xsd:element>
    <xsd:element name="QPulseFileDate" ma:index="16" nillable="true" ma:displayName="QPulseFileDate" ma:internalName="QPulseFileDate">
      <xsd:simpleType>
        <xsd:restriction base="dms:DateTime"/>
      </xsd:simpleType>
    </xsd:element>
    <xsd:element name="QPulseKeywords" ma:index="18" nillable="true" ma:displayName="QPulseKeywords" ma:internalName="QPulseKeyword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PulseFileDate xmlns="08ff0630-c59f-4828-9384-e19d3c3f8f83">2026-04-15T00:51:40+00:00</QPulseFileDate>
    <DocNum xmlns="08ff0630-c59f-4828-9384-e19d3c3f8f83">TEM-00443</DocNum>
    <Owner xmlns="08ff0630-c59f-4828-9384-e19d3c3f8f83">Recreation Officer - P5546</Owner>
    <Department xmlns="http://schemas.microsoft.com/sharepoint/v3">TECHNICAL SUPPORT &amp; IMPROVEMENT</Department>
    <Approver xmlns="08ff0630-c59f-4828-9384-e19d3c3f8f83">Recreations &amp; Catchment Services Coordinator - P6821</Approver>
    <URL xmlns="http://schemas.microsoft.com/sharepoint/v3">
      <Url xsi:nil="true"/>
      <Description xsi:nil="true"/>
    </URL>
    <QPulseKeywords xmlns="08ff0630-c59f-4828-9384-e19d3c3f8f83">Recreational Activity Application</QPulseKeywords>
    <DocumentType xmlns="08ff0630-c59f-4828-9384-e19d3c3f8f83">Controlled Document - TEM</DocumentType>
    <ActiveDate xmlns="08ff0630-c59f-4828-9384-e19d3c3f8f83">2026-04-14T14:00:00+00:00</ActiveDate>
    <ReviewDate xmlns="08ff0630-c59f-4828-9384-e19d3c3f8f83">2029-04-14T14:00:00+00:00</ReviewDate>
  </documentManagement>
</p:properties>
</file>

<file path=customXml/itemProps1.xml><?xml version="1.0" encoding="utf-8"?>
<ds:datastoreItem xmlns:ds="http://schemas.openxmlformats.org/officeDocument/2006/customXml" ds:itemID="{EC883E9B-80E7-45C6-AA91-5E47DF86ED34}">
  <ds:schemaRefs>
    <ds:schemaRef ds:uri="http://schemas.openxmlformats.org/officeDocument/2006/bibliography"/>
  </ds:schemaRefs>
</ds:datastoreItem>
</file>

<file path=customXml/itemProps2.xml><?xml version="1.0" encoding="utf-8"?>
<ds:datastoreItem xmlns:ds="http://schemas.openxmlformats.org/officeDocument/2006/customXml" ds:itemID="{0660151B-8D5A-4144-AB61-A63FAF1BF37C}">
  <ds:schemaRefs>
    <ds:schemaRef ds:uri="http://schemas.microsoft.com/sharepoint/v3/contenttype/forms"/>
  </ds:schemaRefs>
</ds:datastoreItem>
</file>

<file path=customXml/itemProps3.xml><?xml version="1.0" encoding="utf-8"?>
<ds:datastoreItem xmlns:ds="http://schemas.openxmlformats.org/officeDocument/2006/customXml" ds:itemID="{14A9F843-B850-432F-A4C1-40DD390C1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ff0630-c59f-4828-9384-e19d3c3f8f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F8A61-D403-4DA8-B95B-0758B1244BBC}">
  <ds:schemaRefs>
    <ds:schemaRef ds:uri="http://schemas.microsoft.com/office/2006/metadata/properties"/>
    <ds:schemaRef ds:uri="http://schemas.microsoft.com/office/infopath/2007/PartnerControls"/>
    <ds:schemaRef ds:uri="08ff0630-c59f-4828-9384-e19d3c3f8f8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6013</Words>
  <Characters>32653</Characters>
  <Application>Microsoft Office Word</Application>
  <DocSecurity>0</DocSecurity>
  <Lines>989</Lines>
  <Paragraphs>655</Paragraphs>
  <ScaleCrop>false</ScaleCrop>
  <HeadingPairs>
    <vt:vector size="2" baseType="variant">
      <vt:variant>
        <vt:lpstr>Title</vt:lpstr>
      </vt:variant>
      <vt:variant>
        <vt:i4>1</vt:i4>
      </vt:variant>
    </vt:vector>
  </HeadingPairs>
  <TitlesOfParts>
    <vt:vector size="1" baseType="lpstr">
      <vt:lpstr>Recreational Activity Application</vt:lpstr>
    </vt:vector>
  </TitlesOfParts>
  <Company>Seqwater</Company>
  <LinksUpToDate>false</LinksUpToDate>
  <CharactersWithSpaces>38011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Recreational Activity Application</dc:title>
  <dc:subject>TEM-00443</dc:subject>
  <dc:creator>Recreation Officer - P5546</dc:creator>
  <cp:keywords>1</cp:keywords>
  <dc:description>Recreations &amp; Catchment Services Coordinator</dc:description>
  <cp:lastModifiedBy>Philippa Spencer</cp:lastModifiedBy>
  <cp:revision>2</cp:revision>
  <cp:lastPrinted>2017-08-30T01:00:00Z</cp:lastPrinted>
  <dcterms:created xsi:type="dcterms:W3CDTF">2026-05-14T03:32:00Z</dcterms:created>
  <dcterms:modified xsi:type="dcterms:W3CDTF">2026-05-14T03:32:00Z</dcterms:modified>
  <cp:category>15/04/2026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Creator">
    <vt:lpwstr>TOSHIBA e-STUDIO6550C</vt:lpwstr>
  </property>
  <property fmtid="{D5CDD505-2E9C-101B-9397-08002B2CF9AE}" pid="4" name="LastSaved">
    <vt:filetime>2016-09-07T00:00:00Z</vt:filetime>
  </property>
  <property fmtid="{D5CDD505-2E9C-101B-9397-08002B2CF9AE}" pid="5" name="ContentTypeId">
    <vt:lpwstr>0x01010040D1439052CEE646AE4CC4DB5DAAAAAB0003BC612C48231C4CB6B57F2F18A2BA62</vt:lpwstr>
  </property>
</Properties>
</file>