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D045" w14:textId="599AE82B" w:rsidR="003F56EF" w:rsidRDefault="003F56EF"/>
    <w:p w14:paraId="26C99243" w14:textId="1DFCE99C" w:rsidR="003F56EF" w:rsidRDefault="003F56EF"/>
    <w:tbl>
      <w:tblPr>
        <w:tblStyle w:val="TableGrid"/>
        <w:tblW w:w="9941" w:type="dxa"/>
        <w:tblInd w:w="-5" w:type="dxa"/>
        <w:tbl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insideH w:val="single" w:sz="4" w:space="0" w:color="008CB4" w:themeColor="background2" w:themeShade="BF"/>
          <w:insideV w:val="single" w:sz="4" w:space="0" w:color="008CB4" w:themeColor="background2" w:themeShade="BF"/>
        </w:tblBorders>
        <w:shd w:val="clear" w:color="auto" w:fill="D9D9D9" w:themeFill="background1" w:themeFillShade="D9"/>
        <w:tblLayout w:type="fixed"/>
        <w:tblLook w:val="04A0" w:firstRow="1" w:lastRow="0" w:firstColumn="1" w:lastColumn="0" w:noHBand="0" w:noVBand="1"/>
      </w:tblPr>
      <w:tblGrid>
        <w:gridCol w:w="1560"/>
        <w:gridCol w:w="807"/>
        <w:gridCol w:w="14"/>
        <w:gridCol w:w="2014"/>
        <w:gridCol w:w="254"/>
        <w:gridCol w:w="880"/>
        <w:gridCol w:w="225"/>
        <w:gridCol w:w="29"/>
        <w:gridCol w:w="1021"/>
        <w:gridCol w:w="23"/>
        <w:gridCol w:w="403"/>
        <w:gridCol w:w="1275"/>
        <w:gridCol w:w="709"/>
        <w:gridCol w:w="709"/>
        <w:gridCol w:w="10"/>
        <w:gridCol w:w="8"/>
      </w:tblGrid>
      <w:tr w:rsidR="00DF235D" w:rsidRPr="00881F10" w14:paraId="6A29E897" w14:textId="77777777" w:rsidTr="003F56EF">
        <w:trPr>
          <w:gridAfter w:val="2"/>
          <w:wAfter w:w="18" w:type="dxa"/>
        </w:trPr>
        <w:tc>
          <w:tcPr>
            <w:tcW w:w="9923" w:type="dxa"/>
            <w:gridSpan w:val="14"/>
            <w:shd w:val="clear" w:color="auto" w:fill="003859" w:themeFill="text2"/>
          </w:tcPr>
          <w:p w14:paraId="60EFCA1F" w14:textId="77777777" w:rsidR="00DF235D" w:rsidRPr="00881F10" w:rsidRDefault="00DF235D" w:rsidP="00C3734D">
            <w:pPr>
              <w:spacing w:before="80" w:after="80"/>
              <w:ind w:left="176" w:hanging="176"/>
              <w:rPr>
                <w:b/>
                <w:color w:val="FFFFFF" w:themeColor="background1"/>
              </w:rPr>
            </w:pPr>
            <w:r w:rsidRPr="003F56EF">
              <w:rPr>
                <w:b/>
                <w:color w:val="FFFFFF" w:themeColor="background1"/>
              </w:rPr>
              <w:t xml:space="preserve">Section </w:t>
            </w:r>
            <w:r w:rsidR="00924F93" w:rsidRPr="003F56EF">
              <w:rPr>
                <w:b/>
                <w:color w:val="FFFFFF" w:themeColor="background1"/>
              </w:rPr>
              <w:t xml:space="preserve">1 – </w:t>
            </w:r>
            <w:r w:rsidRPr="003F56EF">
              <w:rPr>
                <w:b/>
                <w:color w:val="FFFFFF" w:themeColor="background1"/>
              </w:rPr>
              <w:t>Details of work (Permit Recipient to complete)</w:t>
            </w:r>
          </w:p>
        </w:tc>
      </w:tr>
      <w:tr w:rsidR="00DF235D" w:rsidRPr="00881F10" w14:paraId="490E94B8" w14:textId="77777777" w:rsidTr="003F56EF">
        <w:tblPrEx>
          <w:shd w:val="clear" w:color="auto" w:fill="auto"/>
        </w:tblPrEx>
        <w:trPr>
          <w:gridAfter w:val="2"/>
          <w:wAfter w:w="18" w:type="dxa"/>
        </w:trPr>
        <w:tc>
          <w:tcPr>
            <w:tcW w:w="2381" w:type="dxa"/>
            <w:gridSpan w:val="3"/>
            <w:shd w:val="clear" w:color="auto" w:fill="EBF7F9" w:themeFill="accent5" w:themeFillTint="33"/>
          </w:tcPr>
          <w:p w14:paraId="64CCE72F" w14:textId="77777777" w:rsidR="00DF235D" w:rsidRPr="00881F10" w:rsidRDefault="00DF235D" w:rsidP="00E751A2">
            <w:r w:rsidRPr="00881F10">
              <w:t xml:space="preserve">Site </w:t>
            </w:r>
            <w:r w:rsidR="00E751A2" w:rsidRPr="00881F10">
              <w:t>name</w:t>
            </w:r>
          </w:p>
        </w:tc>
        <w:tc>
          <w:tcPr>
            <w:tcW w:w="4423" w:type="dxa"/>
            <w:gridSpan w:val="6"/>
          </w:tcPr>
          <w:p w14:paraId="23CDD95B" w14:textId="77777777" w:rsidR="00DF235D" w:rsidRPr="00881F10" w:rsidRDefault="00DF235D" w:rsidP="00E751A2"/>
        </w:tc>
        <w:tc>
          <w:tcPr>
            <w:tcW w:w="1701" w:type="dxa"/>
            <w:gridSpan w:val="3"/>
            <w:shd w:val="clear" w:color="auto" w:fill="EBF7F9" w:themeFill="accent5" w:themeFillTint="33"/>
          </w:tcPr>
          <w:p w14:paraId="2B184563" w14:textId="77777777" w:rsidR="00DF235D" w:rsidRPr="00881F10" w:rsidRDefault="00DF235D" w:rsidP="00E751A2">
            <w:r w:rsidRPr="00881F10">
              <w:t>Work Order</w:t>
            </w:r>
            <w:r w:rsidR="00E751A2" w:rsidRPr="00881F10">
              <w:t xml:space="preserve"> #</w:t>
            </w:r>
          </w:p>
        </w:tc>
        <w:tc>
          <w:tcPr>
            <w:tcW w:w="1418" w:type="dxa"/>
            <w:gridSpan w:val="2"/>
          </w:tcPr>
          <w:p w14:paraId="5D2AABD3" w14:textId="77777777" w:rsidR="00DF235D" w:rsidRPr="00881F10" w:rsidRDefault="00DF235D" w:rsidP="00E751A2"/>
        </w:tc>
      </w:tr>
      <w:tr w:rsidR="00DF235D" w:rsidRPr="00881F10" w14:paraId="74A3098E" w14:textId="77777777" w:rsidTr="003F56EF">
        <w:tblPrEx>
          <w:shd w:val="clear" w:color="auto" w:fill="auto"/>
        </w:tblPrEx>
        <w:trPr>
          <w:gridAfter w:val="2"/>
          <w:wAfter w:w="18" w:type="dxa"/>
        </w:trPr>
        <w:tc>
          <w:tcPr>
            <w:tcW w:w="2381" w:type="dxa"/>
            <w:gridSpan w:val="3"/>
            <w:shd w:val="clear" w:color="auto" w:fill="EBF7F9" w:themeFill="accent5" w:themeFillTint="33"/>
          </w:tcPr>
          <w:p w14:paraId="4F6C333B" w14:textId="77777777" w:rsidR="00DF235D" w:rsidRPr="00881F10" w:rsidRDefault="00E751A2" w:rsidP="00E751A2">
            <w:r w:rsidRPr="00881F10">
              <w:t>L</w:t>
            </w:r>
            <w:r w:rsidR="00DF235D" w:rsidRPr="00881F10">
              <w:t>ocation on site</w:t>
            </w:r>
          </w:p>
        </w:tc>
        <w:tc>
          <w:tcPr>
            <w:tcW w:w="7542" w:type="dxa"/>
            <w:gridSpan w:val="11"/>
          </w:tcPr>
          <w:p w14:paraId="04F636DA" w14:textId="77777777" w:rsidR="00DF235D" w:rsidRPr="00881F10" w:rsidRDefault="00DF235D" w:rsidP="00E751A2"/>
        </w:tc>
      </w:tr>
      <w:tr w:rsidR="00DF235D" w:rsidRPr="00881F10" w14:paraId="7BD22D93" w14:textId="77777777" w:rsidTr="003F56EF">
        <w:tblPrEx>
          <w:shd w:val="clear" w:color="auto" w:fill="auto"/>
        </w:tblPrEx>
        <w:trPr>
          <w:gridAfter w:val="2"/>
          <w:wAfter w:w="18" w:type="dxa"/>
        </w:trPr>
        <w:tc>
          <w:tcPr>
            <w:tcW w:w="2381" w:type="dxa"/>
            <w:gridSpan w:val="3"/>
            <w:shd w:val="clear" w:color="auto" w:fill="EBF7F9" w:themeFill="accent5" w:themeFillTint="33"/>
          </w:tcPr>
          <w:p w14:paraId="2DB28DEA" w14:textId="77777777" w:rsidR="00DF235D" w:rsidRPr="00881F10" w:rsidRDefault="00DF235D" w:rsidP="00E751A2">
            <w:r w:rsidRPr="00881F10">
              <w:t xml:space="preserve">Details of </w:t>
            </w:r>
            <w:r w:rsidR="009D6BCC" w:rsidRPr="00881F10">
              <w:t xml:space="preserve">penetration </w:t>
            </w:r>
            <w:r w:rsidRPr="00881F10">
              <w:t>work to be undertaken</w:t>
            </w:r>
          </w:p>
        </w:tc>
        <w:tc>
          <w:tcPr>
            <w:tcW w:w="7542" w:type="dxa"/>
            <w:gridSpan w:val="11"/>
          </w:tcPr>
          <w:p w14:paraId="35FB1144" w14:textId="77777777" w:rsidR="00DF235D" w:rsidRPr="00881F10" w:rsidRDefault="00DF235D" w:rsidP="00E751A2"/>
        </w:tc>
      </w:tr>
      <w:tr w:rsidR="00E751A2" w:rsidRPr="00881F10" w14:paraId="33140CF1" w14:textId="77777777" w:rsidTr="003F56EF">
        <w:tblPrEx>
          <w:shd w:val="clear" w:color="auto" w:fill="auto"/>
        </w:tblPrEx>
        <w:trPr>
          <w:gridAfter w:val="2"/>
          <w:wAfter w:w="18" w:type="dxa"/>
        </w:trPr>
        <w:tc>
          <w:tcPr>
            <w:tcW w:w="2381" w:type="dxa"/>
            <w:gridSpan w:val="3"/>
            <w:shd w:val="clear" w:color="auto" w:fill="EBF7F9" w:themeFill="accent5" w:themeFillTint="33"/>
          </w:tcPr>
          <w:p w14:paraId="492B525E" w14:textId="77777777" w:rsidR="00E751A2" w:rsidRPr="00881F10" w:rsidRDefault="00E751A2" w:rsidP="00E751A2">
            <w:r w:rsidRPr="00881F10">
              <w:t>Date</w:t>
            </w:r>
          </w:p>
        </w:tc>
        <w:tc>
          <w:tcPr>
            <w:tcW w:w="2268" w:type="dxa"/>
            <w:gridSpan w:val="2"/>
            <w:shd w:val="clear" w:color="auto" w:fill="FFFFFF" w:themeFill="background1"/>
          </w:tcPr>
          <w:p w14:paraId="1E03C4A1" w14:textId="77777777" w:rsidR="00E751A2" w:rsidRPr="00881F10" w:rsidRDefault="00E751A2" w:rsidP="00E751A2">
            <w:pPr>
              <w:jc w:val="center"/>
            </w:pPr>
          </w:p>
        </w:tc>
        <w:tc>
          <w:tcPr>
            <w:tcW w:w="1134" w:type="dxa"/>
            <w:gridSpan w:val="3"/>
            <w:shd w:val="clear" w:color="auto" w:fill="EBF7F9" w:themeFill="accent5" w:themeFillTint="33"/>
          </w:tcPr>
          <w:p w14:paraId="119B1E39" w14:textId="77777777" w:rsidR="00E751A2" w:rsidRPr="00881F10" w:rsidRDefault="00E751A2" w:rsidP="00E751A2">
            <w:r w:rsidRPr="00881F10">
              <w:t>Start time</w:t>
            </w:r>
          </w:p>
        </w:tc>
        <w:tc>
          <w:tcPr>
            <w:tcW w:w="1447" w:type="dxa"/>
            <w:gridSpan w:val="3"/>
            <w:shd w:val="clear" w:color="auto" w:fill="auto"/>
          </w:tcPr>
          <w:p w14:paraId="06E319FF" w14:textId="77777777" w:rsidR="00E751A2" w:rsidRPr="00881F10" w:rsidRDefault="00E751A2" w:rsidP="003F56EF">
            <w:pPr>
              <w:jc w:val="center"/>
            </w:pPr>
            <w:r w:rsidRPr="00881F10">
              <w:t>AM / PM</w:t>
            </w:r>
          </w:p>
        </w:tc>
        <w:tc>
          <w:tcPr>
            <w:tcW w:w="1275" w:type="dxa"/>
            <w:shd w:val="clear" w:color="auto" w:fill="EBF7F9" w:themeFill="accent5" w:themeFillTint="33"/>
          </w:tcPr>
          <w:p w14:paraId="51690255" w14:textId="77777777" w:rsidR="00E751A2" w:rsidRPr="00881F10" w:rsidRDefault="00E751A2" w:rsidP="00E751A2">
            <w:r w:rsidRPr="00881F10">
              <w:t>Finish time</w:t>
            </w:r>
          </w:p>
        </w:tc>
        <w:tc>
          <w:tcPr>
            <w:tcW w:w="1418" w:type="dxa"/>
            <w:gridSpan w:val="2"/>
            <w:shd w:val="clear" w:color="auto" w:fill="auto"/>
          </w:tcPr>
          <w:p w14:paraId="448B67A5" w14:textId="77777777" w:rsidR="00E751A2" w:rsidRPr="00881F10" w:rsidRDefault="00E751A2" w:rsidP="003F56EF">
            <w:pPr>
              <w:jc w:val="center"/>
            </w:pPr>
            <w:r w:rsidRPr="00881F10">
              <w:t>AM / PM</w:t>
            </w:r>
          </w:p>
        </w:tc>
      </w:tr>
      <w:tr w:rsidR="00E751A2" w:rsidRPr="00881F10" w14:paraId="040346F9" w14:textId="77777777" w:rsidTr="003F56EF">
        <w:trPr>
          <w:gridAfter w:val="2"/>
          <w:wAfter w:w="18" w:type="dxa"/>
          <w:trHeight w:val="592"/>
        </w:trPr>
        <w:tc>
          <w:tcPr>
            <w:tcW w:w="9923" w:type="dxa"/>
            <w:gridSpan w:val="14"/>
            <w:shd w:val="clear" w:color="auto" w:fill="auto"/>
          </w:tcPr>
          <w:p w14:paraId="234157E3" w14:textId="77777777" w:rsidR="00355233" w:rsidRPr="00881F10" w:rsidRDefault="00E751A2" w:rsidP="00E751A2">
            <w:r w:rsidRPr="00881F10">
              <w:t>This permit is required to be completed for all penetrations</w:t>
            </w:r>
            <w:r w:rsidR="00355233" w:rsidRPr="00881F10">
              <w:t xml:space="preserve"> into </w:t>
            </w:r>
            <w:r w:rsidR="00C56FC0" w:rsidRPr="00881F10">
              <w:t>surfaces</w:t>
            </w:r>
            <w:r w:rsidR="009A72C1" w:rsidRPr="00625B99">
              <w:t>,</w:t>
            </w:r>
            <w:r w:rsidR="009A72C1" w:rsidRPr="00881F10">
              <w:rPr>
                <w:color w:val="FF0000"/>
              </w:rPr>
              <w:t xml:space="preserve"> </w:t>
            </w:r>
            <w:r w:rsidR="00355233" w:rsidRPr="00881F10">
              <w:t>walls,</w:t>
            </w:r>
            <w:r w:rsidR="0072454E" w:rsidRPr="00881F10">
              <w:t xml:space="preserve"> </w:t>
            </w:r>
            <w:r w:rsidR="00355233" w:rsidRPr="00881F10">
              <w:t>floors</w:t>
            </w:r>
            <w:r w:rsidR="0072454E" w:rsidRPr="00881F10">
              <w:t xml:space="preserve"> or structures</w:t>
            </w:r>
            <w:r w:rsidR="00881F10">
              <w:t>;</w:t>
            </w:r>
          </w:p>
          <w:p w14:paraId="1CD56D3E" w14:textId="77777777" w:rsidR="00355233" w:rsidRPr="00881F10" w:rsidRDefault="00881F10" w:rsidP="003F56EF">
            <w:pPr>
              <w:pStyle w:val="TableBullet"/>
            </w:pPr>
            <w:r>
              <w:t>w</w:t>
            </w:r>
            <w:r w:rsidR="00355233" w:rsidRPr="00881F10">
              <w:t>here services could exist</w:t>
            </w:r>
            <w:r w:rsidR="003B42AF" w:rsidRPr="00881F10">
              <w:t>; or</w:t>
            </w:r>
          </w:p>
          <w:p w14:paraId="42CCABD4" w14:textId="77777777" w:rsidR="00E751A2" w:rsidRPr="00881F10" w:rsidRDefault="0052478A" w:rsidP="003F56EF">
            <w:pPr>
              <w:pStyle w:val="TableBullet"/>
            </w:pPr>
            <w:r w:rsidRPr="00881F10">
              <w:t xml:space="preserve">that may impact on structural integrity, including penetrations into walls, ceilings and floors </w:t>
            </w:r>
            <w:r w:rsidR="00E751A2" w:rsidRPr="00881F10">
              <w:t>that:</w:t>
            </w:r>
          </w:p>
          <w:p w14:paraId="40E8C8B8" w14:textId="77777777" w:rsidR="00E751A2" w:rsidRPr="003F56EF" w:rsidRDefault="00E751A2" w:rsidP="00874CCB">
            <w:pPr>
              <w:pStyle w:val="ListParagraph0"/>
              <w:numPr>
                <w:ilvl w:val="0"/>
                <w:numId w:val="1"/>
              </w:numPr>
              <w:spacing w:before="60" w:after="60" w:line="240" w:lineRule="auto"/>
              <w:rPr>
                <w:strike/>
              </w:rPr>
            </w:pPr>
            <w:r w:rsidRPr="003F56EF">
              <w:t>are deeper than 50mm</w:t>
            </w:r>
            <w:r w:rsidR="007A0D65" w:rsidRPr="003F56EF">
              <w:t xml:space="preserve"> and</w:t>
            </w:r>
            <w:r w:rsidR="0072454E" w:rsidRPr="003F56EF">
              <w:t xml:space="preserve"> </w:t>
            </w:r>
            <w:r w:rsidR="007A0D65" w:rsidRPr="003F56EF">
              <w:t>greater than</w:t>
            </w:r>
            <w:r w:rsidR="00305289" w:rsidRPr="003F56EF">
              <w:t xml:space="preserve"> 50mm diameter </w:t>
            </w:r>
            <w:r w:rsidR="003B42AF" w:rsidRPr="003F56EF">
              <w:t>, or</w:t>
            </w:r>
            <w:r w:rsidR="00305289" w:rsidRPr="003F56EF">
              <w:t xml:space="preserve"> </w:t>
            </w:r>
          </w:p>
          <w:p w14:paraId="3D69197B" w14:textId="77777777" w:rsidR="00E751A2" w:rsidRPr="00881F10" w:rsidRDefault="00E751A2" w:rsidP="00874CCB">
            <w:pPr>
              <w:pStyle w:val="ListParagraph0"/>
              <w:numPr>
                <w:ilvl w:val="0"/>
                <w:numId w:val="1"/>
              </w:numPr>
              <w:spacing w:before="60" w:after="60"/>
              <w:rPr>
                <w:rFonts w:ascii="Arial" w:hAnsi="Arial"/>
                <w:strike/>
                <w:sz w:val="20"/>
                <w:szCs w:val="20"/>
              </w:rPr>
            </w:pPr>
            <w:r w:rsidRPr="003F56EF">
              <w:t>penetrate</w:t>
            </w:r>
            <w:r w:rsidR="003B42AF" w:rsidRPr="003F56EF">
              <w:t>s</w:t>
            </w:r>
            <w:r w:rsidRPr="003F56EF">
              <w:t xml:space="preserve"> all the way through</w:t>
            </w:r>
            <w:r w:rsidR="0072454E" w:rsidRPr="003F56EF">
              <w:t xml:space="preserve"> </w:t>
            </w:r>
            <w:r w:rsidRPr="003F56EF">
              <w:t>materials in walls, ceilings and floors</w:t>
            </w:r>
            <w:r w:rsidR="0072454E" w:rsidRPr="003F56EF">
              <w:t>.</w:t>
            </w:r>
          </w:p>
        </w:tc>
      </w:tr>
      <w:tr w:rsidR="00881F10" w:rsidRPr="00881F10" w14:paraId="03FF473A" w14:textId="77777777" w:rsidTr="003F56EF">
        <w:tc>
          <w:tcPr>
            <w:tcW w:w="8505" w:type="dxa"/>
            <w:gridSpan w:val="12"/>
            <w:shd w:val="clear" w:color="auto" w:fill="003859" w:themeFill="text2"/>
          </w:tcPr>
          <w:p w14:paraId="34B467FF" w14:textId="77777777" w:rsidR="00881F10" w:rsidRPr="003F56EF" w:rsidRDefault="00881F10" w:rsidP="009052E1">
            <w:pPr>
              <w:spacing w:before="80" w:after="80"/>
              <w:rPr>
                <w:b/>
                <w:color w:val="FFFFFF" w:themeColor="background1"/>
              </w:rPr>
            </w:pPr>
            <w:r w:rsidRPr="003F56EF">
              <w:rPr>
                <w:b/>
                <w:color w:val="FFFFFF" w:themeColor="background1"/>
              </w:rPr>
              <w:t>Section 2 – Penetration checklist (Permit Recipient to complete)</w:t>
            </w:r>
          </w:p>
        </w:tc>
        <w:tc>
          <w:tcPr>
            <w:tcW w:w="709" w:type="dxa"/>
            <w:shd w:val="clear" w:color="auto" w:fill="003859" w:themeFill="text2"/>
          </w:tcPr>
          <w:p w14:paraId="08067230" w14:textId="77777777" w:rsidR="00881F10" w:rsidRPr="003F56EF" w:rsidRDefault="00881F10" w:rsidP="009052E1">
            <w:pPr>
              <w:spacing w:before="80" w:after="80"/>
              <w:rPr>
                <w:b/>
                <w:color w:val="FFFFFF" w:themeColor="background1"/>
              </w:rPr>
            </w:pPr>
            <w:r w:rsidRPr="003F56EF">
              <w:rPr>
                <w:b/>
                <w:color w:val="FFFFFF" w:themeColor="background1"/>
              </w:rPr>
              <w:t>Yes</w:t>
            </w:r>
          </w:p>
        </w:tc>
        <w:tc>
          <w:tcPr>
            <w:tcW w:w="727" w:type="dxa"/>
            <w:gridSpan w:val="3"/>
            <w:shd w:val="clear" w:color="auto" w:fill="003859" w:themeFill="text2"/>
          </w:tcPr>
          <w:p w14:paraId="7A575906" w14:textId="77777777" w:rsidR="00881F10" w:rsidRPr="003F56EF" w:rsidRDefault="00881F10" w:rsidP="009052E1">
            <w:pPr>
              <w:spacing w:before="80" w:after="80"/>
              <w:rPr>
                <w:b/>
                <w:color w:val="FFFFFF" w:themeColor="background1"/>
              </w:rPr>
            </w:pPr>
            <w:r w:rsidRPr="003F56EF">
              <w:rPr>
                <w:b/>
                <w:color w:val="FFFFFF" w:themeColor="background1"/>
              </w:rPr>
              <w:t>N/A</w:t>
            </w:r>
          </w:p>
        </w:tc>
      </w:tr>
      <w:tr w:rsidR="00075316" w:rsidRPr="00881F10" w14:paraId="749C0951" w14:textId="77777777" w:rsidTr="003F56EF">
        <w:trPr>
          <w:trHeight w:val="420"/>
        </w:trPr>
        <w:tc>
          <w:tcPr>
            <w:tcW w:w="8505" w:type="dxa"/>
            <w:gridSpan w:val="12"/>
          </w:tcPr>
          <w:p w14:paraId="735C1BE9" w14:textId="77777777" w:rsidR="00075316" w:rsidRPr="003F56EF" w:rsidRDefault="00075316" w:rsidP="00075316">
            <w:pPr>
              <w:spacing w:after="40"/>
            </w:pPr>
            <w:r w:rsidRPr="003F56EF">
              <w:t>Have all potential or known sources of energy been positively identified?</w:t>
            </w:r>
          </w:p>
          <w:p w14:paraId="2FA7C16A" w14:textId="77777777" w:rsidR="00075316" w:rsidRPr="003F56EF" w:rsidRDefault="00625B99" w:rsidP="00075316">
            <w:pPr>
              <w:spacing w:after="40"/>
            </w:pPr>
            <w:sdt>
              <w:sdtPr>
                <w:rPr>
                  <w:shd w:val="clear" w:color="auto" w:fill="D9D9D9" w:themeFill="background1" w:themeFillShade="D9"/>
                </w:rPr>
                <w:id w:val="-1755112859"/>
                <w14:checkbox>
                  <w14:checked w14:val="0"/>
                  <w14:checkedState w14:val="2612" w14:font="MS Mincho"/>
                  <w14:uncheckedState w14:val="2610" w14:font="MS Mincho"/>
                </w14:checkbox>
              </w:sdtPr>
              <w:sdtEndPr/>
              <w:sdtContent>
                <w:r w:rsidR="00075316" w:rsidRPr="003F56EF">
                  <w:rPr>
                    <w:rFonts w:ascii="Segoe UI Symbol" w:eastAsia="MS Gothic" w:hAnsi="Segoe UI Symbol" w:cs="Segoe UI Symbol"/>
                    <w:shd w:val="clear" w:color="auto" w:fill="D9D9D9" w:themeFill="background1" w:themeFillShade="D9"/>
                  </w:rPr>
                  <w:t>☐</w:t>
                </w:r>
              </w:sdtContent>
            </w:sdt>
            <w:r w:rsidR="00075316" w:rsidRPr="003F56EF">
              <w:rPr>
                <w:b/>
              </w:rPr>
              <w:t xml:space="preserve"> </w:t>
            </w:r>
            <w:r w:rsidR="00075316" w:rsidRPr="003F56EF">
              <w:t xml:space="preserve">Site plans reviewed          </w:t>
            </w:r>
            <w:sdt>
              <w:sdtPr>
                <w:rPr>
                  <w:shd w:val="clear" w:color="auto" w:fill="D9D9D9" w:themeFill="background1" w:themeFillShade="D9"/>
                </w:rPr>
                <w:id w:val="-496963631"/>
                <w14:checkbox>
                  <w14:checked w14:val="0"/>
                  <w14:checkedState w14:val="2612" w14:font="MS Mincho"/>
                  <w14:uncheckedState w14:val="2610" w14:font="MS Mincho"/>
                </w14:checkbox>
              </w:sdtPr>
              <w:sdtEndPr/>
              <w:sdtContent>
                <w:r w:rsidR="00075316" w:rsidRPr="003F56EF">
                  <w:rPr>
                    <w:rFonts w:ascii="Segoe UI Symbol" w:eastAsia="MS Gothic" w:hAnsi="Segoe UI Symbol" w:cs="Segoe UI Symbol"/>
                    <w:shd w:val="clear" w:color="auto" w:fill="D9D9D9" w:themeFill="background1" w:themeFillShade="D9"/>
                  </w:rPr>
                  <w:t>☐</w:t>
                </w:r>
              </w:sdtContent>
            </w:sdt>
            <w:r w:rsidR="00075316" w:rsidRPr="003F56EF">
              <w:rPr>
                <w:b/>
              </w:rPr>
              <w:t xml:space="preserve"> </w:t>
            </w:r>
            <w:r w:rsidR="00075316" w:rsidRPr="003F56EF">
              <w:t xml:space="preserve">Non-destructive methods               </w:t>
            </w:r>
            <w:sdt>
              <w:sdtPr>
                <w:rPr>
                  <w:shd w:val="clear" w:color="auto" w:fill="D9D9D9" w:themeFill="background1" w:themeFillShade="D9"/>
                </w:rPr>
                <w:id w:val="-1542045993"/>
                <w14:checkbox>
                  <w14:checked w14:val="0"/>
                  <w14:checkedState w14:val="2612" w14:font="MS Mincho"/>
                  <w14:uncheckedState w14:val="2610" w14:font="MS Mincho"/>
                </w14:checkbox>
              </w:sdtPr>
              <w:sdtEndPr/>
              <w:sdtContent>
                <w:r w:rsidR="00075316" w:rsidRPr="003F56EF">
                  <w:rPr>
                    <w:rFonts w:ascii="Segoe UI Symbol" w:eastAsia="MS Gothic" w:hAnsi="Segoe UI Symbol" w:cs="Segoe UI Symbol"/>
                    <w:shd w:val="clear" w:color="auto" w:fill="D9D9D9" w:themeFill="background1" w:themeFillShade="D9"/>
                  </w:rPr>
                  <w:t>☐</w:t>
                </w:r>
              </w:sdtContent>
            </w:sdt>
            <w:r w:rsidR="00075316" w:rsidRPr="003F56EF">
              <w:rPr>
                <w:b/>
              </w:rPr>
              <w:t xml:space="preserve"> </w:t>
            </w:r>
            <w:r w:rsidR="00075316" w:rsidRPr="003F56EF">
              <w:t>Other:</w:t>
            </w:r>
          </w:p>
        </w:tc>
        <w:tc>
          <w:tcPr>
            <w:tcW w:w="709" w:type="dxa"/>
            <w:vAlign w:val="center"/>
          </w:tcPr>
          <w:p w14:paraId="51B3DE71" w14:textId="77777777" w:rsidR="00075316" w:rsidRPr="00881F10" w:rsidRDefault="00625B99" w:rsidP="00075316">
            <w:pPr>
              <w:spacing w:before="40" w:after="40"/>
              <w:jc w:val="center"/>
              <w:rPr>
                <w:b/>
              </w:rPr>
            </w:pPr>
            <w:sdt>
              <w:sdtPr>
                <w:rPr>
                  <w:shd w:val="clear" w:color="auto" w:fill="D9D9D9" w:themeFill="background1" w:themeFillShade="D9"/>
                </w:rPr>
                <w:id w:val="1599441732"/>
                <w14:checkbox>
                  <w14:checked w14:val="0"/>
                  <w14:checkedState w14:val="2612" w14:font="MS Mincho"/>
                  <w14:uncheckedState w14:val="2610" w14:font="MS Mincho"/>
                </w14:checkbox>
              </w:sdtPr>
              <w:sdtEndPr/>
              <w:sdtContent>
                <w:r w:rsidR="00075316">
                  <w:rPr>
                    <w:rFonts w:ascii="MS Mincho" w:eastAsia="MS Mincho" w:hAnsi="MS Mincho" w:hint="eastAsia"/>
                    <w:shd w:val="clear" w:color="auto" w:fill="D9D9D9" w:themeFill="background1" w:themeFillShade="D9"/>
                  </w:rPr>
                  <w:t>☐</w:t>
                </w:r>
              </w:sdtContent>
            </w:sdt>
          </w:p>
        </w:tc>
        <w:tc>
          <w:tcPr>
            <w:tcW w:w="727" w:type="dxa"/>
            <w:gridSpan w:val="3"/>
            <w:vAlign w:val="center"/>
          </w:tcPr>
          <w:p w14:paraId="7C697435" w14:textId="77777777" w:rsidR="00075316" w:rsidRPr="00881F10" w:rsidRDefault="00625B99" w:rsidP="00075316">
            <w:pPr>
              <w:spacing w:before="40" w:after="40"/>
              <w:jc w:val="center"/>
              <w:rPr>
                <w:b/>
              </w:rPr>
            </w:pPr>
            <w:sdt>
              <w:sdtPr>
                <w:rPr>
                  <w:shd w:val="clear" w:color="auto" w:fill="D9D9D9" w:themeFill="background1" w:themeFillShade="D9"/>
                </w:rPr>
                <w:id w:val="2040473086"/>
                <w14:checkbox>
                  <w14:checked w14:val="0"/>
                  <w14:checkedState w14:val="2612" w14:font="MS Mincho"/>
                  <w14:uncheckedState w14:val="2610" w14:font="MS Mincho"/>
                </w14:checkbox>
              </w:sdtPr>
              <w:sdtEndPr/>
              <w:sdtContent>
                <w:r w:rsidR="00075316">
                  <w:rPr>
                    <w:rFonts w:ascii="MS Mincho" w:eastAsia="MS Mincho" w:hAnsi="MS Mincho" w:hint="eastAsia"/>
                    <w:shd w:val="clear" w:color="auto" w:fill="D9D9D9" w:themeFill="background1" w:themeFillShade="D9"/>
                  </w:rPr>
                  <w:t>☐</w:t>
                </w:r>
              </w:sdtContent>
            </w:sdt>
          </w:p>
        </w:tc>
      </w:tr>
      <w:tr w:rsidR="00075316" w:rsidRPr="00881F10" w14:paraId="414E5689" w14:textId="77777777" w:rsidTr="003F56EF">
        <w:trPr>
          <w:trHeight w:val="703"/>
        </w:trPr>
        <w:tc>
          <w:tcPr>
            <w:tcW w:w="8505" w:type="dxa"/>
            <w:gridSpan w:val="12"/>
          </w:tcPr>
          <w:p w14:paraId="211E5034" w14:textId="77777777" w:rsidR="00075316" w:rsidRPr="003F56EF" w:rsidRDefault="00075316" w:rsidP="00075316">
            <w:pPr>
              <w:spacing w:after="40"/>
            </w:pPr>
            <w:r w:rsidRPr="003F56EF">
              <w:t>Have all services with the potential to be impacted by the penetration been positively isolated, and appropriately marked?</w:t>
            </w:r>
          </w:p>
        </w:tc>
        <w:tc>
          <w:tcPr>
            <w:tcW w:w="709" w:type="dxa"/>
            <w:vAlign w:val="center"/>
          </w:tcPr>
          <w:p w14:paraId="22F7A466" w14:textId="77777777" w:rsidR="00075316" w:rsidRPr="00881F10" w:rsidRDefault="00625B99" w:rsidP="00075316">
            <w:pPr>
              <w:spacing w:before="40" w:after="40"/>
              <w:jc w:val="center"/>
              <w:rPr>
                <w:b/>
              </w:rPr>
            </w:pPr>
            <w:sdt>
              <w:sdtPr>
                <w:rPr>
                  <w:shd w:val="clear" w:color="auto" w:fill="D9D9D9" w:themeFill="background1" w:themeFillShade="D9"/>
                </w:rPr>
                <w:id w:val="1560133387"/>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727" w:type="dxa"/>
            <w:gridSpan w:val="3"/>
            <w:vAlign w:val="center"/>
          </w:tcPr>
          <w:p w14:paraId="116A97CD" w14:textId="77777777" w:rsidR="00075316" w:rsidRPr="00881F10" w:rsidRDefault="00625B99" w:rsidP="00075316">
            <w:pPr>
              <w:spacing w:before="40" w:after="40"/>
              <w:jc w:val="center"/>
              <w:rPr>
                <w:b/>
              </w:rPr>
            </w:pPr>
            <w:sdt>
              <w:sdtPr>
                <w:rPr>
                  <w:shd w:val="clear" w:color="auto" w:fill="D9D9D9" w:themeFill="background1" w:themeFillShade="D9"/>
                </w:rPr>
                <w:id w:val="380217692"/>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14:paraId="7259DCB4" w14:textId="77777777" w:rsidTr="003F56EF">
        <w:tc>
          <w:tcPr>
            <w:tcW w:w="8505" w:type="dxa"/>
            <w:gridSpan w:val="12"/>
          </w:tcPr>
          <w:p w14:paraId="755A8F0C" w14:textId="77777777" w:rsidR="00075316" w:rsidRPr="003F56EF" w:rsidRDefault="00075316" w:rsidP="00075316">
            <w:pPr>
              <w:rPr>
                <w:b/>
                <w:noProof/>
                <w:lang w:eastAsia="en-AU"/>
              </w:rPr>
            </w:pPr>
            <w:r w:rsidRPr="003F56EF">
              <w:t>Has the area affected by the penetration work (including any fall zones beneath floors etc.) been barricaded and sign posted?</w:t>
            </w:r>
          </w:p>
        </w:tc>
        <w:tc>
          <w:tcPr>
            <w:tcW w:w="709" w:type="dxa"/>
            <w:vAlign w:val="center"/>
          </w:tcPr>
          <w:p w14:paraId="2E2EB1ED" w14:textId="77777777" w:rsidR="00075316" w:rsidRPr="00881F10" w:rsidRDefault="00625B99" w:rsidP="00075316">
            <w:pPr>
              <w:spacing w:before="40" w:after="40"/>
              <w:jc w:val="center"/>
              <w:rPr>
                <w:b/>
              </w:rPr>
            </w:pPr>
            <w:sdt>
              <w:sdtPr>
                <w:rPr>
                  <w:shd w:val="clear" w:color="auto" w:fill="D9D9D9" w:themeFill="background1" w:themeFillShade="D9"/>
                </w:rPr>
                <w:id w:val="474427297"/>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727" w:type="dxa"/>
            <w:gridSpan w:val="3"/>
            <w:vAlign w:val="center"/>
          </w:tcPr>
          <w:p w14:paraId="506CA099" w14:textId="77777777" w:rsidR="00075316" w:rsidRPr="00881F10" w:rsidRDefault="00625B99" w:rsidP="00075316">
            <w:pPr>
              <w:spacing w:before="40" w:after="40"/>
              <w:jc w:val="center"/>
              <w:rPr>
                <w:b/>
              </w:rPr>
            </w:pPr>
            <w:sdt>
              <w:sdtPr>
                <w:rPr>
                  <w:shd w:val="clear" w:color="auto" w:fill="D9D9D9" w:themeFill="background1" w:themeFillShade="D9"/>
                </w:rPr>
                <w:id w:val="150146731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14:paraId="25C7ADDE" w14:textId="77777777" w:rsidTr="003F56EF">
        <w:trPr>
          <w:trHeight w:val="508"/>
        </w:trPr>
        <w:tc>
          <w:tcPr>
            <w:tcW w:w="8505" w:type="dxa"/>
            <w:gridSpan w:val="12"/>
          </w:tcPr>
          <w:p w14:paraId="7C74DE65" w14:textId="77777777" w:rsidR="00075316" w:rsidRPr="003F56EF" w:rsidRDefault="00075316" w:rsidP="00075316">
            <w:pPr>
              <w:spacing w:after="40"/>
              <w:rPr>
                <w:b/>
              </w:rPr>
            </w:pPr>
            <w:r w:rsidRPr="003F56EF">
              <w:t>If coring/cutting deeper than 50mm and greater than 50mm diameter in a reinforced concrete wall, ceiling or floor, a</w:t>
            </w:r>
            <w:r w:rsidRPr="003F56EF">
              <w:rPr>
                <w:b/>
              </w:rPr>
              <w:t xml:space="preserve"> </w:t>
            </w:r>
            <w:r w:rsidRPr="003F56EF">
              <w:rPr>
                <w:bCs/>
              </w:rPr>
              <w:t>structural assessment is required</w:t>
            </w:r>
            <w:r w:rsidRPr="003F56EF">
              <w:rPr>
                <w:b/>
              </w:rPr>
              <w:t>.</w:t>
            </w:r>
          </w:p>
        </w:tc>
        <w:tc>
          <w:tcPr>
            <w:tcW w:w="709" w:type="dxa"/>
            <w:vAlign w:val="center"/>
          </w:tcPr>
          <w:p w14:paraId="2A84D662" w14:textId="77777777" w:rsidR="00075316" w:rsidRPr="00881F10" w:rsidRDefault="00625B99" w:rsidP="00075316">
            <w:pPr>
              <w:spacing w:before="40" w:after="40"/>
              <w:jc w:val="center"/>
              <w:rPr>
                <w:b/>
              </w:rPr>
            </w:pPr>
            <w:sdt>
              <w:sdtPr>
                <w:rPr>
                  <w:shd w:val="clear" w:color="auto" w:fill="D9D9D9" w:themeFill="background1" w:themeFillShade="D9"/>
                </w:rPr>
                <w:id w:val="-796990845"/>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727" w:type="dxa"/>
            <w:gridSpan w:val="3"/>
            <w:vAlign w:val="center"/>
          </w:tcPr>
          <w:p w14:paraId="452133A9" w14:textId="77777777" w:rsidR="00075316" w:rsidRPr="00881F10" w:rsidRDefault="00625B99" w:rsidP="00075316">
            <w:pPr>
              <w:spacing w:before="40" w:after="40"/>
              <w:jc w:val="center"/>
              <w:rPr>
                <w:b/>
              </w:rPr>
            </w:pPr>
            <w:sdt>
              <w:sdtPr>
                <w:rPr>
                  <w:shd w:val="clear" w:color="auto" w:fill="D9D9D9" w:themeFill="background1" w:themeFillShade="D9"/>
                </w:rPr>
                <w:id w:val="-540049590"/>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3F56EF" w:rsidRPr="00881F10" w14:paraId="2252FEDE" w14:textId="77777777" w:rsidTr="003F56EF">
        <w:tblPrEx>
          <w:shd w:val="clear" w:color="auto" w:fill="auto"/>
        </w:tblPrEx>
        <w:trPr>
          <w:trHeight w:val="405"/>
        </w:trPr>
        <w:tc>
          <w:tcPr>
            <w:tcW w:w="1560" w:type="dxa"/>
            <w:shd w:val="clear" w:color="auto" w:fill="EBF7F9" w:themeFill="accent5" w:themeFillTint="33"/>
          </w:tcPr>
          <w:p w14:paraId="7A90B7F3" w14:textId="77777777" w:rsidR="003F56EF" w:rsidRPr="003F56EF" w:rsidRDefault="003F56EF" w:rsidP="00075316">
            <w:pPr>
              <w:spacing w:before="80" w:after="60"/>
            </w:pPr>
            <w:r w:rsidRPr="003F56EF">
              <w:t xml:space="preserve">Engineer name: </w:t>
            </w:r>
          </w:p>
        </w:tc>
        <w:tc>
          <w:tcPr>
            <w:tcW w:w="2835" w:type="dxa"/>
            <w:gridSpan w:val="3"/>
          </w:tcPr>
          <w:p w14:paraId="7865DE75" w14:textId="38499974" w:rsidR="003F56EF" w:rsidRPr="003F56EF" w:rsidRDefault="003F56EF" w:rsidP="00075316">
            <w:pPr>
              <w:spacing w:before="80" w:after="60"/>
            </w:pPr>
          </w:p>
        </w:tc>
        <w:tc>
          <w:tcPr>
            <w:tcW w:w="1134" w:type="dxa"/>
            <w:gridSpan w:val="2"/>
            <w:shd w:val="clear" w:color="auto" w:fill="EBF7F9" w:themeFill="accent5" w:themeFillTint="33"/>
          </w:tcPr>
          <w:p w14:paraId="77143346" w14:textId="77777777" w:rsidR="003F56EF" w:rsidRPr="003F56EF" w:rsidRDefault="003F56EF" w:rsidP="00075316">
            <w:pPr>
              <w:spacing w:before="80" w:after="60"/>
            </w:pPr>
            <w:r w:rsidRPr="003F56EF">
              <w:t>Signature:</w:t>
            </w:r>
          </w:p>
        </w:tc>
        <w:tc>
          <w:tcPr>
            <w:tcW w:w="2976" w:type="dxa"/>
            <w:gridSpan w:val="6"/>
            <w:vAlign w:val="center"/>
          </w:tcPr>
          <w:p w14:paraId="5CFFFF89" w14:textId="77777777" w:rsidR="003F56EF" w:rsidRPr="003F56EF" w:rsidRDefault="00625B99" w:rsidP="00075316">
            <w:pPr>
              <w:spacing w:before="80" w:after="60"/>
            </w:pPr>
            <w:sdt>
              <w:sdtPr>
                <w:rPr>
                  <w:shd w:val="clear" w:color="auto" w:fill="D9D9D9" w:themeFill="background1" w:themeFillShade="D9"/>
                </w:rPr>
                <w:id w:val="-1154836079"/>
                <w14:checkbox>
                  <w14:checked w14:val="0"/>
                  <w14:checkedState w14:val="2612" w14:font="MS Mincho"/>
                  <w14:uncheckedState w14:val="2610" w14:font="MS Mincho"/>
                </w14:checkbox>
              </w:sdtPr>
              <w:sdtEndPr/>
              <w:sdtContent>
                <w:r w:rsidR="003F56EF" w:rsidRPr="003F56EF">
                  <w:rPr>
                    <w:rFonts w:ascii="Segoe UI Symbol" w:eastAsia="MS Gothic" w:hAnsi="Segoe UI Symbol" w:cs="Segoe UI Symbol"/>
                    <w:shd w:val="clear" w:color="auto" w:fill="D9D9D9" w:themeFill="background1" w:themeFillShade="D9"/>
                  </w:rPr>
                  <w:t>☐</w:t>
                </w:r>
              </w:sdtContent>
            </w:sdt>
          </w:p>
        </w:tc>
        <w:tc>
          <w:tcPr>
            <w:tcW w:w="709" w:type="dxa"/>
            <w:vAlign w:val="center"/>
          </w:tcPr>
          <w:p w14:paraId="63FB1564" w14:textId="77777777" w:rsidR="003F56EF" w:rsidRPr="00881F10" w:rsidRDefault="00625B99" w:rsidP="00075316">
            <w:pPr>
              <w:spacing w:before="40" w:after="40"/>
              <w:jc w:val="center"/>
              <w:rPr>
                <w:b/>
              </w:rPr>
            </w:pPr>
            <w:sdt>
              <w:sdtPr>
                <w:rPr>
                  <w:shd w:val="clear" w:color="auto" w:fill="D9D9D9" w:themeFill="background1" w:themeFillShade="D9"/>
                </w:rPr>
                <w:id w:val="1787542613"/>
                <w14:checkbox>
                  <w14:checked w14:val="0"/>
                  <w14:checkedState w14:val="2612" w14:font="MS Mincho"/>
                  <w14:uncheckedState w14:val="2610" w14:font="MS Mincho"/>
                </w14:checkbox>
              </w:sdtPr>
              <w:sdtEndPr/>
              <w:sdtContent>
                <w:r w:rsidR="003F56EF" w:rsidRPr="00881F10">
                  <w:rPr>
                    <w:rFonts w:ascii="Segoe UI Symbol" w:eastAsia="MS Gothic" w:hAnsi="Segoe UI Symbol" w:cs="Segoe UI Symbol"/>
                    <w:shd w:val="clear" w:color="auto" w:fill="D9D9D9" w:themeFill="background1" w:themeFillShade="D9"/>
                  </w:rPr>
                  <w:t>☐</w:t>
                </w:r>
              </w:sdtContent>
            </w:sdt>
          </w:p>
        </w:tc>
        <w:tc>
          <w:tcPr>
            <w:tcW w:w="727" w:type="dxa"/>
            <w:gridSpan w:val="3"/>
            <w:vAlign w:val="center"/>
          </w:tcPr>
          <w:p w14:paraId="32708960" w14:textId="77777777" w:rsidR="003F56EF" w:rsidRPr="00881F10" w:rsidRDefault="00625B99" w:rsidP="00075316">
            <w:pPr>
              <w:spacing w:before="40" w:after="40"/>
              <w:jc w:val="center"/>
              <w:rPr>
                <w:b/>
              </w:rPr>
            </w:pPr>
            <w:sdt>
              <w:sdtPr>
                <w:rPr>
                  <w:shd w:val="clear" w:color="auto" w:fill="D9D9D9" w:themeFill="background1" w:themeFillShade="D9"/>
                </w:rPr>
                <w:id w:val="-1410913231"/>
                <w14:checkbox>
                  <w14:checked w14:val="0"/>
                  <w14:checkedState w14:val="2612" w14:font="MS Mincho"/>
                  <w14:uncheckedState w14:val="2610" w14:font="MS Mincho"/>
                </w14:checkbox>
              </w:sdtPr>
              <w:sdtEndPr/>
              <w:sdtContent>
                <w:r w:rsidR="003F56EF" w:rsidRPr="00881F10">
                  <w:rPr>
                    <w:rFonts w:ascii="Segoe UI Symbol" w:eastAsia="MS Gothic" w:hAnsi="Segoe UI Symbol" w:cs="Segoe UI Symbol"/>
                    <w:shd w:val="clear" w:color="auto" w:fill="D9D9D9" w:themeFill="background1" w:themeFillShade="D9"/>
                  </w:rPr>
                  <w:t>☐</w:t>
                </w:r>
              </w:sdtContent>
            </w:sdt>
          </w:p>
        </w:tc>
      </w:tr>
      <w:tr w:rsidR="00075316" w:rsidRPr="00881F10" w14:paraId="4A495E14" w14:textId="77777777" w:rsidTr="003F56EF">
        <w:tc>
          <w:tcPr>
            <w:tcW w:w="8505" w:type="dxa"/>
            <w:gridSpan w:val="12"/>
          </w:tcPr>
          <w:p w14:paraId="65086011" w14:textId="77777777" w:rsidR="00075316" w:rsidRPr="003F56EF" w:rsidRDefault="00075316" w:rsidP="00075316">
            <w:r w:rsidRPr="003F56EF">
              <w:t xml:space="preserve">Any reinforcements in the vicinity of the penetration have been positively located. </w:t>
            </w:r>
          </w:p>
        </w:tc>
        <w:tc>
          <w:tcPr>
            <w:tcW w:w="709" w:type="dxa"/>
            <w:vAlign w:val="center"/>
          </w:tcPr>
          <w:p w14:paraId="0D5A48B7" w14:textId="77777777" w:rsidR="00075316" w:rsidRPr="00881F10" w:rsidRDefault="00625B99" w:rsidP="00075316">
            <w:pPr>
              <w:spacing w:before="40" w:after="40"/>
              <w:jc w:val="center"/>
              <w:rPr>
                <w:b/>
              </w:rPr>
            </w:pPr>
            <w:sdt>
              <w:sdtPr>
                <w:rPr>
                  <w:shd w:val="clear" w:color="auto" w:fill="D9D9D9" w:themeFill="background1" w:themeFillShade="D9"/>
                </w:rPr>
                <w:id w:val="88352138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727" w:type="dxa"/>
            <w:gridSpan w:val="3"/>
            <w:vAlign w:val="center"/>
          </w:tcPr>
          <w:p w14:paraId="5BA45478" w14:textId="77777777" w:rsidR="00075316" w:rsidRPr="00881F10" w:rsidRDefault="00625B99" w:rsidP="00075316">
            <w:pPr>
              <w:spacing w:before="40" w:after="40"/>
              <w:jc w:val="center"/>
              <w:rPr>
                <w:b/>
              </w:rPr>
            </w:pPr>
            <w:sdt>
              <w:sdtPr>
                <w:rPr>
                  <w:shd w:val="clear" w:color="auto" w:fill="D9D9D9" w:themeFill="background1" w:themeFillShade="D9"/>
                </w:rPr>
                <w:id w:val="-1456022037"/>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14:paraId="31890412" w14:textId="77777777" w:rsidTr="003F56EF">
        <w:tblPrEx>
          <w:shd w:val="clear" w:color="auto" w:fill="auto"/>
        </w:tblPrEx>
        <w:tc>
          <w:tcPr>
            <w:tcW w:w="8505" w:type="dxa"/>
            <w:gridSpan w:val="12"/>
          </w:tcPr>
          <w:p w14:paraId="7BAB00F9" w14:textId="27F34E2D" w:rsidR="00075316" w:rsidRPr="003F56EF" w:rsidRDefault="00075316" w:rsidP="00075316">
            <w:r w:rsidRPr="003F56EF">
              <w:t>A check has been conducted for hazardous materials including buried contaminants (</w:t>
            </w:r>
            <w:r w:rsidR="00F32415" w:rsidRPr="003F56EF">
              <w:t>e.g.</w:t>
            </w:r>
            <w:r w:rsidRPr="003F56EF">
              <w:t xml:space="preserve"> asbestos, silica, lead paint, etc.) to avoid disturbance</w:t>
            </w:r>
          </w:p>
        </w:tc>
        <w:tc>
          <w:tcPr>
            <w:tcW w:w="709" w:type="dxa"/>
            <w:vAlign w:val="center"/>
          </w:tcPr>
          <w:p w14:paraId="6A515D3F" w14:textId="77777777" w:rsidR="00075316" w:rsidRPr="00881F10" w:rsidRDefault="00625B99" w:rsidP="00075316">
            <w:pPr>
              <w:spacing w:before="40" w:after="40"/>
              <w:jc w:val="center"/>
              <w:rPr>
                <w:b/>
              </w:rPr>
            </w:pPr>
            <w:sdt>
              <w:sdtPr>
                <w:rPr>
                  <w:shd w:val="clear" w:color="auto" w:fill="D9D9D9" w:themeFill="background1" w:themeFillShade="D9"/>
                </w:rPr>
                <w:id w:val="542407483"/>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727" w:type="dxa"/>
            <w:gridSpan w:val="3"/>
            <w:vAlign w:val="center"/>
          </w:tcPr>
          <w:p w14:paraId="4E731F6A" w14:textId="77777777" w:rsidR="00075316" w:rsidRPr="00881F10" w:rsidRDefault="00625B99" w:rsidP="00075316">
            <w:pPr>
              <w:spacing w:before="40" w:after="40"/>
              <w:jc w:val="center"/>
              <w:rPr>
                <w:b/>
              </w:rPr>
            </w:pPr>
            <w:sdt>
              <w:sdtPr>
                <w:rPr>
                  <w:shd w:val="clear" w:color="auto" w:fill="D9D9D9" w:themeFill="background1" w:themeFillShade="D9"/>
                </w:rPr>
                <w:id w:val="-568649135"/>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14:paraId="411E959B" w14:textId="77777777" w:rsidTr="003F56EF">
        <w:tc>
          <w:tcPr>
            <w:tcW w:w="8505" w:type="dxa"/>
            <w:gridSpan w:val="12"/>
          </w:tcPr>
          <w:p w14:paraId="706DE2DB" w14:textId="77777777" w:rsidR="00075316" w:rsidRPr="003F56EF" w:rsidRDefault="00075316" w:rsidP="00075316">
            <w:r w:rsidRPr="003F56EF">
              <w:t>Waste material generated by the penetration will be controlled appropriately. e.g. Waste tracking certificate</w:t>
            </w:r>
          </w:p>
        </w:tc>
        <w:tc>
          <w:tcPr>
            <w:tcW w:w="709" w:type="dxa"/>
            <w:vAlign w:val="center"/>
          </w:tcPr>
          <w:p w14:paraId="42A4CDDD" w14:textId="77777777" w:rsidR="00075316" w:rsidRPr="00881F10" w:rsidRDefault="00625B99" w:rsidP="00075316">
            <w:pPr>
              <w:spacing w:before="40" w:after="40"/>
              <w:jc w:val="center"/>
              <w:rPr>
                <w:b/>
              </w:rPr>
            </w:pPr>
            <w:sdt>
              <w:sdtPr>
                <w:rPr>
                  <w:shd w:val="clear" w:color="auto" w:fill="D9D9D9" w:themeFill="background1" w:themeFillShade="D9"/>
                </w:rPr>
                <w:id w:val="2044239124"/>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c>
          <w:tcPr>
            <w:tcW w:w="727" w:type="dxa"/>
            <w:gridSpan w:val="3"/>
            <w:vAlign w:val="center"/>
          </w:tcPr>
          <w:p w14:paraId="477A7D1D" w14:textId="77777777" w:rsidR="00075316" w:rsidRPr="00881F10" w:rsidRDefault="00625B99" w:rsidP="00075316">
            <w:pPr>
              <w:spacing w:before="40" w:after="40"/>
              <w:jc w:val="center"/>
              <w:rPr>
                <w:b/>
              </w:rPr>
            </w:pPr>
            <w:sdt>
              <w:sdtPr>
                <w:rPr>
                  <w:shd w:val="clear" w:color="auto" w:fill="D9D9D9" w:themeFill="background1" w:themeFillShade="D9"/>
                </w:rPr>
                <w:id w:val="-1390424084"/>
                <w14:checkbox>
                  <w14:checked w14:val="0"/>
                  <w14:checkedState w14:val="2612" w14:font="MS Mincho"/>
                  <w14:uncheckedState w14:val="2610" w14:font="MS Mincho"/>
                </w14:checkbox>
              </w:sdtPr>
              <w:sdtEndPr/>
              <w:sdtContent>
                <w:r w:rsidR="00075316" w:rsidRPr="00881F10">
                  <w:rPr>
                    <w:rFonts w:ascii="Segoe UI Symbol" w:eastAsia="MS Gothic" w:hAnsi="Segoe UI Symbol" w:cs="Segoe UI Symbol"/>
                    <w:shd w:val="clear" w:color="auto" w:fill="D9D9D9" w:themeFill="background1" w:themeFillShade="D9"/>
                  </w:rPr>
                  <w:t>☐</w:t>
                </w:r>
              </w:sdtContent>
            </w:sdt>
          </w:p>
        </w:tc>
      </w:tr>
      <w:tr w:rsidR="00075316" w:rsidRPr="00881F10" w14:paraId="310491AB" w14:textId="77777777" w:rsidTr="003F56EF">
        <w:tblPrEx>
          <w:shd w:val="clear" w:color="auto" w:fill="auto"/>
        </w:tblPrEx>
        <w:trPr>
          <w:gridAfter w:val="1"/>
          <w:wAfter w:w="8" w:type="dxa"/>
        </w:trPr>
        <w:tc>
          <w:tcPr>
            <w:tcW w:w="9933" w:type="dxa"/>
            <w:gridSpan w:val="15"/>
          </w:tcPr>
          <w:p w14:paraId="4D5E2D81" w14:textId="77777777" w:rsidR="00075316" w:rsidRPr="003F56EF" w:rsidRDefault="00075316" w:rsidP="00075316">
            <w:pPr>
              <w:spacing w:after="60"/>
            </w:pPr>
            <w:r w:rsidRPr="003F56EF">
              <w:t>Additional risk controls, instructions or information:</w:t>
            </w:r>
          </w:p>
        </w:tc>
      </w:tr>
      <w:tr w:rsidR="00075316" w:rsidRPr="00881F10" w14:paraId="32391A6F" w14:textId="77777777" w:rsidTr="003F56EF">
        <w:tblPrEx>
          <w:shd w:val="clear" w:color="auto" w:fill="auto"/>
        </w:tblPrEx>
        <w:trPr>
          <w:gridAfter w:val="1"/>
          <w:wAfter w:w="8" w:type="dxa"/>
          <w:trHeight w:val="1376"/>
        </w:trPr>
        <w:tc>
          <w:tcPr>
            <w:tcW w:w="9933" w:type="dxa"/>
            <w:gridSpan w:val="15"/>
          </w:tcPr>
          <w:p w14:paraId="510E7205" w14:textId="77777777" w:rsidR="00075316" w:rsidRPr="00881F10" w:rsidRDefault="00075316" w:rsidP="00075316">
            <w:pPr>
              <w:spacing w:before="60" w:after="60"/>
            </w:pPr>
          </w:p>
        </w:tc>
      </w:tr>
      <w:tr w:rsidR="00DF235D" w:rsidRPr="00881F10" w14:paraId="2A3CCB86" w14:textId="77777777" w:rsidTr="003F56EF">
        <w:tblPrEx>
          <w:shd w:val="pct20" w:color="00B0F0" w:fill="auto"/>
        </w:tblPrEx>
        <w:trPr>
          <w:gridAfter w:val="2"/>
          <w:wAfter w:w="18" w:type="dxa"/>
        </w:trPr>
        <w:tc>
          <w:tcPr>
            <w:tcW w:w="9923" w:type="dxa"/>
            <w:gridSpan w:val="14"/>
            <w:shd w:val="clear" w:color="auto" w:fill="003859" w:themeFill="text2"/>
          </w:tcPr>
          <w:p w14:paraId="5241328A" w14:textId="77777777" w:rsidR="00DF235D" w:rsidRPr="00881F10" w:rsidRDefault="00BF62C6" w:rsidP="009052E1">
            <w:pPr>
              <w:spacing w:before="80" w:after="80"/>
              <w:ind w:left="176" w:hanging="176"/>
              <w:rPr>
                <w:b/>
                <w:color w:val="00B0F0"/>
              </w:rPr>
            </w:pPr>
            <w:r w:rsidRPr="00881F10">
              <w:lastRenderedPageBreak/>
              <w:br w:type="page"/>
            </w:r>
            <w:r w:rsidR="00DF235D" w:rsidRPr="003F56EF">
              <w:rPr>
                <w:b/>
                <w:color w:val="FFFFFF" w:themeColor="background1"/>
                <w:shd w:val="clear" w:color="auto" w:fill="003859" w:themeFill="text2"/>
              </w:rPr>
              <w:t>Section 3</w:t>
            </w:r>
            <w:r w:rsidR="00924F93" w:rsidRPr="003F56EF">
              <w:rPr>
                <w:b/>
                <w:color w:val="FFFFFF" w:themeColor="background1"/>
                <w:shd w:val="clear" w:color="auto" w:fill="003859" w:themeFill="text2"/>
              </w:rPr>
              <w:t xml:space="preserve"> –</w:t>
            </w:r>
            <w:r w:rsidR="00DF235D" w:rsidRPr="003F56EF">
              <w:rPr>
                <w:b/>
                <w:color w:val="FFFFFF" w:themeColor="background1"/>
                <w:shd w:val="clear" w:color="auto" w:fill="003859" w:themeFill="text2"/>
              </w:rPr>
              <w:t xml:space="preserve"> Verification of risk controls </w:t>
            </w:r>
            <w:r w:rsidR="00EF0CFF" w:rsidRPr="003F56EF">
              <w:rPr>
                <w:b/>
                <w:color w:val="FFFFFF" w:themeColor="background1"/>
                <w:shd w:val="clear" w:color="auto" w:fill="003859" w:themeFill="text2"/>
              </w:rPr>
              <w:t>(Permit Recipient to complete)</w:t>
            </w:r>
          </w:p>
        </w:tc>
      </w:tr>
      <w:tr w:rsidR="00881F10" w:rsidRPr="00881F10" w14:paraId="58732B18" w14:textId="77777777" w:rsidTr="003F56EF">
        <w:tblPrEx>
          <w:shd w:val="pct20" w:color="00B0F0" w:fill="auto"/>
        </w:tblPrEx>
        <w:trPr>
          <w:gridAfter w:val="2"/>
          <w:wAfter w:w="18" w:type="dxa"/>
        </w:trPr>
        <w:tc>
          <w:tcPr>
            <w:tcW w:w="9923" w:type="dxa"/>
            <w:gridSpan w:val="14"/>
            <w:shd w:val="clear" w:color="auto" w:fill="auto"/>
          </w:tcPr>
          <w:p w14:paraId="7958A307" w14:textId="77777777" w:rsidR="00881F10" w:rsidRPr="00881F10" w:rsidRDefault="00881F10" w:rsidP="00881F10">
            <w:pPr>
              <w:spacing w:before="60" w:after="60"/>
            </w:pPr>
            <w:r w:rsidRPr="00881F10">
              <w:t>I confirm that actions and risk controls required in Section 2 have been implemented for the work to be undertaken as described in Section 1.</w:t>
            </w:r>
          </w:p>
        </w:tc>
      </w:tr>
      <w:tr w:rsidR="00EF0CFF" w:rsidRPr="00881F10" w14:paraId="727C8337" w14:textId="77777777" w:rsidTr="003F56EF">
        <w:tblPrEx>
          <w:shd w:val="clear" w:color="auto" w:fill="auto"/>
        </w:tblPrEx>
        <w:trPr>
          <w:gridAfter w:val="2"/>
          <w:wAfter w:w="18" w:type="dxa"/>
        </w:trPr>
        <w:tc>
          <w:tcPr>
            <w:tcW w:w="2367" w:type="dxa"/>
            <w:gridSpan w:val="2"/>
            <w:shd w:val="clear" w:color="auto" w:fill="EBF7F9" w:themeFill="accent5" w:themeFillTint="33"/>
          </w:tcPr>
          <w:p w14:paraId="554912C1" w14:textId="77777777" w:rsidR="00EF0CFF" w:rsidRPr="00881F10" w:rsidRDefault="00EF0CFF" w:rsidP="00CF2512">
            <w:r w:rsidRPr="00881F10">
              <w:t>Date</w:t>
            </w:r>
          </w:p>
        </w:tc>
        <w:tc>
          <w:tcPr>
            <w:tcW w:w="3387" w:type="dxa"/>
            <w:gridSpan w:val="5"/>
          </w:tcPr>
          <w:p w14:paraId="6F616A8D" w14:textId="77777777" w:rsidR="00EF0CFF" w:rsidRPr="00881F10" w:rsidRDefault="00EF0CFF" w:rsidP="00CF2512"/>
        </w:tc>
        <w:tc>
          <w:tcPr>
            <w:tcW w:w="1073" w:type="dxa"/>
            <w:gridSpan w:val="3"/>
            <w:shd w:val="clear" w:color="auto" w:fill="EBF7F9" w:themeFill="accent5" w:themeFillTint="33"/>
          </w:tcPr>
          <w:p w14:paraId="07418768" w14:textId="77777777" w:rsidR="00EF0CFF" w:rsidRPr="00881F10" w:rsidRDefault="00EF0CFF" w:rsidP="00CF2512">
            <w:r w:rsidRPr="00881F10">
              <w:t>Time</w:t>
            </w:r>
          </w:p>
        </w:tc>
        <w:tc>
          <w:tcPr>
            <w:tcW w:w="3096" w:type="dxa"/>
            <w:gridSpan w:val="4"/>
          </w:tcPr>
          <w:p w14:paraId="77F44EB6" w14:textId="77777777" w:rsidR="00EF0CFF" w:rsidRPr="00881F10" w:rsidRDefault="00EF0CFF" w:rsidP="00CF2512"/>
        </w:tc>
      </w:tr>
      <w:tr w:rsidR="00EF0CFF" w:rsidRPr="00881F10" w14:paraId="34BBA777" w14:textId="77777777" w:rsidTr="003F56EF">
        <w:tblPrEx>
          <w:shd w:val="clear" w:color="auto" w:fill="auto"/>
        </w:tblPrEx>
        <w:trPr>
          <w:gridAfter w:val="2"/>
          <w:wAfter w:w="18" w:type="dxa"/>
        </w:trPr>
        <w:tc>
          <w:tcPr>
            <w:tcW w:w="2367" w:type="dxa"/>
            <w:gridSpan w:val="2"/>
            <w:shd w:val="clear" w:color="auto" w:fill="EBF7F9" w:themeFill="accent5" w:themeFillTint="33"/>
          </w:tcPr>
          <w:p w14:paraId="2DC2D2C9" w14:textId="77777777" w:rsidR="00EF0CFF" w:rsidRPr="00881F10" w:rsidRDefault="00EF0CFF" w:rsidP="00CF2512">
            <w:r w:rsidRPr="00881F10">
              <w:t>Permit recipient</w:t>
            </w:r>
          </w:p>
        </w:tc>
        <w:tc>
          <w:tcPr>
            <w:tcW w:w="3387" w:type="dxa"/>
            <w:gridSpan w:val="5"/>
          </w:tcPr>
          <w:p w14:paraId="261D41F6" w14:textId="77777777" w:rsidR="00EF0CFF" w:rsidRPr="00881F10" w:rsidRDefault="00EF0CFF" w:rsidP="00CF2512"/>
        </w:tc>
        <w:tc>
          <w:tcPr>
            <w:tcW w:w="1073" w:type="dxa"/>
            <w:gridSpan w:val="3"/>
            <w:shd w:val="clear" w:color="auto" w:fill="EBF7F9" w:themeFill="accent5" w:themeFillTint="33"/>
          </w:tcPr>
          <w:p w14:paraId="4B784525" w14:textId="77777777" w:rsidR="00EF0CFF" w:rsidRPr="00881F10" w:rsidRDefault="00EF0CFF" w:rsidP="00CF2512">
            <w:r w:rsidRPr="00881F10">
              <w:t>Position</w:t>
            </w:r>
          </w:p>
        </w:tc>
        <w:tc>
          <w:tcPr>
            <w:tcW w:w="3096" w:type="dxa"/>
            <w:gridSpan w:val="4"/>
          </w:tcPr>
          <w:p w14:paraId="600180EB" w14:textId="77777777" w:rsidR="00EF0CFF" w:rsidRPr="00881F10" w:rsidRDefault="00EF0CFF" w:rsidP="00CF2512"/>
        </w:tc>
      </w:tr>
      <w:tr w:rsidR="00881F10" w:rsidRPr="00881F10" w14:paraId="0C4947CD" w14:textId="77777777" w:rsidTr="003F56EF">
        <w:trPr>
          <w:gridAfter w:val="2"/>
          <w:wAfter w:w="18" w:type="dxa"/>
          <w:trHeight w:val="503"/>
        </w:trPr>
        <w:tc>
          <w:tcPr>
            <w:tcW w:w="9923" w:type="dxa"/>
            <w:gridSpan w:val="14"/>
            <w:shd w:val="clear" w:color="auto" w:fill="003859" w:themeFill="text2"/>
            <w:vAlign w:val="center"/>
          </w:tcPr>
          <w:p w14:paraId="1E144FE2" w14:textId="63903F66" w:rsidR="00881F10" w:rsidRPr="00881F10" w:rsidRDefault="00881F10" w:rsidP="003F56EF">
            <w:pPr>
              <w:spacing w:before="60"/>
              <w:rPr>
                <w:b/>
                <w:color w:val="FFFFFF" w:themeColor="background1"/>
              </w:rPr>
            </w:pPr>
            <w:r w:rsidRPr="003F56EF">
              <w:rPr>
                <w:b/>
                <w:color w:val="FFFFFF" w:themeColor="background1"/>
              </w:rPr>
              <w:t xml:space="preserve">Section 4 - </w:t>
            </w:r>
            <w:r w:rsidR="00874CCB" w:rsidRPr="003F56EF">
              <w:rPr>
                <w:b/>
                <w:color w:val="FFFFFF" w:themeColor="background1"/>
              </w:rPr>
              <w:t xml:space="preserve">Hold Point For Penetration </w:t>
            </w:r>
          </w:p>
        </w:tc>
      </w:tr>
      <w:tr w:rsidR="005C5A61" w:rsidRPr="00881F10" w14:paraId="273C7261" w14:textId="77777777" w:rsidTr="003F56EF">
        <w:trPr>
          <w:gridAfter w:val="2"/>
          <w:wAfter w:w="18" w:type="dxa"/>
          <w:trHeight w:val="503"/>
        </w:trPr>
        <w:tc>
          <w:tcPr>
            <w:tcW w:w="9923" w:type="dxa"/>
            <w:gridSpan w:val="14"/>
            <w:shd w:val="clear" w:color="auto" w:fill="FFFFFF" w:themeFill="background1"/>
          </w:tcPr>
          <w:p w14:paraId="72544DE0" w14:textId="77777777" w:rsidR="005C5A61" w:rsidRPr="00881F10" w:rsidRDefault="005C5A61" w:rsidP="005C5A61">
            <w:pPr>
              <w:spacing w:before="60"/>
              <w:rPr>
                <w:b/>
                <w:i/>
              </w:rPr>
            </w:pPr>
            <w:bookmarkStart w:id="0" w:name="_Hlk74647506"/>
            <w:r w:rsidRPr="00881F10">
              <w:rPr>
                <w:b/>
                <w:i/>
              </w:rPr>
              <w:t xml:space="preserve">Penetration cannot proceed until the Seqwater Work Coordinator </w:t>
            </w:r>
            <w:r w:rsidRPr="00881F10">
              <w:rPr>
                <w:i/>
              </w:rPr>
              <w:t>(or delegate)</w:t>
            </w:r>
            <w:r w:rsidRPr="00881F10">
              <w:rPr>
                <w:b/>
                <w:i/>
              </w:rPr>
              <w:t xml:space="preserve"> has been consulted to confirm applicable service location requirements and isolations have been satisfied.</w:t>
            </w:r>
          </w:p>
        </w:tc>
      </w:tr>
      <w:bookmarkEnd w:id="0"/>
      <w:tr w:rsidR="00881F10" w:rsidRPr="00881F10" w14:paraId="11C1651D" w14:textId="77777777" w:rsidTr="003F56EF">
        <w:trPr>
          <w:gridAfter w:val="2"/>
          <w:wAfter w:w="18" w:type="dxa"/>
          <w:trHeight w:val="503"/>
        </w:trPr>
        <w:tc>
          <w:tcPr>
            <w:tcW w:w="2367" w:type="dxa"/>
            <w:gridSpan w:val="2"/>
            <w:shd w:val="clear" w:color="auto" w:fill="EBF7F9" w:themeFill="accent5" w:themeFillTint="33"/>
          </w:tcPr>
          <w:p w14:paraId="54FCAB35" w14:textId="77777777" w:rsidR="00881F10" w:rsidRPr="00881F10" w:rsidRDefault="00881F10" w:rsidP="00881F10">
            <w:r w:rsidRPr="00881F10">
              <w:t>Date</w:t>
            </w:r>
          </w:p>
        </w:tc>
        <w:tc>
          <w:tcPr>
            <w:tcW w:w="3387" w:type="dxa"/>
            <w:gridSpan w:val="5"/>
            <w:shd w:val="clear" w:color="auto" w:fill="FFFFFF" w:themeFill="background1"/>
          </w:tcPr>
          <w:p w14:paraId="7C410464" w14:textId="77777777" w:rsidR="00881F10" w:rsidRPr="00881F10" w:rsidRDefault="00881F10" w:rsidP="00881F10">
            <w:pPr>
              <w:spacing w:before="60"/>
              <w:rPr>
                <w:b/>
              </w:rPr>
            </w:pPr>
          </w:p>
        </w:tc>
        <w:tc>
          <w:tcPr>
            <w:tcW w:w="1073" w:type="dxa"/>
            <w:gridSpan w:val="3"/>
            <w:shd w:val="clear" w:color="auto" w:fill="EBF7F9" w:themeFill="accent5" w:themeFillTint="33"/>
          </w:tcPr>
          <w:p w14:paraId="65525EFF" w14:textId="77777777" w:rsidR="00881F10" w:rsidRPr="00881F10" w:rsidRDefault="00881F10" w:rsidP="00881F10">
            <w:r w:rsidRPr="00881F10">
              <w:t>Time</w:t>
            </w:r>
          </w:p>
        </w:tc>
        <w:tc>
          <w:tcPr>
            <w:tcW w:w="3096" w:type="dxa"/>
            <w:gridSpan w:val="4"/>
            <w:shd w:val="clear" w:color="auto" w:fill="FFFFFF" w:themeFill="background1"/>
          </w:tcPr>
          <w:p w14:paraId="2413416B" w14:textId="77777777" w:rsidR="00881F10" w:rsidRPr="00881F10" w:rsidRDefault="00881F10" w:rsidP="00881F10">
            <w:pPr>
              <w:spacing w:before="60"/>
              <w:rPr>
                <w:b/>
              </w:rPr>
            </w:pPr>
          </w:p>
        </w:tc>
      </w:tr>
      <w:tr w:rsidR="00881F10" w:rsidRPr="00881F10" w14:paraId="052E10B7" w14:textId="77777777" w:rsidTr="003F56EF">
        <w:trPr>
          <w:gridAfter w:val="2"/>
          <w:wAfter w:w="18" w:type="dxa"/>
          <w:trHeight w:val="503"/>
        </w:trPr>
        <w:tc>
          <w:tcPr>
            <w:tcW w:w="2367" w:type="dxa"/>
            <w:gridSpan w:val="2"/>
            <w:shd w:val="clear" w:color="auto" w:fill="EBF7F9" w:themeFill="accent5" w:themeFillTint="33"/>
          </w:tcPr>
          <w:p w14:paraId="4350C8B3" w14:textId="77777777" w:rsidR="00881F10" w:rsidRPr="00881F10" w:rsidRDefault="00881F10" w:rsidP="00881F10">
            <w:r w:rsidRPr="00881F10">
              <w:t>Name of Seqwater Work Coordinator (or delegate) consulted</w:t>
            </w:r>
          </w:p>
        </w:tc>
        <w:tc>
          <w:tcPr>
            <w:tcW w:w="3387" w:type="dxa"/>
            <w:gridSpan w:val="5"/>
            <w:shd w:val="clear" w:color="auto" w:fill="FFFFFF" w:themeFill="background1"/>
          </w:tcPr>
          <w:p w14:paraId="0D305997" w14:textId="77777777" w:rsidR="00881F10" w:rsidRPr="00881F10" w:rsidRDefault="00881F10" w:rsidP="00881F10">
            <w:pPr>
              <w:spacing w:before="60"/>
              <w:rPr>
                <w:b/>
              </w:rPr>
            </w:pPr>
          </w:p>
        </w:tc>
        <w:tc>
          <w:tcPr>
            <w:tcW w:w="1073" w:type="dxa"/>
            <w:gridSpan w:val="3"/>
            <w:shd w:val="clear" w:color="auto" w:fill="EBF7F9" w:themeFill="accent5" w:themeFillTint="33"/>
          </w:tcPr>
          <w:p w14:paraId="12E9B22D" w14:textId="7D643A72" w:rsidR="00881F10" w:rsidRPr="00881F10" w:rsidRDefault="00881F10" w:rsidP="00881F10">
            <w:r w:rsidRPr="00881F10">
              <w:t>Position</w:t>
            </w:r>
          </w:p>
        </w:tc>
        <w:tc>
          <w:tcPr>
            <w:tcW w:w="3096" w:type="dxa"/>
            <w:gridSpan w:val="4"/>
            <w:shd w:val="clear" w:color="auto" w:fill="FFFFFF" w:themeFill="background1"/>
          </w:tcPr>
          <w:p w14:paraId="2A65244B" w14:textId="77777777" w:rsidR="00881F10" w:rsidRPr="00881F10" w:rsidRDefault="00881F10" w:rsidP="00881F10">
            <w:pPr>
              <w:spacing w:before="60"/>
              <w:rPr>
                <w:b/>
              </w:rPr>
            </w:pPr>
          </w:p>
        </w:tc>
      </w:tr>
      <w:tr w:rsidR="00881F10" w:rsidRPr="00881F10" w14:paraId="6F7C05A2" w14:textId="77777777" w:rsidTr="003F56EF">
        <w:trPr>
          <w:gridAfter w:val="2"/>
          <w:wAfter w:w="18" w:type="dxa"/>
          <w:trHeight w:val="503"/>
        </w:trPr>
        <w:tc>
          <w:tcPr>
            <w:tcW w:w="9923" w:type="dxa"/>
            <w:gridSpan w:val="14"/>
            <w:shd w:val="clear" w:color="auto" w:fill="FFFFFF" w:themeFill="background1"/>
          </w:tcPr>
          <w:p w14:paraId="5343EA30" w14:textId="77777777" w:rsidR="00881F10" w:rsidRPr="00881F10" w:rsidRDefault="00881F10" w:rsidP="00881F10">
            <w:pPr>
              <w:spacing w:before="60"/>
              <w:rPr>
                <w:b/>
              </w:rPr>
            </w:pPr>
            <w:r>
              <w:rPr>
                <w:b/>
              </w:rPr>
              <w:t>Comments:</w:t>
            </w:r>
          </w:p>
        </w:tc>
      </w:tr>
      <w:tr w:rsidR="00881F10" w:rsidRPr="00881F10" w14:paraId="4EF333C6" w14:textId="77777777" w:rsidTr="003F56EF">
        <w:trPr>
          <w:gridAfter w:val="2"/>
          <w:wAfter w:w="18" w:type="dxa"/>
          <w:trHeight w:val="1290"/>
        </w:trPr>
        <w:tc>
          <w:tcPr>
            <w:tcW w:w="9923" w:type="dxa"/>
            <w:gridSpan w:val="14"/>
            <w:shd w:val="clear" w:color="auto" w:fill="FFFFFF" w:themeFill="background1"/>
          </w:tcPr>
          <w:p w14:paraId="03F0FBA9" w14:textId="77777777" w:rsidR="00881F10" w:rsidRPr="00881F10" w:rsidRDefault="00881F10" w:rsidP="00881F10">
            <w:pPr>
              <w:spacing w:before="60" w:after="60"/>
              <w:rPr>
                <w:b/>
                <w:i/>
              </w:rPr>
            </w:pPr>
          </w:p>
        </w:tc>
      </w:tr>
      <w:tr w:rsidR="00881F10" w:rsidRPr="00881F10" w14:paraId="5E3CE706" w14:textId="77777777" w:rsidTr="003F56EF">
        <w:tblPrEx>
          <w:shd w:val="pct20" w:color="00B0F0" w:fill="auto"/>
        </w:tblPrEx>
        <w:trPr>
          <w:gridAfter w:val="2"/>
          <w:wAfter w:w="18" w:type="dxa"/>
        </w:trPr>
        <w:tc>
          <w:tcPr>
            <w:tcW w:w="9923" w:type="dxa"/>
            <w:gridSpan w:val="14"/>
            <w:shd w:val="clear" w:color="auto" w:fill="003859" w:themeFill="text2"/>
          </w:tcPr>
          <w:p w14:paraId="6316014E" w14:textId="77777777" w:rsidR="00881F10" w:rsidRPr="00881F10" w:rsidRDefault="00881F10" w:rsidP="00881F10">
            <w:pPr>
              <w:spacing w:before="80" w:after="80"/>
              <w:ind w:left="176" w:hanging="176"/>
              <w:rPr>
                <w:b/>
                <w:color w:val="00B0F0"/>
              </w:rPr>
            </w:pPr>
            <w:r w:rsidRPr="00881F10">
              <w:rPr>
                <w:b/>
                <w:color w:val="FFFFFF" w:themeColor="background1"/>
              </w:rPr>
              <w:t xml:space="preserve">Section </w:t>
            </w:r>
            <w:r>
              <w:rPr>
                <w:b/>
                <w:color w:val="FFFFFF" w:themeColor="background1"/>
              </w:rPr>
              <w:t>5</w:t>
            </w:r>
            <w:r w:rsidRPr="00881F10">
              <w:rPr>
                <w:b/>
                <w:color w:val="FFFFFF" w:themeColor="background1"/>
              </w:rPr>
              <w:t xml:space="preserve"> – Completion of work (Permit Recipient to complete)</w:t>
            </w:r>
          </w:p>
        </w:tc>
      </w:tr>
      <w:tr w:rsidR="00881F10" w:rsidRPr="00881F10" w14:paraId="4958746D" w14:textId="77777777" w:rsidTr="003F56EF">
        <w:tblPrEx>
          <w:shd w:val="pct20" w:color="00B0F0" w:fill="auto"/>
        </w:tblPrEx>
        <w:trPr>
          <w:gridAfter w:val="2"/>
          <w:wAfter w:w="18" w:type="dxa"/>
        </w:trPr>
        <w:tc>
          <w:tcPr>
            <w:tcW w:w="9923" w:type="dxa"/>
            <w:gridSpan w:val="14"/>
            <w:shd w:val="clear" w:color="auto" w:fill="auto"/>
          </w:tcPr>
          <w:p w14:paraId="6177BB47" w14:textId="77777777" w:rsidR="00881F10" w:rsidRPr="00881F10" w:rsidRDefault="00881F10" w:rsidP="00881F10">
            <w:pPr>
              <w:spacing w:before="80" w:after="80"/>
              <w:rPr>
                <w:b/>
                <w:color w:val="FFFFFF" w:themeColor="background1"/>
              </w:rPr>
            </w:pPr>
            <w:r w:rsidRPr="00881F10">
              <w:t>I confirm that the work detailed in this permit has been completed in accordance with the requirements of this permit and that all waste, plant, tools and equipment have been removed from the work area and that the work area has been left in a safe condition</w:t>
            </w:r>
          </w:p>
        </w:tc>
      </w:tr>
      <w:tr w:rsidR="00881F10" w:rsidRPr="00881F10" w14:paraId="15A6AD41" w14:textId="77777777" w:rsidTr="003F56EF">
        <w:tblPrEx>
          <w:shd w:val="clear" w:color="auto" w:fill="auto"/>
        </w:tblPrEx>
        <w:trPr>
          <w:gridAfter w:val="2"/>
          <w:wAfter w:w="18" w:type="dxa"/>
        </w:trPr>
        <w:tc>
          <w:tcPr>
            <w:tcW w:w="2367" w:type="dxa"/>
            <w:gridSpan w:val="2"/>
            <w:shd w:val="clear" w:color="auto" w:fill="EBF7F9" w:themeFill="accent5" w:themeFillTint="33"/>
          </w:tcPr>
          <w:p w14:paraId="61774712" w14:textId="77777777" w:rsidR="00881F10" w:rsidRPr="00881F10" w:rsidRDefault="00881F10" w:rsidP="00881F10">
            <w:r w:rsidRPr="00881F10">
              <w:t>Date</w:t>
            </w:r>
          </w:p>
        </w:tc>
        <w:tc>
          <w:tcPr>
            <w:tcW w:w="3387" w:type="dxa"/>
            <w:gridSpan w:val="5"/>
          </w:tcPr>
          <w:p w14:paraId="37EE76B3" w14:textId="77777777" w:rsidR="00881F10" w:rsidRPr="00881F10" w:rsidRDefault="00881F10" w:rsidP="00881F10"/>
        </w:tc>
        <w:tc>
          <w:tcPr>
            <w:tcW w:w="1073" w:type="dxa"/>
            <w:gridSpan w:val="3"/>
            <w:shd w:val="clear" w:color="auto" w:fill="EBF7F9" w:themeFill="accent5" w:themeFillTint="33"/>
          </w:tcPr>
          <w:p w14:paraId="524C7FDA" w14:textId="77777777" w:rsidR="00881F10" w:rsidRPr="00881F10" w:rsidRDefault="00881F10" w:rsidP="00881F10">
            <w:r w:rsidRPr="00881F10">
              <w:t>Time</w:t>
            </w:r>
          </w:p>
        </w:tc>
        <w:tc>
          <w:tcPr>
            <w:tcW w:w="3096" w:type="dxa"/>
            <w:gridSpan w:val="4"/>
          </w:tcPr>
          <w:p w14:paraId="5BD1AB54" w14:textId="77777777" w:rsidR="00881F10" w:rsidRPr="00881F10" w:rsidRDefault="00881F10" w:rsidP="00881F10"/>
        </w:tc>
      </w:tr>
      <w:tr w:rsidR="00881F10" w:rsidRPr="00881F10" w14:paraId="1C11C813" w14:textId="77777777" w:rsidTr="003F56EF">
        <w:tblPrEx>
          <w:shd w:val="clear" w:color="auto" w:fill="auto"/>
        </w:tblPrEx>
        <w:trPr>
          <w:gridAfter w:val="2"/>
          <w:wAfter w:w="18" w:type="dxa"/>
        </w:trPr>
        <w:tc>
          <w:tcPr>
            <w:tcW w:w="2367" w:type="dxa"/>
            <w:gridSpan w:val="2"/>
            <w:shd w:val="clear" w:color="auto" w:fill="EBF7F9" w:themeFill="accent5" w:themeFillTint="33"/>
          </w:tcPr>
          <w:p w14:paraId="36515421" w14:textId="77777777" w:rsidR="00881F10" w:rsidRPr="00881F10" w:rsidRDefault="00881F10" w:rsidP="00881F10">
            <w:r w:rsidRPr="00881F10">
              <w:t>Permit Recipient name</w:t>
            </w:r>
          </w:p>
        </w:tc>
        <w:tc>
          <w:tcPr>
            <w:tcW w:w="3387" w:type="dxa"/>
            <w:gridSpan w:val="5"/>
          </w:tcPr>
          <w:p w14:paraId="691554B2" w14:textId="77777777" w:rsidR="00881F10" w:rsidRPr="00881F10" w:rsidRDefault="00881F10" w:rsidP="00881F10"/>
        </w:tc>
        <w:tc>
          <w:tcPr>
            <w:tcW w:w="1073" w:type="dxa"/>
            <w:gridSpan w:val="3"/>
            <w:shd w:val="clear" w:color="auto" w:fill="EBF7F9" w:themeFill="accent5" w:themeFillTint="33"/>
          </w:tcPr>
          <w:p w14:paraId="725F2147" w14:textId="77777777" w:rsidR="00881F10" w:rsidRPr="00881F10" w:rsidRDefault="00881F10" w:rsidP="00881F10">
            <w:r w:rsidRPr="00881F10">
              <w:t>Signature</w:t>
            </w:r>
          </w:p>
        </w:tc>
        <w:tc>
          <w:tcPr>
            <w:tcW w:w="3096" w:type="dxa"/>
            <w:gridSpan w:val="4"/>
          </w:tcPr>
          <w:p w14:paraId="468CA138" w14:textId="77777777" w:rsidR="00881F10" w:rsidRPr="00881F10" w:rsidRDefault="00881F10" w:rsidP="00881F10"/>
        </w:tc>
      </w:tr>
    </w:tbl>
    <w:p w14:paraId="71353580" w14:textId="77777777" w:rsidR="007557D0" w:rsidRPr="00881F10" w:rsidRDefault="007557D0" w:rsidP="00E751A2"/>
    <w:sectPr w:rsidR="007557D0" w:rsidRPr="00881F10" w:rsidSect="003F56EF">
      <w:headerReference w:type="default" r:id="rId13"/>
      <w:footerReference w:type="default" r:id="rId14"/>
      <w:headerReference w:type="first" r:id="rId15"/>
      <w:footerReference w:type="first" r:id="rId16"/>
      <w:pgSz w:w="11906" w:h="16838" w:code="9"/>
      <w:pgMar w:top="1814" w:right="992" w:bottom="851" w:left="992" w:header="62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EE162" w14:textId="77777777" w:rsidR="003F7D28" w:rsidRDefault="003F7D28">
      <w:r>
        <w:separator/>
      </w:r>
    </w:p>
  </w:endnote>
  <w:endnote w:type="continuationSeparator" w:id="0">
    <w:p w14:paraId="6AAB88D8" w14:textId="77777777" w:rsidR="003F7D28" w:rsidRDefault="003F7D28">
      <w:r>
        <w:continuationSeparator/>
      </w:r>
    </w:p>
  </w:endnote>
  <w:endnote w:type="continuationNotice" w:id="1">
    <w:p w14:paraId="10DF9ADA" w14:textId="77777777" w:rsidR="003F7D28" w:rsidRDefault="003F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Roboto Condensed">
    <w:altName w:val="Roboto Condensed"/>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9313" w14:textId="57605147" w:rsidR="00612969" w:rsidRPr="003F56EF" w:rsidRDefault="003F56EF" w:rsidP="003F56EF">
    <w:pPr>
      <w:pStyle w:val="Footer"/>
      <w:tabs>
        <w:tab w:val="left" w:pos="6096"/>
        <w:tab w:val="right" w:pos="9070"/>
      </w:tabs>
      <w:jc w:val="right"/>
      <w:rPr>
        <w:bCs/>
        <w:snapToGrid w:val="0"/>
        <w:color w:val="000000"/>
        <w:sz w:val="14"/>
        <w:szCs w:val="14"/>
      </w:rPr>
    </w:pPr>
    <w:r w:rsidRPr="003F56EF">
      <w:rPr>
        <w:bCs/>
        <w:color w:val="000000"/>
        <w:sz w:val="14"/>
        <w:szCs w:val="14"/>
      </w:rPr>
      <w:t>FRM-00636 v.</w:t>
    </w:r>
    <w:r w:rsidR="00F32415">
      <w:rPr>
        <w:bCs/>
        <w:color w:val="000000"/>
        <w:sz w:val="14"/>
        <w:szCs w:val="14"/>
      </w:rPr>
      <w:t>5</w:t>
    </w:r>
    <w:r w:rsidRPr="003F56EF">
      <w:rPr>
        <w:bCs/>
        <w:color w:val="000000"/>
        <w:sz w:val="14"/>
        <w:szCs w:val="14"/>
      </w:rPr>
      <w:t xml:space="preserve"> </w:t>
    </w:r>
    <w:r w:rsidR="00F32415">
      <w:rPr>
        <w:bCs/>
        <w:color w:val="000000"/>
        <w:sz w:val="14"/>
        <w:szCs w:val="14"/>
      </w:rPr>
      <w:t>16</w:t>
    </w:r>
    <w:r w:rsidRPr="003F56EF">
      <w:rPr>
        <w:bCs/>
        <w:color w:val="000000"/>
        <w:sz w:val="14"/>
        <w:szCs w:val="14"/>
      </w:rPr>
      <w:t>/0</w:t>
    </w:r>
    <w:r w:rsidR="00F32415">
      <w:rPr>
        <w:bCs/>
        <w:color w:val="000000"/>
        <w:sz w:val="14"/>
        <w:szCs w:val="14"/>
      </w:rPr>
      <w:t>7</w:t>
    </w:r>
    <w:r w:rsidRPr="003F56EF">
      <w:rPr>
        <w:bCs/>
        <w:color w:val="000000"/>
        <w:sz w:val="14"/>
        <w:szCs w:val="14"/>
      </w:rPr>
      <w:t>/202</w:t>
    </w:r>
    <w:r w:rsidR="00F32415">
      <w:rPr>
        <w:bCs/>
        <w:color w:val="000000"/>
        <w:sz w:val="14"/>
        <w:szCs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85C6" w14:textId="06F5BA70" w:rsidR="00612969" w:rsidRPr="003F56EF" w:rsidRDefault="003F56EF" w:rsidP="003F56EF">
    <w:pPr>
      <w:pStyle w:val="Footer"/>
      <w:tabs>
        <w:tab w:val="left" w:pos="6096"/>
        <w:tab w:val="right" w:pos="9070"/>
      </w:tabs>
      <w:jc w:val="right"/>
      <w:rPr>
        <w:bCs/>
        <w:snapToGrid w:val="0"/>
        <w:color w:val="000000"/>
        <w:sz w:val="14"/>
        <w:szCs w:val="14"/>
      </w:rPr>
    </w:pPr>
    <w:r w:rsidRPr="003F56EF">
      <w:rPr>
        <w:bCs/>
        <w:color w:val="000000"/>
        <w:sz w:val="14"/>
        <w:szCs w:val="14"/>
      </w:rPr>
      <w:t xml:space="preserve">FRM-00636 </w:t>
    </w:r>
    <w:r w:rsidR="00F32415" w:rsidRPr="003F56EF">
      <w:rPr>
        <w:bCs/>
        <w:color w:val="000000"/>
        <w:sz w:val="14"/>
        <w:szCs w:val="14"/>
      </w:rPr>
      <w:t>v.</w:t>
    </w:r>
    <w:r w:rsidR="00F32415">
      <w:rPr>
        <w:bCs/>
        <w:color w:val="000000"/>
        <w:sz w:val="14"/>
        <w:szCs w:val="14"/>
      </w:rPr>
      <w:t xml:space="preserve">5 </w:t>
    </w:r>
    <w:r w:rsidR="00F32415" w:rsidRPr="003F56EF">
      <w:rPr>
        <w:bCs/>
        <w:color w:val="000000"/>
        <w:sz w:val="14"/>
        <w:szCs w:val="14"/>
      </w:rPr>
      <w:t>16</w:t>
    </w:r>
    <w:r w:rsidRPr="003F56EF">
      <w:rPr>
        <w:bCs/>
        <w:color w:val="000000"/>
        <w:sz w:val="14"/>
        <w:szCs w:val="14"/>
      </w:rPr>
      <w:t>/0</w:t>
    </w:r>
    <w:r w:rsidR="00F32415">
      <w:rPr>
        <w:bCs/>
        <w:color w:val="000000"/>
        <w:sz w:val="14"/>
        <w:szCs w:val="14"/>
      </w:rPr>
      <w:t>7</w:t>
    </w:r>
    <w:r w:rsidRPr="003F56EF">
      <w:rPr>
        <w:bCs/>
        <w:color w:val="000000"/>
        <w:sz w:val="14"/>
        <w:szCs w:val="14"/>
      </w:rPr>
      <w:t>/202</w:t>
    </w:r>
    <w:r w:rsidR="00F32415">
      <w:rPr>
        <w:bCs/>
        <w:color w:val="000000"/>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8B0BE" w14:textId="77777777" w:rsidR="003F7D28" w:rsidRDefault="003F7D28">
      <w:r>
        <w:separator/>
      </w:r>
    </w:p>
  </w:footnote>
  <w:footnote w:type="continuationSeparator" w:id="0">
    <w:p w14:paraId="1CD3D64D" w14:textId="77777777" w:rsidR="003F7D28" w:rsidRDefault="003F7D28">
      <w:r>
        <w:continuationSeparator/>
      </w:r>
    </w:p>
  </w:footnote>
  <w:footnote w:type="continuationNotice" w:id="1">
    <w:p w14:paraId="4116D0BD" w14:textId="77777777" w:rsidR="003F7D28" w:rsidRDefault="003F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FBBD" w14:textId="40998AA9" w:rsidR="00612969" w:rsidRPr="003F56EF" w:rsidRDefault="003F56EF" w:rsidP="003F56EF">
    <w:pPr>
      <w:pStyle w:val="Header"/>
      <w:pBdr>
        <w:bottom w:val="none" w:sz="0" w:space="0" w:color="auto"/>
      </w:pBdr>
      <w:spacing w:before="0" w:after="0" w:line="240" w:lineRule="auto"/>
      <w:rPr>
        <w:lang w:eastAsia="en-AU"/>
      </w:rPr>
    </w:pPr>
    <w:r>
      <w:rPr>
        <w:rFonts w:ascii="Roboto" w:hAnsi="Roboto" w:cs="Times New Roman"/>
        <w:noProof/>
        <w:szCs w:val="24"/>
        <w:lang w:eastAsia="en-AU"/>
      </w:rPr>
      <w:drawing>
        <wp:anchor distT="0" distB="0" distL="114300" distR="114300" simplePos="0" relativeHeight="251664384" behindDoc="1" locked="0" layoutInCell="1" allowOverlap="1" wp14:anchorId="4B28830D" wp14:editId="6F798675">
          <wp:simplePos x="0" y="0"/>
          <wp:positionH relativeFrom="column">
            <wp:posOffset>-651510</wp:posOffset>
          </wp:positionH>
          <wp:positionV relativeFrom="page">
            <wp:posOffset>0</wp:posOffset>
          </wp:positionV>
          <wp:extent cx="7585075" cy="9175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85075" cy="917575"/>
                  </a:xfrm>
                  <a:prstGeom prst="rect">
                    <a:avLst/>
                  </a:prstGeom>
                </pic:spPr>
              </pic:pic>
            </a:graphicData>
          </a:graphic>
          <wp14:sizeRelH relativeFrom="margin">
            <wp14:pctWidth>0</wp14:pctWidth>
          </wp14:sizeRelH>
          <wp14:sizeRelV relativeFrom="margin">
            <wp14:pctHeight>0</wp14:pctHeight>
          </wp14:sizeRelV>
        </wp:anchor>
      </w:drawing>
    </w:r>
    <w:sdt>
      <w:sdtPr>
        <w:rPr>
          <w:rStyle w:val="BodyTextChar"/>
          <w:rFonts w:eastAsiaTheme="minorHAnsi"/>
          <w:color w:val="FFFFFF" w:themeColor="background1"/>
          <w:sz w:val="21"/>
          <w:szCs w:val="21"/>
        </w:rPr>
        <w:alias w:val="Details"/>
        <w:tag w:val="Status"/>
        <w:id w:val="1729339513"/>
        <w:dataBinding w:prefixMappings="xmlns:ns0='http://purl.org/dc/elements/1.1/' xmlns:ns1='http://schemas.openxmlformats.org/package/2006/metadata/core-properties' " w:xpath="/ns1:coreProperties[1]/ns1:contentStatus[1]" w:storeItemID="{6C3C8BC8-F283-45AE-878A-BAB7291924A1}"/>
        <w:text/>
      </w:sdtPr>
      <w:sdtEndPr>
        <w:rPr>
          <w:rStyle w:val="BodyTextChar"/>
        </w:rPr>
      </w:sdtEndPr>
      <w:sdtContent>
        <w:r>
          <w:rPr>
            <w:rStyle w:val="BodyTextChar"/>
            <w:rFonts w:eastAsiaTheme="minorHAnsi"/>
            <w:color w:val="FFFFFF" w:themeColor="background1"/>
            <w:sz w:val="21"/>
            <w:szCs w:val="21"/>
          </w:rPr>
          <w:t>Form</w:t>
        </w:r>
      </w:sdtContent>
    </w:sdt>
    <w:r>
      <w:rPr>
        <w:rStyle w:val="BodyTextChar"/>
        <w:rFonts w:eastAsiaTheme="minorHAnsi"/>
      </w:rPr>
      <w:br/>
    </w:r>
    <w:sdt>
      <w:sdtPr>
        <w:rPr>
          <w:rStyle w:val="HeaderChar"/>
          <w:rFonts w:eastAsiaTheme="minorHAnsi"/>
          <w:b/>
          <w:bCs/>
          <w:color w:val="00BDF1" w:themeColor="background2"/>
          <w:sz w:val="21"/>
          <w:szCs w:val="21"/>
        </w:rPr>
        <w:alias w:val="Title"/>
        <w:tag w:val=""/>
        <w:id w:val="-1283646220"/>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Pr>
            <w:rStyle w:val="HeaderChar"/>
            <w:rFonts w:eastAsiaTheme="minorHAnsi"/>
            <w:b/>
            <w:bCs/>
            <w:color w:val="00BDF1" w:themeColor="background2"/>
            <w:sz w:val="21"/>
            <w:szCs w:val="21"/>
          </w:rPr>
          <w:t>Penetration Permit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E053" w14:textId="14B44773" w:rsidR="00612969" w:rsidRPr="003F56EF" w:rsidRDefault="003F56EF" w:rsidP="003F56EF">
    <w:pPr>
      <w:pStyle w:val="Headerstyle"/>
      <w:spacing w:before="240"/>
    </w:pPr>
    <w:r w:rsidRPr="00BE48CF">
      <w:rPr>
        <w:noProof/>
        <w:sz w:val="32"/>
        <w:szCs w:val="32"/>
      </w:rPr>
      <w:drawing>
        <wp:anchor distT="0" distB="0" distL="114300" distR="114300" simplePos="0" relativeHeight="251662336" behindDoc="1" locked="0" layoutInCell="1" allowOverlap="1" wp14:anchorId="26E67C3E" wp14:editId="6325B4B5">
          <wp:simplePos x="0" y="0"/>
          <wp:positionH relativeFrom="margin">
            <wp:posOffset>-629920</wp:posOffset>
          </wp:positionH>
          <wp:positionV relativeFrom="page">
            <wp:posOffset>5294</wp:posOffset>
          </wp:positionV>
          <wp:extent cx="7560000" cy="1537411"/>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537411"/>
                  </a:xfrm>
                  <a:prstGeom prst="rect">
                    <a:avLst/>
                  </a:prstGeom>
                </pic:spPr>
              </pic:pic>
            </a:graphicData>
          </a:graphic>
          <wp14:sizeRelH relativeFrom="page">
            <wp14:pctWidth>0</wp14:pctWidth>
          </wp14:sizeRelH>
          <wp14:sizeRelV relativeFrom="page">
            <wp14:pctHeight>0</wp14:pctHeight>
          </wp14:sizeRelV>
        </wp:anchor>
      </w:drawing>
    </w:r>
    <w:r>
      <w:t>Penetration Permit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8C5"/>
    <w:multiLevelType w:val="multilevel"/>
    <w:tmpl w:val="E76216EC"/>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23200434"/>
    <w:styleLink w:val="ListAlpha"/>
    <w:lvl w:ilvl="0">
      <w:start w:val="1"/>
      <w:numFmt w:val="lowerLetter"/>
      <w:lvlText w:val="%1."/>
      <w:lvlJc w:val="left"/>
      <w:pPr>
        <w:tabs>
          <w:tab w:val="num" w:pos="425"/>
        </w:tabs>
        <w:ind w:left="425" w:hanging="425"/>
      </w:pPr>
      <w:rPr>
        <w:rFonts w:asciiTheme="minorHAnsi" w:hAnsiTheme="minorHAnsi" w:hint="default"/>
        <w:color w:val="auto"/>
        <w:sz w:val="20"/>
      </w:rPr>
    </w:lvl>
    <w:lvl w:ilvl="1">
      <w:start w:val="1"/>
      <w:numFmt w:val="lowerRoman"/>
      <w:lvlText w:val="%2."/>
      <w:lvlJc w:val="left"/>
      <w:pPr>
        <w:tabs>
          <w:tab w:val="num" w:pos="850"/>
        </w:tabs>
        <w:ind w:left="850" w:hanging="425"/>
      </w:pPr>
      <w:rPr>
        <w:rFonts w:asciiTheme="minorHAnsi" w:hAnsiTheme="minorHAnsi" w:hint="default"/>
        <w:color w:val="auto"/>
        <w:sz w:val="20"/>
      </w:rPr>
    </w:lvl>
    <w:lvl w:ilvl="2">
      <w:start w:val="1"/>
      <w:numFmt w:val="decimal"/>
      <w:lvlText w:val="%3."/>
      <w:lvlJc w:val="left"/>
      <w:pPr>
        <w:tabs>
          <w:tab w:val="num" w:pos="1275"/>
        </w:tabs>
        <w:ind w:left="1275" w:hanging="425"/>
      </w:pPr>
      <w:rPr>
        <w:rFonts w:asciiTheme="minorHAnsi" w:hAnsiTheme="minorHAnsi" w:hint="default"/>
        <w:color w:val="auto"/>
        <w:sz w:val="20"/>
      </w:rPr>
    </w:lvl>
    <w:lvl w:ilvl="3">
      <w:start w:val="1"/>
      <w:numFmt w:val="upperLetter"/>
      <w:lvlText w:val="%4."/>
      <w:lvlJc w:val="left"/>
      <w:pPr>
        <w:tabs>
          <w:tab w:val="num" w:pos="1700"/>
        </w:tabs>
        <w:ind w:left="1700" w:hanging="425"/>
      </w:pPr>
      <w:rPr>
        <w:rFonts w:asciiTheme="minorHAnsi" w:hAnsiTheme="minorHAnsi" w:hint="default"/>
        <w:color w:val="auto"/>
        <w:sz w:val="20"/>
      </w:rPr>
    </w:lvl>
    <w:lvl w:ilvl="4">
      <w:start w:val="1"/>
      <w:numFmt w:val="upperRoman"/>
      <w:lvlText w:val="%5."/>
      <w:lvlJc w:val="left"/>
      <w:pPr>
        <w:tabs>
          <w:tab w:val="num" w:pos="2125"/>
        </w:tabs>
        <w:ind w:left="2125" w:hanging="425"/>
      </w:pPr>
      <w:rPr>
        <w:rFonts w:asciiTheme="minorHAnsi" w:hAnsiTheme="minorHAnsi" w:hint="default"/>
        <w:color w:val="auto"/>
        <w:sz w:val="20"/>
      </w:rPr>
    </w:lvl>
    <w:lvl w:ilvl="5">
      <w:start w:val="1"/>
      <w:numFmt w:val="decimal"/>
      <w:lvlText w:val="%6."/>
      <w:lvlJc w:val="left"/>
      <w:pPr>
        <w:tabs>
          <w:tab w:val="num" w:pos="2550"/>
        </w:tabs>
        <w:ind w:left="2550" w:hanging="425"/>
      </w:pPr>
      <w:rPr>
        <w:rFonts w:asciiTheme="minorHAnsi" w:hAnsiTheme="minorHAnsi" w:hint="default"/>
        <w:color w:val="auto"/>
        <w:sz w:val="20"/>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8112BAB"/>
    <w:multiLevelType w:val="multilevel"/>
    <w:tmpl w:val="210E83F8"/>
    <w:lvl w:ilvl="0">
      <w:start w:val="1"/>
      <w:numFmt w:val="lowerLetter"/>
      <w:lvlText w:val="%1."/>
      <w:lvlJc w:val="left"/>
      <w:pPr>
        <w:tabs>
          <w:tab w:val="num" w:pos="425"/>
        </w:tabs>
        <w:ind w:left="425" w:hanging="425"/>
      </w:pPr>
      <w:rPr>
        <w:rFonts w:ascii="Roboto" w:hAnsi="Roboto" w:hint="default"/>
        <w:color w:val="004987" w:themeColor="text1"/>
        <w:sz w:val="20"/>
      </w:rPr>
    </w:lvl>
    <w:lvl w:ilvl="1">
      <w:start w:val="1"/>
      <w:numFmt w:val="lowerRoman"/>
      <w:pStyle w:val="ListAlpha2"/>
      <w:lvlText w:val="%2."/>
      <w:lvlJc w:val="left"/>
      <w:pPr>
        <w:tabs>
          <w:tab w:val="num" w:pos="850"/>
        </w:tabs>
        <w:ind w:left="850" w:hanging="425"/>
      </w:pPr>
      <w:rPr>
        <w:rFonts w:asciiTheme="minorHAnsi" w:hAnsiTheme="minorHAnsi" w:hint="default"/>
        <w:color w:val="004987" w:themeColor="text1"/>
        <w:sz w:val="20"/>
      </w:rPr>
    </w:lvl>
    <w:lvl w:ilvl="2">
      <w:start w:val="1"/>
      <w:numFmt w:val="decimal"/>
      <w:pStyle w:val="ListAlpha3"/>
      <w:lvlText w:val="%3."/>
      <w:lvlJc w:val="left"/>
      <w:pPr>
        <w:tabs>
          <w:tab w:val="num" w:pos="1275"/>
        </w:tabs>
        <w:ind w:left="1275" w:hanging="425"/>
      </w:pPr>
      <w:rPr>
        <w:rFonts w:asciiTheme="minorHAnsi" w:hAnsiTheme="minorHAnsi" w:hint="default"/>
        <w:color w:val="004987" w:themeColor="text1"/>
        <w:sz w:val="20"/>
      </w:rPr>
    </w:lvl>
    <w:lvl w:ilvl="3">
      <w:start w:val="1"/>
      <w:numFmt w:val="upperLetter"/>
      <w:pStyle w:val="ListAlpha4"/>
      <w:lvlText w:val="%4."/>
      <w:lvlJc w:val="left"/>
      <w:pPr>
        <w:tabs>
          <w:tab w:val="num" w:pos="1700"/>
        </w:tabs>
        <w:ind w:left="1700" w:hanging="425"/>
      </w:pPr>
      <w:rPr>
        <w:rFonts w:asciiTheme="minorHAnsi" w:hAnsiTheme="minorHAnsi" w:hint="default"/>
        <w:color w:val="004987" w:themeColor="text1"/>
        <w:sz w:val="20"/>
      </w:rPr>
    </w:lvl>
    <w:lvl w:ilvl="4">
      <w:start w:val="1"/>
      <w:numFmt w:val="upperRoman"/>
      <w:pStyle w:val="ListAlpha5"/>
      <w:lvlText w:val="%5."/>
      <w:lvlJc w:val="left"/>
      <w:pPr>
        <w:tabs>
          <w:tab w:val="num" w:pos="2125"/>
        </w:tabs>
        <w:ind w:left="2125" w:hanging="425"/>
      </w:pPr>
      <w:rPr>
        <w:rFonts w:asciiTheme="minorHAnsi" w:hAnsiTheme="minorHAnsi" w:hint="default"/>
        <w:color w:val="004987" w:themeColor="text1"/>
        <w:sz w:val="20"/>
      </w:rPr>
    </w:lvl>
    <w:lvl w:ilvl="5">
      <w:start w:val="1"/>
      <w:numFmt w:val="decimal"/>
      <w:pStyle w:val="ListAlpha6"/>
      <w:lvlText w:val="%6."/>
      <w:lvlJc w:val="left"/>
      <w:pPr>
        <w:tabs>
          <w:tab w:val="num" w:pos="2550"/>
        </w:tabs>
        <w:ind w:left="2550" w:hanging="425"/>
      </w:pPr>
      <w:rPr>
        <w:rFonts w:asciiTheme="minorHAnsi" w:hAnsiTheme="minorHAnsi" w:hint="default"/>
        <w:color w:val="auto"/>
        <w:sz w:val="20"/>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0CCD4DAA"/>
    <w:multiLevelType w:val="multilevel"/>
    <w:tmpl w:val="F78A1DCA"/>
    <w:styleLink w:val="ListTableBullet"/>
    <w:lvl w:ilvl="0">
      <w:start w:val="1"/>
      <w:numFmt w:val="bullet"/>
      <w:lvlText w:val=""/>
      <w:lvlJc w:val="left"/>
      <w:pPr>
        <w:tabs>
          <w:tab w:val="num" w:pos="397"/>
        </w:tabs>
        <w:ind w:left="397" w:hanging="284"/>
      </w:pPr>
      <w:rPr>
        <w:rFonts w:ascii="Symbol" w:hAnsi="Symbol" w:hint="default"/>
        <w:color w:val="auto"/>
        <w:sz w:val="22"/>
      </w:rPr>
    </w:lvl>
    <w:lvl w:ilvl="1">
      <w:start w:val="1"/>
      <w:numFmt w:val="bullet"/>
      <w:lvlText w:val="–"/>
      <w:lvlJc w:val="left"/>
      <w:pPr>
        <w:tabs>
          <w:tab w:val="num" w:pos="680"/>
        </w:tabs>
        <w:ind w:left="680" w:hanging="283"/>
      </w:pPr>
      <w:rPr>
        <w:rFonts w:ascii="Arial" w:hAnsi="Arial"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E9874F7"/>
    <w:multiLevelType w:val="multilevel"/>
    <w:tmpl w:val="4522A5EA"/>
    <w:lvl w:ilvl="0">
      <w:start w:val="1"/>
      <w:numFmt w:val="bullet"/>
      <w:pStyle w:val="TableBullet"/>
      <w:lvlText w:val=""/>
      <w:lvlJc w:val="left"/>
      <w:pPr>
        <w:tabs>
          <w:tab w:val="num" w:pos="397"/>
        </w:tabs>
        <w:ind w:left="397" w:hanging="284"/>
      </w:pPr>
      <w:rPr>
        <w:rFonts w:ascii="Symbol" w:hAnsi="Symbol" w:hint="default"/>
        <w:b w:val="0"/>
        <w:i w:val="0"/>
        <w:color w:val="004987" w:themeColor="text1"/>
        <w:sz w:val="20"/>
        <w:szCs w:val="20"/>
      </w:rPr>
    </w:lvl>
    <w:lvl w:ilvl="1">
      <w:start w:val="1"/>
      <w:numFmt w:val="bullet"/>
      <w:pStyle w:val="TableBullet2"/>
      <w:lvlText w:val="–"/>
      <w:lvlJc w:val="left"/>
      <w:pPr>
        <w:tabs>
          <w:tab w:val="num" w:pos="680"/>
        </w:tabs>
        <w:ind w:left="680" w:hanging="283"/>
      </w:pPr>
      <w:rPr>
        <w:rFonts w:ascii="Arial" w:hAnsi="Arial"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24741D40"/>
    <w:multiLevelType w:val="multilevel"/>
    <w:tmpl w:val="E15AD974"/>
    <w:styleLink w:val="ListNumber"/>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0"/>
      </w:rPr>
    </w:lvl>
    <w:lvl w:ilvl="2">
      <w:start w:val="1"/>
      <w:numFmt w:val="lowerRoman"/>
      <w:lvlText w:val="%3."/>
      <w:lvlJc w:val="left"/>
      <w:pPr>
        <w:tabs>
          <w:tab w:val="num" w:pos="1275"/>
        </w:tabs>
        <w:ind w:left="1275" w:hanging="425"/>
      </w:pPr>
      <w:rPr>
        <w:rFonts w:asciiTheme="minorHAnsi" w:hAnsiTheme="minorHAnsi" w:hint="default"/>
        <w:b w:val="0"/>
        <w:i w:val="0"/>
        <w:color w:val="auto"/>
        <w:sz w:val="20"/>
      </w:rPr>
    </w:lvl>
    <w:lvl w:ilvl="3">
      <w:start w:val="1"/>
      <w:numFmt w:val="upperLetter"/>
      <w:lvlText w:val="%4."/>
      <w:lvlJc w:val="left"/>
      <w:pPr>
        <w:tabs>
          <w:tab w:val="num" w:pos="1700"/>
        </w:tabs>
        <w:ind w:left="1700" w:hanging="425"/>
      </w:pPr>
      <w:rPr>
        <w:rFonts w:asciiTheme="minorHAnsi" w:hAnsiTheme="minorHAnsi" w:hint="default"/>
        <w:b w:val="0"/>
        <w:i w:val="0"/>
        <w:color w:val="auto"/>
        <w:sz w:val="20"/>
      </w:rPr>
    </w:lvl>
    <w:lvl w:ilvl="4">
      <w:start w:val="1"/>
      <w:numFmt w:val="upperRoman"/>
      <w:lvlText w:val="%5."/>
      <w:lvlJc w:val="left"/>
      <w:pPr>
        <w:tabs>
          <w:tab w:val="num" w:pos="2125"/>
        </w:tabs>
        <w:ind w:left="2125" w:hanging="425"/>
      </w:pPr>
      <w:rPr>
        <w:rFonts w:asciiTheme="minorHAnsi" w:hAnsiTheme="minorHAnsi" w:hint="default"/>
        <w:b w:val="0"/>
        <w:i w:val="0"/>
        <w:color w:val="auto"/>
        <w:sz w:val="20"/>
      </w:rPr>
    </w:lvl>
    <w:lvl w:ilvl="5">
      <w:start w:val="1"/>
      <w:numFmt w:val="decimal"/>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29637D0F"/>
    <w:multiLevelType w:val="multilevel"/>
    <w:tmpl w:val="736ECFBA"/>
    <w:numStyleLink w:val="ListTableNumber"/>
  </w:abstractNum>
  <w:abstractNum w:abstractNumId="7" w15:restartNumberingAfterBreak="0">
    <w:nsid w:val="353912ED"/>
    <w:multiLevelType w:val="multilevel"/>
    <w:tmpl w:val="D2F0CB50"/>
    <w:styleLink w:val="ListBullet"/>
    <w:lvl w:ilvl="0">
      <w:start w:val="1"/>
      <w:numFmt w:val="bullet"/>
      <w:lvlText w:val=""/>
      <w:lvlJc w:val="left"/>
      <w:pPr>
        <w:tabs>
          <w:tab w:val="num" w:pos="425"/>
        </w:tabs>
        <w:ind w:left="425" w:hanging="425"/>
      </w:pPr>
      <w:rPr>
        <w:rFonts w:ascii="Symbol" w:hAnsi="Symbol" w:hint="default"/>
        <w:b w:val="0"/>
        <w:i w:val="0"/>
        <w:color w:val="808285" w:themeColor="accent2"/>
        <w:sz w:val="20"/>
        <w:szCs w:val="20"/>
      </w:rPr>
    </w:lvl>
    <w:lvl w:ilvl="1">
      <w:start w:val="1"/>
      <w:numFmt w:val="bullet"/>
      <w:lvlText w:val=""/>
      <w:lvlJc w:val="left"/>
      <w:pPr>
        <w:tabs>
          <w:tab w:val="num" w:pos="850"/>
        </w:tabs>
        <w:ind w:left="850" w:hanging="425"/>
      </w:pPr>
      <w:rPr>
        <w:rFonts w:ascii="Symbol" w:hAnsi="Symbol" w:hint="default"/>
        <w:caps w:val="0"/>
        <w:strike w:val="0"/>
        <w:dstrike w:val="0"/>
        <w:vanish w:val="0"/>
        <w:color w:val="808285" w:themeColor="accent2"/>
        <w:sz w:val="20"/>
        <w:u w:val="none"/>
        <w:vertAlign w:val="baseline"/>
      </w:rPr>
    </w:lvl>
    <w:lvl w:ilvl="2">
      <w:start w:val="1"/>
      <w:numFmt w:val="bullet"/>
      <w:lvlText w:val=""/>
      <w:lvlJc w:val="left"/>
      <w:pPr>
        <w:tabs>
          <w:tab w:val="num" w:pos="1275"/>
        </w:tabs>
        <w:ind w:left="1275" w:hanging="425"/>
      </w:pPr>
      <w:rPr>
        <w:rFonts w:ascii="Symbol" w:hAnsi="Symbol" w:hint="default"/>
        <w:color w:val="808285" w:themeColor="accent2"/>
        <w:sz w:val="20"/>
      </w:rPr>
    </w:lvl>
    <w:lvl w:ilvl="3">
      <w:start w:val="1"/>
      <w:numFmt w:val="bullet"/>
      <w:lvlText w:val=""/>
      <w:lvlJc w:val="left"/>
      <w:pPr>
        <w:tabs>
          <w:tab w:val="num" w:pos="1700"/>
        </w:tabs>
        <w:ind w:left="1700" w:hanging="425"/>
      </w:pPr>
      <w:rPr>
        <w:rFonts w:ascii="Symbol" w:hAnsi="Symbol" w:hint="default"/>
        <w:caps w:val="0"/>
        <w:strike w:val="0"/>
        <w:dstrike w:val="0"/>
        <w:vanish w:val="0"/>
        <w:color w:val="808285" w:themeColor="accent2"/>
        <w:sz w:val="20"/>
        <w:u w:val="none"/>
        <w:vertAlign w:val="baseline"/>
      </w:rPr>
    </w:lvl>
    <w:lvl w:ilvl="4">
      <w:start w:val="1"/>
      <w:numFmt w:val="bullet"/>
      <w:lvlText w:val=""/>
      <w:lvlJc w:val="left"/>
      <w:pPr>
        <w:tabs>
          <w:tab w:val="num" w:pos="2125"/>
        </w:tabs>
        <w:ind w:left="2125" w:hanging="425"/>
      </w:pPr>
      <w:rPr>
        <w:rFonts w:ascii="Symbol" w:hAnsi="Symbol" w:hint="default"/>
        <w:color w:val="808285" w:themeColor="accent2"/>
        <w:sz w:val="20"/>
      </w:rPr>
    </w:lvl>
    <w:lvl w:ilvl="5">
      <w:start w:val="1"/>
      <w:numFmt w:val="bullet"/>
      <w:lvlText w:val="–"/>
      <w:lvlJc w:val="left"/>
      <w:pPr>
        <w:tabs>
          <w:tab w:val="num" w:pos="2550"/>
        </w:tabs>
        <w:ind w:left="2550" w:hanging="425"/>
      </w:pPr>
      <w:rPr>
        <w:rFonts w:asciiTheme="minorHAnsi" w:hAnsiTheme="minorHAnsi" w:cs="Times New Roman" w:hint="default"/>
        <w:caps w:val="0"/>
        <w:strike w:val="0"/>
        <w:dstrike w:val="0"/>
        <w:vanish w:val="0"/>
        <w:color w:val="808285" w:themeColor="accent2"/>
        <w:sz w:val="22"/>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8" w15:restartNumberingAfterBreak="0">
    <w:nsid w:val="3A6F0327"/>
    <w:multiLevelType w:val="multilevel"/>
    <w:tmpl w:val="70527258"/>
    <w:lvl w:ilvl="0">
      <w:start w:val="1"/>
      <w:numFmt w:val="decimal"/>
      <w:pStyle w:val="NbrHeading1"/>
      <w:lvlText w:val="%1"/>
      <w:lvlJc w:val="left"/>
      <w:pPr>
        <w:tabs>
          <w:tab w:val="num" w:pos="851"/>
        </w:tabs>
        <w:ind w:left="851" w:hanging="851"/>
      </w:pPr>
      <w:rPr>
        <w:rFonts w:asciiTheme="majorHAnsi" w:hAnsiTheme="majorHAnsi" w:hint="default"/>
        <w:color w:val="808285" w:themeColor="accent2"/>
      </w:rPr>
    </w:lvl>
    <w:lvl w:ilvl="1">
      <w:start w:val="1"/>
      <w:numFmt w:val="decimal"/>
      <w:pStyle w:val="NbrHeading2"/>
      <w:lvlText w:val="%1.%2"/>
      <w:lvlJc w:val="left"/>
      <w:pPr>
        <w:tabs>
          <w:tab w:val="num" w:pos="851"/>
        </w:tabs>
        <w:ind w:left="851" w:hanging="851"/>
      </w:pPr>
      <w:rPr>
        <w:rFonts w:asciiTheme="majorHAnsi" w:hAnsiTheme="majorHAnsi" w:hint="default"/>
        <w:color w:val="808285" w:themeColor="accent2"/>
      </w:rPr>
    </w:lvl>
    <w:lvl w:ilvl="2">
      <w:start w:val="1"/>
      <w:numFmt w:val="decimal"/>
      <w:pStyle w:val="NbrHeading3"/>
      <w:lvlText w:val="%1.%2.%3"/>
      <w:lvlJc w:val="left"/>
      <w:pPr>
        <w:tabs>
          <w:tab w:val="num" w:pos="851"/>
        </w:tabs>
        <w:ind w:left="851" w:hanging="851"/>
      </w:pPr>
      <w:rPr>
        <w:rFonts w:asciiTheme="majorHAnsi" w:hAnsiTheme="majorHAnsi" w:hint="default"/>
        <w:color w:val="808285" w:themeColor="accent2"/>
      </w:rPr>
    </w:lvl>
    <w:lvl w:ilvl="3">
      <w:start w:val="1"/>
      <w:numFmt w:val="decimal"/>
      <w:pStyle w:val="NbrHeading4"/>
      <w:lvlText w:val="%1.%2.%3.%4"/>
      <w:lvlJc w:val="left"/>
      <w:pPr>
        <w:tabs>
          <w:tab w:val="num" w:pos="1276"/>
        </w:tabs>
        <w:ind w:left="1276" w:hanging="1276"/>
      </w:pPr>
      <w:rPr>
        <w:rFonts w:ascii="Arial" w:hAnsi="Arial" w:hint="default"/>
        <w:color w:val="00AFF0" w:themeColor="accent1"/>
        <w:sz w:val="20"/>
      </w:rPr>
    </w:lvl>
    <w:lvl w:ilvl="4">
      <w:start w:val="1"/>
      <w:numFmt w:val="decimal"/>
      <w:pStyle w:val="NbrHeading5"/>
      <w:lvlText w:val="%1.%2.%3.%4.%5"/>
      <w:lvlJc w:val="left"/>
      <w:pPr>
        <w:tabs>
          <w:tab w:val="num" w:pos="1276"/>
        </w:tabs>
        <w:ind w:left="1276" w:hanging="1276"/>
      </w:pPr>
      <w:rPr>
        <w:rFonts w:asciiTheme="minorHAnsi" w:hAnsiTheme="minorHAnsi" w:hint="default"/>
        <w:color w:val="003859" w:themeColor="tex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40071FAE"/>
    <w:multiLevelType w:val="multilevel"/>
    <w:tmpl w:val="FFBA43FC"/>
    <w:styleLink w:val="ListNumberedHeadings"/>
    <w:lvl w:ilvl="0">
      <w:start w:val="1"/>
      <w:numFmt w:val="decimal"/>
      <w:lvlText w:val="%1"/>
      <w:lvlJc w:val="left"/>
      <w:pPr>
        <w:tabs>
          <w:tab w:val="num" w:pos="851"/>
        </w:tabs>
        <w:ind w:left="851" w:hanging="851"/>
      </w:pPr>
      <w:rPr>
        <w:rFonts w:asciiTheme="majorHAnsi" w:hAnsiTheme="majorHAnsi" w:hint="default"/>
        <w:color w:val="808285" w:themeColor="accent2"/>
      </w:rPr>
    </w:lvl>
    <w:lvl w:ilvl="1">
      <w:start w:val="1"/>
      <w:numFmt w:val="decimal"/>
      <w:lvlText w:val="%1.%2"/>
      <w:lvlJc w:val="left"/>
      <w:pPr>
        <w:tabs>
          <w:tab w:val="num" w:pos="851"/>
        </w:tabs>
        <w:ind w:left="851" w:hanging="851"/>
      </w:pPr>
      <w:rPr>
        <w:rFonts w:asciiTheme="majorHAnsi" w:hAnsiTheme="majorHAnsi" w:hint="default"/>
        <w:color w:val="808285" w:themeColor="accent2"/>
      </w:rPr>
    </w:lvl>
    <w:lvl w:ilvl="2">
      <w:start w:val="1"/>
      <w:numFmt w:val="decimal"/>
      <w:lvlText w:val="%1.%2.%3"/>
      <w:lvlJc w:val="left"/>
      <w:pPr>
        <w:tabs>
          <w:tab w:val="num" w:pos="851"/>
        </w:tabs>
        <w:ind w:left="851" w:hanging="851"/>
      </w:pPr>
      <w:rPr>
        <w:rFonts w:asciiTheme="majorHAnsi" w:hAnsiTheme="majorHAnsi" w:hint="default"/>
        <w:color w:val="808285" w:themeColor="accent2"/>
      </w:rPr>
    </w:lvl>
    <w:lvl w:ilvl="3">
      <w:start w:val="1"/>
      <w:numFmt w:val="decimal"/>
      <w:lvlText w:val="%1.%2.%3.%4"/>
      <w:lvlJc w:val="left"/>
      <w:pPr>
        <w:tabs>
          <w:tab w:val="num" w:pos="1276"/>
        </w:tabs>
        <w:ind w:left="1276" w:hanging="1276"/>
      </w:pPr>
      <w:rPr>
        <w:rFonts w:ascii="Arial" w:hAnsi="Arial" w:hint="default"/>
        <w:color w:val="00AFF0" w:themeColor="accent1"/>
        <w:sz w:val="20"/>
      </w:rPr>
    </w:lvl>
    <w:lvl w:ilvl="4">
      <w:start w:val="1"/>
      <w:numFmt w:val="decimal"/>
      <w:lvlText w:val="%1.%2.%3.%4.%5"/>
      <w:lvlJc w:val="left"/>
      <w:pPr>
        <w:tabs>
          <w:tab w:val="num" w:pos="1276"/>
        </w:tabs>
        <w:ind w:left="1276" w:hanging="1276"/>
      </w:pPr>
      <w:rPr>
        <w:rFonts w:asciiTheme="minorHAnsi" w:hAnsiTheme="minorHAnsi" w:hint="default"/>
        <w:color w:val="003859" w:themeColor="tex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51D22AE3"/>
    <w:multiLevelType w:val="multilevel"/>
    <w:tmpl w:val="23200434"/>
    <w:styleLink w:val="Style1"/>
    <w:lvl w:ilvl="0">
      <w:start w:val="1"/>
      <w:numFmt w:val="lowerLetter"/>
      <w:pStyle w:val="ListAlpha0"/>
      <w:lvlText w:val="%1."/>
      <w:lvlJc w:val="left"/>
      <w:pPr>
        <w:tabs>
          <w:tab w:val="num" w:pos="425"/>
        </w:tabs>
        <w:ind w:left="425" w:hanging="425"/>
      </w:pPr>
      <w:rPr>
        <w:rFonts w:ascii="Roboto" w:hAnsi="Roboto" w:hint="default"/>
        <w:color w:val="004987" w:themeColor="text1"/>
        <w:sz w:val="20"/>
      </w:rPr>
    </w:lvl>
    <w:lvl w:ilvl="1">
      <w:start w:val="1"/>
      <w:numFmt w:val="lowerRoman"/>
      <w:lvlText w:val="%2."/>
      <w:lvlJc w:val="left"/>
      <w:pPr>
        <w:tabs>
          <w:tab w:val="num" w:pos="850"/>
        </w:tabs>
        <w:ind w:left="850" w:hanging="425"/>
      </w:pPr>
      <w:rPr>
        <w:rFonts w:asciiTheme="minorHAnsi" w:hAnsiTheme="minorHAnsi" w:hint="default"/>
        <w:color w:val="004987" w:themeColor="text1"/>
        <w:sz w:val="20"/>
      </w:rPr>
    </w:lvl>
    <w:lvl w:ilvl="2">
      <w:start w:val="1"/>
      <w:numFmt w:val="decimal"/>
      <w:lvlText w:val="%3."/>
      <w:lvlJc w:val="left"/>
      <w:pPr>
        <w:tabs>
          <w:tab w:val="num" w:pos="1275"/>
        </w:tabs>
        <w:ind w:left="1275" w:hanging="425"/>
      </w:pPr>
      <w:rPr>
        <w:rFonts w:asciiTheme="minorHAnsi" w:hAnsiTheme="minorHAnsi" w:hint="default"/>
        <w:color w:val="004987" w:themeColor="text1"/>
        <w:sz w:val="20"/>
      </w:rPr>
    </w:lvl>
    <w:lvl w:ilvl="3">
      <w:start w:val="1"/>
      <w:numFmt w:val="upperLetter"/>
      <w:lvlText w:val="%4."/>
      <w:lvlJc w:val="left"/>
      <w:pPr>
        <w:tabs>
          <w:tab w:val="num" w:pos="1700"/>
        </w:tabs>
        <w:ind w:left="1700" w:hanging="425"/>
      </w:pPr>
      <w:rPr>
        <w:rFonts w:asciiTheme="minorHAnsi" w:hAnsiTheme="minorHAnsi" w:hint="default"/>
        <w:color w:val="004987" w:themeColor="text1"/>
        <w:sz w:val="20"/>
      </w:rPr>
    </w:lvl>
    <w:lvl w:ilvl="4">
      <w:start w:val="1"/>
      <w:numFmt w:val="upperRoman"/>
      <w:lvlText w:val="%5."/>
      <w:lvlJc w:val="left"/>
      <w:pPr>
        <w:tabs>
          <w:tab w:val="num" w:pos="2125"/>
        </w:tabs>
        <w:ind w:left="2125" w:hanging="425"/>
      </w:pPr>
      <w:rPr>
        <w:rFonts w:asciiTheme="minorHAnsi" w:hAnsiTheme="minorHAnsi" w:hint="default"/>
        <w:color w:val="004987" w:themeColor="text1"/>
        <w:sz w:val="20"/>
      </w:rPr>
    </w:lvl>
    <w:lvl w:ilvl="5">
      <w:start w:val="1"/>
      <w:numFmt w:val="decimal"/>
      <w:lvlText w:val="%6."/>
      <w:lvlJc w:val="left"/>
      <w:pPr>
        <w:tabs>
          <w:tab w:val="num" w:pos="2550"/>
        </w:tabs>
        <w:ind w:left="2550" w:hanging="425"/>
      </w:pPr>
      <w:rPr>
        <w:rFonts w:asciiTheme="minorHAnsi" w:hAnsiTheme="minorHAnsi" w:hint="default"/>
        <w:color w:val="auto"/>
        <w:sz w:val="20"/>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11" w15:restartNumberingAfterBreak="0">
    <w:nsid w:val="596E18C8"/>
    <w:multiLevelType w:val="hybridMultilevel"/>
    <w:tmpl w:val="8718388A"/>
    <w:lvl w:ilvl="0" w:tplc="74929B48">
      <w:start w:val="1"/>
      <w:numFmt w:val="decimal"/>
      <w:pStyle w:val="ListNumber0"/>
      <w:lvlText w:val="%1."/>
      <w:lvlJc w:val="left"/>
      <w:pPr>
        <w:ind w:left="720" w:hanging="360"/>
      </w:pPr>
      <w:rPr>
        <w:rFonts w:ascii="Roboto Condensed" w:hAnsi="Roboto Condensed" w:hint="default"/>
        <w:color w:val="004987" w:themeColor="text1"/>
        <w:sz w:val="22"/>
      </w:rPr>
    </w:lvl>
    <w:lvl w:ilvl="1" w:tplc="0C090019" w:tentative="1">
      <w:start w:val="1"/>
      <w:numFmt w:val="lowerLetter"/>
      <w:pStyle w:val="ListNumber2"/>
      <w:lvlText w:val="%2."/>
      <w:lvlJc w:val="left"/>
      <w:pPr>
        <w:ind w:left="1440" w:hanging="360"/>
      </w:pPr>
    </w:lvl>
    <w:lvl w:ilvl="2" w:tplc="0C09001B" w:tentative="1">
      <w:start w:val="1"/>
      <w:numFmt w:val="lowerRoman"/>
      <w:pStyle w:val="ListNumber3"/>
      <w:lvlText w:val="%3."/>
      <w:lvlJc w:val="right"/>
      <w:pPr>
        <w:ind w:left="2160" w:hanging="180"/>
      </w:pPr>
    </w:lvl>
    <w:lvl w:ilvl="3" w:tplc="0C09000F" w:tentative="1">
      <w:start w:val="1"/>
      <w:numFmt w:val="decimal"/>
      <w:pStyle w:val="ListNumber4"/>
      <w:lvlText w:val="%4."/>
      <w:lvlJc w:val="left"/>
      <w:pPr>
        <w:ind w:left="2880" w:hanging="360"/>
      </w:pPr>
    </w:lvl>
    <w:lvl w:ilvl="4" w:tplc="0C090019" w:tentative="1">
      <w:start w:val="1"/>
      <w:numFmt w:val="lowerLetter"/>
      <w:pStyle w:val="ListNumber5"/>
      <w:lvlText w:val="%5."/>
      <w:lvlJc w:val="left"/>
      <w:pPr>
        <w:ind w:left="3600" w:hanging="360"/>
      </w:pPr>
    </w:lvl>
    <w:lvl w:ilvl="5" w:tplc="0C09001B" w:tentative="1">
      <w:start w:val="1"/>
      <w:numFmt w:val="lowerRoman"/>
      <w:pStyle w:val="ListNumber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BF046B"/>
    <w:multiLevelType w:val="hybridMultilevel"/>
    <w:tmpl w:val="92DA3B9C"/>
    <w:lvl w:ilvl="0" w:tplc="0C090003">
      <w:start w:val="1"/>
      <w:numFmt w:val="bullet"/>
      <w:lvlText w:val="o"/>
      <w:lvlJc w:val="left"/>
      <w:pPr>
        <w:ind w:left="1380" w:hanging="360"/>
      </w:pPr>
      <w:rPr>
        <w:rFonts w:ascii="Courier New" w:hAnsi="Courier New" w:cs="Courier New" w:hint="default"/>
        <w:strike w:val="0"/>
        <w:color w:val="auto"/>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3"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6F166C4B"/>
    <w:multiLevelType w:val="hybridMultilevel"/>
    <w:tmpl w:val="C1DCC26E"/>
    <w:lvl w:ilvl="0" w:tplc="779AB8EA">
      <w:start w:val="1"/>
      <w:numFmt w:val="bullet"/>
      <w:pStyle w:val="ListBullet0"/>
      <w:lvlText w:val=""/>
      <w:lvlJc w:val="left"/>
      <w:pPr>
        <w:ind w:left="360" w:hanging="360"/>
      </w:pPr>
      <w:rPr>
        <w:rFonts w:ascii="Symbol" w:hAnsi="Symbol" w:hint="default"/>
        <w:color w:val="004A88"/>
      </w:rPr>
    </w:lvl>
    <w:lvl w:ilvl="1" w:tplc="B2D4FD3C">
      <w:start w:val="1"/>
      <w:numFmt w:val="bullet"/>
      <w:pStyle w:val="ListBullet2"/>
      <w:lvlText w:val="o"/>
      <w:lvlJc w:val="left"/>
      <w:pPr>
        <w:ind w:left="1440" w:hanging="360"/>
      </w:pPr>
      <w:rPr>
        <w:rFonts w:ascii="Courier New" w:hAnsi="Courier New" w:hint="default"/>
        <w:color w:val="004987" w:themeColor="text1"/>
      </w:rPr>
    </w:lvl>
    <w:lvl w:ilvl="2" w:tplc="7AC8DBE8">
      <w:start w:val="1"/>
      <w:numFmt w:val="bullet"/>
      <w:pStyle w:val="ListBullet3"/>
      <w:lvlText w:val=""/>
      <w:lvlJc w:val="left"/>
      <w:pPr>
        <w:ind w:left="2160" w:hanging="360"/>
      </w:pPr>
      <w:rPr>
        <w:rFonts w:ascii="Wingdings" w:hAnsi="Wingdings" w:hint="default"/>
        <w:color w:val="004987" w:themeColor="text1"/>
      </w:rPr>
    </w:lvl>
    <w:lvl w:ilvl="3" w:tplc="72360C16">
      <w:start w:val="1"/>
      <w:numFmt w:val="bullet"/>
      <w:pStyle w:val="ListBullet4"/>
      <w:lvlText w:val=""/>
      <w:lvlJc w:val="left"/>
      <w:pPr>
        <w:ind w:left="2880" w:hanging="360"/>
      </w:pPr>
      <w:rPr>
        <w:rFonts w:ascii="Symbol" w:hAnsi="Symbol" w:cs="Symbol" w:hint="default"/>
        <w:color w:val="004A88"/>
      </w:rPr>
    </w:lvl>
    <w:lvl w:ilvl="4" w:tplc="B2D4FD3C">
      <w:start w:val="1"/>
      <w:numFmt w:val="bullet"/>
      <w:pStyle w:val="ListBullet5"/>
      <w:lvlText w:val="o"/>
      <w:lvlJc w:val="left"/>
      <w:pPr>
        <w:ind w:left="3600" w:hanging="360"/>
      </w:pPr>
      <w:rPr>
        <w:rFonts w:ascii="Courier New" w:hAnsi="Courier New" w:hint="default"/>
        <w:color w:val="004987" w:themeColor="text1"/>
      </w:rPr>
    </w:lvl>
    <w:lvl w:ilvl="5" w:tplc="7AC8DBE8">
      <w:start w:val="1"/>
      <w:numFmt w:val="bullet"/>
      <w:pStyle w:val="ListBullet6"/>
      <w:lvlText w:val=""/>
      <w:lvlJc w:val="left"/>
      <w:pPr>
        <w:ind w:left="4320" w:hanging="360"/>
      </w:pPr>
      <w:rPr>
        <w:rFonts w:ascii="Wingdings" w:hAnsi="Wingdings" w:hint="default"/>
        <w:color w:val="004987" w:themeColor="text1"/>
      </w:rPr>
    </w:lvl>
    <w:lvl w:ilvl="6" w:tplc="72360C16">
      <w:start w:val="1"/>
      <w:numFmt w:val="bullet"/>
      <w:lvlText w:val=""/>
      <w:lvlJc w:val="left"/>
      <w:pPr>
        <w:ind w:left="5040" w:hanging="360"/>
      </w:pPr>
      <w:rPr>
        <w:rFonts w:ascii="Symbol" w:hAnsi="Symbol" w:cs="Symbol" w:hint="default"/>
        <w:color w:val="004A88"/>
      </w:rPr>
    </w:lvl>
    <w:lvl w:ilvl="7" w:tplc="B2D4FD3C">
      <w:start w:val="1"/>
      <w:numFmt w:val="bullet"/>
      <w:lvlText w:val="o"/>
      <w:lvlJc w:val="left"/>
      <w:pPr>
        <w:ind w:left="5760" w:hanging="360"/>
      </w:pPr>
      <w:rPr>
        <w:rFonts w:ascii="Courier New" w:hAnsi="Courier New" w:hint="default"/>
        <w:color w:val="004987" w:themeColor="text1"/>
      </w:rPr>
    </w:lvl>
    <w:lvl w:ilvl="8" w:tplc="7AC8DBE8">
      <w:start w:val="1"/>
      <w:numFmt w:val="bullet"/>
      <w:lvlText w:val=""/>
      <w:lvlJc w:val="left"/>
      <w:pPr>
        <w:ind w:left="6480" w:hanging="360"/>
      </w:pPr>
      <w:rPr>
        <w:rFonts w:ascii="Wingdings" w:hAnsi="Wingdings" w:hint="default"/>
        <w:color w:val="004987" w:themeColor="text1"/>
      </w:rPr>
    </w:lvl>
  </w:abstractNum>
  <w:num w:numId="1" w16cid:durableId="184490776">
    <w:abstractNumId w:val="12"/>
  </w:num>
  <w:num w:numId="2" w16cid:durableId="985860117">
    <w:abstractNumId w:val="2"/>
  </w:num>
  <w:num w:numId="3" w16cid:durableId="1491631260">
    <w:abstractNumId w:val="14"/>
  </w:num>
  <w:num w:numId="4" w16cid:durableId="424307098">
    <w:abstractNumId w:val="11"/>
  </w:num>
  <w:num w:numId="5" w16cid:durableId="1632590423">
    <w:abstractNumId w:val="1"/>
  </w:num>
  <w:num w:numId="6" w16cid:durableId="273561761">
    <w:abstractNumId w:val="7"/>
  </w:num>
  <w:num w:numId="7" w16cid:durableId="1169716663">
    <w:abstractNumId w:val="5"/>
  </w:num>
  <w:num w:numId="8" w16cid:durableId="793447650">
    <w:abstractNumId w:val="9"/>
  </w:num>
  <w:num w:numId="9" w16cid:durableId="1943758924">
    <w:abstractNumId w:val="0"/>
  </w:num>
  <w:num w:numId="10" w16cid:durableId="1801875444">
    <w:abstractNumId w:val="3"/>
  </w:num>
  <w:num w:numId="11" w16cid:durableId="604195255">
    <w:abstractNumId w:val="13"/>
  </w:num>
  <w:num w:numId="12" w16cid:durableId="519513502">
    <w:abstractNumId w:val="8"/>
    <w:lvlOverride w:ilvl="0">
      <w:lvl w:ilvl="0">
        <w:start w:val="1"/>
        <w:numFmt w:val="decimal"/>
        <w:pStyle w:val="NbrHeading1"/>
        <w:lvlText w:val="%1"/>
        <w:lvlJc w:val="left"/>
        <w:pPr>
          <w:tabs>
            <w:tab w:val="num" w:pos="851"/>
          </w:tabs>
          <w:ind w:left="851" w:hanging="851"/>
        </w:pPr>
        <w:rPr>
          <w:rFonts w:asciiTheme="majorHAnsi" w:hAnsiTheme="majorHAnsi" w:hint="default"/>
          <w:color w:val="808285" w:themeColor="accent2"/>
        </w:rPr>
      </w:lvl>
    </w:lvlOverride>
    <w:lvlOverride w:ilvl="1">
      <w:lvl w:ilvl="1">
        <w:start w:val="1"/>
        <w:numFmt w:val="decimal"/>
        <w:pStyle w:val="NbrHeading2"/>
        <w:lvlText w:val="%1.%2"/>
        <w:lvlJc w:val="left"/>
        <w:pPr>
          <w:tabs>
            <w:tab w:val="num" w:pos="851"/>
          </w:tabs>
          <w:ind w:left="851" w:hanging="851"/>
        </w:pPr>
        <w:rPr>
          <w:rFonts w:asciiTheme="majorHAnsi" w:hAnsiTheme="majorHAnsi" w:hint="default"/>
          <w:color w:val="808285" w:themeColor="accent2"/>
        </w:rPr>
      </w:lvl>
    </w:lvlOverride>
    <w:lvlOverride w:ilvl="2">
      <w:lvl w:ilvl="2">
        <w:start w:val="1"/>
        <w:numFmt w:val="decimal"/>
        <w:pStyle w:val="NbrHeading3"/>
        <w:lvlText w:val="%1.%2.%3"/>
        <w:lvlJc w:val="left"/>
        <w:pPr>
          <w:tabs>
            <w:tab w:val="num" w:pos="851"/>
          </w:tabs>
          <w:ind w:left="851" w:hanging="851"/>
        </w:pPr>
        <w:rPr>
          <w:rFonts w:asciiTheme="majorHAnsi" w:hAnsiTheme="majorHAnsi" w:hint="default"/>
          <w:color w:val="808285" w:themeColor="accent2"/>
        </w:rPr>
      </w:lvl>
    </w:lvlOverride>
    <w:lvlOverride w:ilvl="3">
      <w:lvl w:ilvl="3">
        <w:start w:val="1"/>
        <w:numFmt w:val="decimal"/>
        <w:pStyle w:val="NbrHeading4"/>
        <w:lvlText w:val="%1.%2.%3.%4"/>
        <w:lvlJc w:val="left"/>
        <w:pPr>
          <w:tabs>
            <w:tab w:val="num" w:pos="1276"/>
          </w:tabs>
          <w:ind w:left="1276" w:hanging="1276"/>
        </w:pPr>
        <w:rPr>
          <w:rFonts w:ascii="Arial" w:hAnsi="Arial" w:hint="default"/>
          <w:color w:val="00AFF0" w:themeColor="accent1"/>
          <w:sz w:val="20"/>
        </w:rPr>
      </w:lvl>
    </w:lvlOverride>
    <w:lvlOverride w:ilvl="4">
      <w:lvl w:ilvl="4">
        <w:start w:val="1"/>
        <w:numFmt w:val="decimal"/>
        <w:pStyle w:val="NbrHeading5"/>
        <w:lvlText w:val="%1.%2.%3.%4.%5"/>
        <w:lvlJc w:val="left"/>
        <w:pPr>
          <w:tabs>
            <w:tab w:val="num" w:pos="1276"/>
          </w:tabs>
          <w:ind w:left="1276" w:hanging="1276"/>
        </w:pPr>
        <w:rPr>
          <w:rFonts w:ascii="Roboto Condensed" w:hAnsi="Roboto Condensed" w:hint="default"/>
          <w:color w:val="003859" w:themeColor="text2"/>
          <w:sz w:val="22"/>
          <w:szCs w:val="28"/>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13" w16cid:durableId="1220822467">
    <w:abstractNumId w:val="10"/>
  </w:num>
  <w:num w:numId="14" w16cid:durableId="289553780">
    <w:abstractNumId w:val="4"/>
  </w:num>
  <w:num w:numId="15" w16cid:durableId="96045908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isplayHorizontalDrawingGridEvery w:val="0"/>
  <w:displayVerticalDrawingGridEvery w:val="0"/>
  <w:noPunctuationKerning/>
  <w:characterSpacingControl w:val="doNotCompress"/>
  <w:hdrShapeDefaults>
    <o:shapedefaults v:ext="edit" spidmax="2050">
      <o:colormru v:ext="edit" colors="#00ade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B3"/>
    <w:rsid w:val="000049C1"/>
    <w:rsid w:val="000115EB"/>
    <w:rsid w:val="00016863"/>
    <w:rsid w:val="00016EE0"/>
    <w:rsid w:val="000215BE"/>
    <w:rsid w:val="00022335"/>
    <w:rsid w:val="00024C76"/>
    <w:rsid w:val="00030D35"/>
    <w:rsid w:val="00032C4A"/>
    <w:rsid w:val="00035CB1"/>
    <w:rsid w:val="00042C78"/>
    <w:rsid w:val="000442C4"/>
    <w:rsid w:val="00046694"/>
    <w:rsid w:val="000572B3"/>
    <w:rsid w:val="0006427B"/>
    <w:rsid w:val="00071F67"/>
    <w:rsid w:val="00075316"/>
    <w:rsid w:val="0007560A"/>
    <w:rsid w:val="0007647E"/>
    <w:rsid w:val="00081411"/>
    <w:rsid w:val="000879D2"/>
    <w:rsid w:val="00097D20"/>
    <w:rsid w:val="000C1893"/>
    <w:rsid w:val="000C2351"/>
    <w:rsid w:val="000C5572"/>
    <w:rsid w:val="000D2D8B"/>
    <w:rsid w:val="000D3D8A"/>
    <w:rsid w:val="000D3E79"/>
    <w:rsid w:val="000E02F1"/>
    <w:rsid w:val="000E3981"/>
    <w:rsid w:val="000F6C61"/>
    <w:rsid w:val="001005A8"/>
    <w:rsid w:val="001049AF"/>
    <w:rsid w:val="00114577"/>
    <w:rsid w:val="001174E6"/>
    <w:rsid w:val="00121199"/>
    <w:rsid w:val="001266C2"/>
    <w:rsid w:val="00127905"/>
    <w:rsid w:val="00130933"/>
    <w:rsid w:val="001315D7"/>
    <w:rsid w:val="00131C6F"/>
    <w:rsid w:val="0013399B"/>
    <w:rsid w:val="00135BDE"/>
    <w:rsid w:val="00141E2D"/>
    <w:rsid w:val="001420FD"/>
    <w:rsid w:val="00142C10"/>
    <w:rsid w:val="00144A77"/>
    <w:rsid w:val="00147135"/>
    <w:rsid w:val="001507FC"/>
    <w:rsid w:val="00157011"/>
    <w:rsid w:val="0017449A"/>
    <w:rsid w:val="00175808"/>
    <w:rsid w:val="001867A2"/>
    <w:rsid w:val="001919CD"/>
    <w:rsid w:val="001A00D3"/>
    <w:rsid w:val="001A11A5"/>
    <w:rsid w:val="001A1994"/>
    <w:rsid w:val="001A1B12"/>
    <w:rsid w:val="001A6313"/>
    <w:rsid w:val="001B2A66"/>
    <w:rsid w:val="001B2E33"/>
    <w:rsid w:val="001C350E"/>
    <w:rsid w:val="001C5511"/>
    <w:rsid w:val="001E3AC0"/>
    <w:rsid w:val="001E7083"/>
    <w:rsid w:val="001F041A"/>
    <w:rsid w:val="002007F3"/>
    <w:rsid w:val="0020541F"/>
    <w:rsid w:val="002072E0"/>
    <w:rsid w:val="002109AF"/>
    <w:rsid w:val="00212363"/>
    <w:rsid w:val="00213572"/>
    <w:rsid w:val="0021414B"/>
    <w:rsid w:val="00216C02"/>
    <w:rsid w:val="00224A51"/>
    <w:rsid w:val="0022717E"/>
    <w:rsid w:val="00227BD3"/>
    <w:rsid w:val="0023607D"/>
    <w:rsid w:val="00240B18"/>
    <w:rsid w:val="00244726"/>
    <w:rsid w:val="00246644"/>
    <w:rsid w:val="00246F37"/>
    <w:rsid w:val="00247089"/>
    <w:rsid w:val="002614AA"/>
    <w:rsid w:val="002626BD"/>
    <w:rsid w:val="00271D7F"/>
    <w:rsid w:val="00280C2C"/>
    <w:rsid w:val="0028159D"/>
    <w:rsid w:val="002907F4"/>
    <w:rsid w:val="00292B02"/>
    <w:rsid w:val="0029599F"/>
    <w:rsid w:val="002A25E2"/>
    <w:rsid w:val="002A4EC0"/>
    <w:rsid w:val="002C4435"/>
    <w:rsid w:val="002D0348"/>
    <w:rsid w:val="002D6809"/>
    <w:rsid w:val="002E297F"/>
    <w:rsid w:val="002E5A55"/>
    <w:rsid w:val="002E7B3D"/>
    <w:rsid w:val="002F1116"/>
    <w:rsid w:val="002F34A9"/>
    <w:rsid w:val="002F755B"/>
    <w:rsid w:val="0030048A"/>
    <w:rsid w:val="0030118A"/>
    <w:rsid w:val="00302145"/>
    <w:rsid w:val="00305289"/>
    <w:rsid w:val="0030631D"/>
    <w:rsid w:val="00310C82"/>
    <w:rsid w:val="003141E3"/>
    <w:rsid w:val="003250FC"/>
    <w:rsid w:val="00333B9B"/>
    <w:rsid w:val="00341AE1"/>
    <w:rsid w:val="00345361"/>
    <w:rsid w:val="00352504"/>
    <w:rsid w:val="00353888"/>
    <w:rsid w:val="00355233"/>
    <w:rsid w:val="003561BC"/>
    <w:rsid w:val="00362B6A"/>
    <w:rsid w:val="00370466"/>
    <w:rsid w:val="003723C1"/>
    <w:rsid w:val="00375E61"/>
    <w:rsid w:val="0037703D"/>
    <w:rsid w:val="0038168D"/>
    <w:rsid w:val="003A03C2"/>
    <w:rsid w:val="003A250F"/>
    <w:rsid w:val="003A2935"/>
    <w:rsid w:val="003A42D1"/>
    <w:rsid w:val="003A6404"/>
    <w:rsid w:val="003B42AF"/>
    <w:rsid w:val="003B7A37"/>
    <w:rsid w:val="003C1117"/>
    <w:rsid w:val="003D2EE2"/>
    <w:rsid w:val="003E4143"/>
    <w:rsid w:val="003E44AF"/>
    <w:rsid w:val="003E6189"/>
    <w:rsid w:val="003F56EF"/>
    <w:rsid w:val="003F762E"/>
    <w:rsid w:val="003F7D28"/>
    <w:rsid w:val="004025DA"/>
    <w:rsid w:val="00422D14"/>
    <w:rsid w:val="004264FD"/>
    <w:rsid w:val="00433ADD"/>
    <w:rsid w:val="0043613E"/>
    <w:rsid w:val="0044400B"/>
    <w:rsid w:val="00445AE2"/>
    <w:rsid w:val="00461206"/>
    <w:rsid w:val="004638DB"/>
    <w:rsid w:val="004668AF"/>
    <w:rsid w:val="00466948"/>
    <w:rsid w:val="00483981"/>
    <w:rsid w:val="00486A20"/>
    <w:rsid w:val="00486C43"/>
    <w:rsid w:val="0049012A"/>
    <w:rsid w:val="004940EC"/>
    <w:rsid w:val="0049492D"/>
    <w:rsid w:val="004A22F5"/>
    <w:rsid w:val="004B03B3"/>
    <w:rsid w:val="004B16E0"/>
    <w:rsid w:val="004B2566"/>
    <w:rsid w:val="004C2B2F"/>
    <w:rsid w:val="004D1C9F"/>
    <w:rsid w:val="004E1149"/>
    <w:rsid w:val="004E326B"/>
    <w:rsid w:val="004E3C70"/>
    <w:rsid w:val="00503D62"/>
    <w:rsid w:val="00516356"/>
    <w:rsid w:val="00516C1E"/>
    <w:rsid w:val="005177CC"/>
    <w:rsid w:val="0052439F"/>
    <w:rsid w:val="0052478A"/>
    <w:rsid w:val="005279D2"/>
    <w:rsid w:val="00531874"/>
    <w:rsid w:val="00533720"/>
    <w:rsid w:val="0054204F"/>
    <w:rsid w:val="00542AB6"/>
    <w:rsid w:val="00543D87"/>
    <w:rsid w:val="00544AD1"/>
    <w:rsid w:val="005467E0"/>
    <w:rsid w:val="00554340"/>
    <w:rsid w:val="00566787"/>
    <w:rsid w:val="005706BF"/>
    <w:rsid w:val="0057083F"/>
    <w:rsid w:val="005902A6"/>
    <w:rsid w:val="00591915"/>
    <w:rsid w:val="00594B85"/>
    <w:rsid w:val="00595745"/>
    <w:rsid w:val="00597D09"/>
    <w:rsid w:val="005A3B8C"/>
    <w:rsid w:val="005A6AF1"/>
    <w:rsid w:val="005B5F15"/>
    <w:rsid w:val="005C3F28"/>
    <w:rsid w:val="005C4515"/>
    <w:rsid w:val="005C5A61"/>
    <w:rsid w:val="005D49B4"/>
    <w:rsid w:val="005E09BE"/>
    <w:rsid w:val="005E181E"/>
    <w:rsid w:val="005F667C"/>
    <w:rsid w:val="00610675"/>
    <w:rsid w:val="00612969"/>
    <w:rsid w:val="00616276"/>
    <w:rsid w:val="00625B99"/>
    <w:rsid w:val="00626A01"/>
    <w:rsid w:val="00631F26"/>
    <w:rsid w:val="00635BF4"/>
    <w:rsid w:val="00641297"/>
    <w:rsid w:val="00642A04"/>
    <w:rsid w:val="00643AB7"/>
    <w:rsid w:val="00645A97"/>
    <w:rsid w:val="00655B7F"/>
    <w:rsid w:val="00664E9F"/>
    <w:rsid w:val="006655BC"/>
    <w:rsid w:val="0066766E"/>
    <w:rsid w:val="00682486"/>
    <w:rsid w:val="00683897"/>
    <w:rsid w:val="00690228"/>
    <w:rsid w:val="006958E1"/>
    <w:rsid w:val="006A0FA4"/>
    <w:rsid w:val="006A37AE"/>
    <w:rsid w:val="006B0146"/>
    <w:rsid w:val="006B2AB1"/>
    <w:rsid w:val="006C0759"/>
    <w:rsid w:val="006C7089"/>
    <w:rsid w:val="006D08FA"/>
    <w:rsid w:val="006E5E15"/>
    <w:rsid w:val="006F4715"/>
    <w:rsid w:val="006F4FEF"/>
    <w:rsid w:val="006F712F"/>
    <w:rsid w:val="00701B7B"/>
    <w:rsid w:val="00701CD2"/>
    <w:rsid w:val="00714FDE"/>
    <w:rsid w:val="00715279"/>
    <w:rsid w:val="007179BA"/>
    <w:rsid w:val="00722340"/>
    <w:rsid w:val="0072454E"/>
    <w:rsid w:val="00725DED"/>
    <w:rsid w:val="00734DEA"/>
    <w:rsid w:val="0073579A"/>
    <w:rsid w:val="007557D0"/>
    <w:rsid w:val="00757463"/>
    <w:rsid w:val="0077231A"/>
    <w:rsid w:val="00775D37"/>
    <w:rsid w:val="0078150D"/>
    <w:rsid w:val="00786344"/>
    <w:rsid w:val="007A0D65"/>
    <w:rsid w:val="007A154C"/>
    <w:rsid w:val="007A2C75"/>
    <w:rsid w:val="007A5723"/>
    <w:rsid w:val="007B64E6"/>
    <w:rsid w:val="007B7A77"/>
    <w:rsid w:val="007C28C0"/>
    <w:rsid w:val="007C7C92"/>
    <w:rsid w:val="007D2346"/>
    <w:rsid w:val="007D497B"/>
    <w:rsid w:val="007D77AE"/>
    <w:rsid w:val="007E4F42"/>
    <w:rsid w:val="007E63C8"/>
    <w:rsid w:val="007F47AB"/>
    <w:rsid w:val="007F4E85"/>
    <w:rsid w:val="00800759"/>
    <w:rsid w:val="008012A0"/>
    <w:rsid w:val="00805EEE"/>
    <w:rsid w:val="00807335"/>
    <w:rsid w:val="00811204"/>
    <w:rsid w:val="00813F67"/>
    <w:rsid w:val="008152F9"/>
    <w:rsid w:val="00815765"/>
    <w:rsid w:val="00827070"/>
    <w:rsid w:val="008310B8"/>
    <w:rsid w:val="008349DC"/>
    <w:rsid w:val="00840B58"/>
    <w:rsid w:val="008428E1"/>
    <w:rsid w:val="00852975"/>
    <w:rsid w:val="008557B5"/>
    <w:rsid w:val="00863003"/>
    <w:rsid w:val="00866E9C"/>
    <w:rsid w:val="00874CCB"/>
    <w:rsid w:val="00881F10"/>
    <w:rsid w:val="00886926"/>
    <w:rsid w:val="0088702A"/>
    <w:rsid w:val="00890AF8"/>
    <w:rsid w:val="008A31D6"/>
    <w:rsid w:val="008A7725"/>
    <w:rsid w:val="008B59F4"/>
    <w:rsid w:val="008C696E"/>
    <w:rsid w:val="008D43D7"/>
    <w:rsid w:val="008E6D33"/>
    <w:rsid w:val="008F381A"/>
    <w:rsid w:val="00902D58"/>
    <w:rsid w:val="009052E1"/>
    <w:rsid w:val="009057AC"/>
    <w:rsid w:val="00911386"/>
    <w:rsid w:val="00921A16"/>
    <w:rsid w:val="00924F93"/>
    <w:rsid w:val="0093243E"/>
    <w:rsid w:val="00932662"/>
    <w:rsid w:val="00933DE5"/>
    <w:rsid w:val="00935E95"/>
    <w:rsid w:val="0094191C"/>
    <w:rsid w:val="009455C6"/>
    <w:rsid w:val="0095061C"/>
    <w:rsid w:val="00951EA4"/>
    <w:rsid w:val="0095302C"/>
    <w:rsid w:val="00971481"/>
    <w:rsid w:val="00973E69"/>
    <w:rsid w:val="00990F47"/>
    <w:rsid w:val="00992A27"/>
    <w:rsid w:val="00995296"/>
    <w:rsid w:val="00996B8B"/>
    <w:rsid w:val="009A72C1"/>
    <w:rsid w:val="009A7A27"/>
    <w:rsid w:val="009B1DFB"/>
    <w:rsid w:val="009C01B2"/>
    <w:rsid w:val="009D060A"/>
    <w:rsid w:val="009D6BCC"/>
    <w:rsid w:val="009F7173"/>
    <w:rsid w:val="00A0260B"/>
    <w:rsid w:val="00A113AC"/>
    <w:rsid w:val="00A14282"/>
    <w:rsid w:val="00A15C8E"/>
    <w:rsid w:val="00A2333C"/>
    <w:rsid w:val="00A27916"/>
    <w:rsid w:val="00A363B1"/>
    <w:rsid w:val="00A36FCC"/>
    <w:rsid w:val="00A4582B"/>
    <w:rsid w:val="00A46FBF"/>
    <w:rsid w:val="00A54F1B"/>
    <w:rsid w:val="00A55221"/>
    <w:rsid w:val="00A55419"/>
    <w:rsid w:val="00A557EE"/>
    <w:rsid w:val="00A570E0"/>
    <w:rsid w:val="00A57C1A"/>
    <w:rsid w:val="00A605EF"/>
    <w:rsid w:val="00A62974"/>
    <w:rsid w:val="00A7448F"/>
    <w:rsid w:val="00A74771"/>
    <w:rsid w:val="00A80417"/>
    <w:rsid w:val="00A81784"/>
    <w:rsid w:val="00A87075"/>
    <w:rsid w:val="00A96B58"/>
    <w:rsid w:val="00A9715F"/>
    <w:rsid w:val="00A971B4"/>
    <w:rsid w:val="00A97D9A"/>
    <w:rsid w:val="00AA4953"/>
    <w:rsid w:val="00AB43D3"/>
    <w:rsid w:val="00AC4765"/>
    <w:rsid w:val="00AC4F83"/>
    <w:rsid w:val="00AD0BE1"/>
    <w:rsid w:val="00AD234E"/>
    <w:rsid w:val="00AD25B9"/>
    <w:rsid w:val="00AE05CE"/>
    <w:rsid w:val="00AE61FE"/>
    <w:rsid w:val="00AF3CFB"/>
    <w:rsid w:val="00AF56CA"/>
    <w:rsid w:val="00B055EF"/>
    <w:rsid w:val="00B0582E"/>
    <w:rsid w:val="00B07B14"/>
    <w:rsid w:val="00B1128F"/>
    <w:rsid w:val="00B12B8D"/>
    <w:rsid w:val="00B154D4"/>
    <w:rsid w:val="00B15F27"/>
    <w:rsid w:val="00B20EE1"/>
    <w:rsid w:val="00B23BE6"/>
    <w:rsid w:val="00B24936"/>
    <w:rsid w:val="00B25E10"/>
    <w:rsid w:val="00B31411"/>
    <w:rsid w:val="00B32D2A"/>
    <w:rsid w:val="00B3554C"/>
    <w:rsid w:val="00B35673"/>
    <w:rsid w:val="00B43F38"/>
    <w:rsid w:val="00B451EE"/>
    <w:rsid w:val="00B5415D"/>
    <w:rsid w:val="00B82263"/>
    <w:rsid w:val="00B826BB"/>
    <w:rsid w:val="00B914C6"/>
    <w:rsid w:val="00B91C1F"/>
    <w:rsid w:val="00B92EB0"/>
    <w:rsid w:val="00B94862"/>
    <w:rsid w:val="00B960ED"/>
    <w:rsid w:val="00BA0A9B"/>
    <w:rsid w:val="00BA49E9"/>
    <w:rsid w:val="00BA5595"/>
    <w:rsid w:val="00BA6D2C"/>
    <w:rsid w:val="00BB0411"/>
    <w:rsid w:val="00BB453E"/>
    <w:rsid w:val="00BC204C"/>
    <w:rsid w:val="00BC3595"/>
    <w:rsid w:val="00BC48DF"/>
    <w:rsid w:val="00BC5636"/>
    <w:rsid w:val="00BC6FC7"/>
    <w:rsid w:val="00BD0169"/>
    <w:rsid w:val="00BE5B02"/>
    <w:rsid w:val="00BF4334"/>
    <w:rsid w:val="00BF628B"/>
    <w:rsid w:val="00BF62C6"/>
    <w:rsid w:val="00BF7BE2"/>
    <w:rsid w:val="00C05DD1"/>
    <w:rsid w:val="00C06F6D"/>
    <w:rsid w:val="00C07678"/>
    <w:rsid w:val="00C10570"/>
    <w:rsid w:val="00C13D80"/>
    <w:rsid w:val="00C144D2"/>
    <w:rsid w:val="00C20195"/>
    <w:rsid w:val="00C2195F"/>
    <w:rsid w:val="00C2246F"/>
    <w:rsid w:val="00C236C3"/>
    <w:rsid w:val="00C23CB0"/>
    <w:rsid w:val="00C30709"/>
    <w:rsid w:val="00C31969"/>
    <w:rsid w:val="00C3734D"/>
    <w:rsid w:val="00C45474"/>
    <w:rsid w:val="00C50D6D"/>
    <w:rsid w:val="00C54896"/>
    <w:rsid w:val="00C56FC0"/>
    <w:rsid w:val="00C63369"/>
    <w:rsid w:val="00C63432"/>
    <w:rsid w:val="00C639F3"/>
    <w:rsid w:val="00C65A36"/>
    <w:rsid w:val="00C7011B"/>
    <w:rsid w:val="00C70FE4"/>
    <w:rsid w:val="00C7228B"/>
    <w:rsid w:val="00C87913"/>
    <w:rsid w:val="00C87D2C"/>
    <w:rsid w:val="00C964B0"/>
    <w:rsid w:val="00CA7A33"/>
    <w:rsid w:val="00CB33C5"/>
    <w:rsid w:val="00CB5DFE"/>
    <w:rsid w:val="00CC5D7C"/>
    <w:rsid w:val="00CD5B1C"/>
    <w:rsid w:val="00CD6AB1"/>
    <w:rsid w:val="00CD77BD"/>
    <w:rsid w:val="00CE2324"/>
    <w:rsid w:val="00D04D48"/>
    <w:rsid w:val="00D1610C"/>
    <w:rsid w:val="00D217DF"/>
    <w:rsid w:val="00D21860"/>
    <w:rsid w:val="00D30671"/>
    <w:rsid w:val="00D32E38"/>
    <w:rsid w:val="00D4288C"/>
    <w:rsid w:val="00D44483"/>
    <w:rsid w:val="00D56A5C"/>
    <w:rsid w:val="00D611F9"/>
    <w:rsid w:val="00D822D5"/>
    <w:rsid w:val="00D85679"/>
    <w:rsid w:val="00D856F9"/>
    <w:rsid w:val="00D9214A"/>
    <w:rsid w:val="00D92224"/>
    <w:rsid w:val="00DA234B"/>
    <w:rsid w:val="00DC7EE5"/>
    <w:rsid w:val="00DC7FE4"/>
    <w:rsid w:val="00DD0F50"/>
    <w:rsid w:val="00DD100E"/>
    <w:rsid w:val="00DD21F2"/>
    <w:rsid w:val="00DD2524"/>
    <w:rsid w:val="00DE6542"/>
    <w:rsid w:val="00DF235D"/>
    <w:rsid w:val="00DF3EFD"/>
    <w:rsid w:val="00DF5545"/>
    <w:rsid w:val="00E05697"/>
    <w:rsid w:val="00E30A4F"/>
    <w:rsid w:val="00E416BF"/>
    <w:rsid w:val="00E44C6C"/>
    <w:rsid w:val="00E62BAA"/>
    <w:rsid w:val="00E63DBD"/>
    <w:rsid w:val="00E703B8"/>
    <w:rsid w:val="00E70583"/>
    <w:rsid w:val="00E72D9B"/>
    <w:rsid w:val="00E73FE6"/>
    <w:rsid w:val="00E751A2"/>
    <w:rsid w:val="00E777A4"/>
    <w:rsid w:val="00E90187"/>
    <w:rsid w:val="00E91F57"/>
    <w:rsid w:val="00E972A1"/>
    <w:rsid w:val="00EA6452"/>
    <w:rsid w:val="00EB1DB3"/>
    <w:rsid w:val="00EC294C"/>
    <w:rsid w:val="00EE126D"/>
    <w:rsid w:val="00EE451E"/>
    <w:rsid w:val="00EE5145"/>
    <w:rsid w:val="00EE57E6"/>
    <w:rsid w:val="00EF0CFF"/>
    <w:rsid w:val="00EF19B6"/>
    <w:rsid w:val="00EF4783"/>
    <w:rsid w:val="00F10D0D"/>
    <w:rsid w:val="00F13063"/>
    <w:rsid w:val="00F32415"/>
    <w:rsid w:val="00F36A24"/>
    <w:rsid w:val="00F40016"/>
    <w:rsid w:val="00F42112"/>
    <w:rsid w:val="00F424CC"/>
    <w:rsid w:val="00F43F19"/>
    <w:rsid w:val="00F445F2"/>
    <w:rsid w:val="00F468C5"/>
    <w:rsid w:val="00F547A0"/>
    <w:rsid w:val="00F55634"/>
    <w:rsid w:val="00F62199"/>
    <w:rsid w:val="00F65442"/>
    <w:rsid w:val="00F75791"/>
    <w:rsid w:val="00F75E48"/>
    <w:rsid w:val="00F8520C"/>
    <w:rsid w:val="00F93214"/>
    <w:rsid w:val="00F93AF7"/>
    <w:rsid w:val="00F93F32"/>
    <w:rsid w:val="00F94C64"/>
    <w:rsid w:val="00F965DE"/>
    <w:rsid w:val="00F972E0"/>
    <w:rsid w:val="00FA1450"/>
    <w:rsid w:val="00FB0480"/>
    <w:rsid w:val="00FB1A24"/>
    <w:rsid w:val="00FB2BC3"/>
    <w:rsid w:val="00FB6469"/>
    <w:rsid w:val="00FB7C02"/>
    <w:rsid w:val="00FC61E6"/>
    <w:rsid w:val="00FD49E7"/>
    <w:rsid w:val="00FE14CB"/>
    <w:rsid w:val="00FE2279"/>
    <w:rsid w:val="00FE612E"/>
    <w:rsid w:val="00FF6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def"/>
    </o:shapedefaults>
    <o:shapelayout v:ext="edit">
      <o:idmap v:ext="edit" data="2"/>
    </o:shapelayout>
  </w:shapeDefaults>
  <w:decimalSymbol w:val="."/>
  <w:listSeparator w:val=","/>
  <w14:docId w14:val="08AD42D8"/>
  <w15:docId w15:val="{EB007020-5732-424F-8BFB-1818E81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iPriority="99" w:unhideWhenUsed="1"/>
    <w:lsdException w:name="List Bullet" w:uiPriority="99"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5"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6EF"/>
    <w:pPr>
      <w:spacing w:before="120" w:after="120" w:line="264" w:lineRule="auto"/>
    </w:pPr>
    <w:rPr>
      <w:rFonts w:ascii="Roboto Condensed" w:eastAsiaTheme="minorEastAsia" w:hAnsi="Roboto Condensed" w:cs="Arial"/>
      <w:lang w:val="en-US" w:eastAsia="en-US"/>
    </w:rPr>
  </w:style>
  <w:style w:type="paragraph" w:styleId="Heading1">
    <w:name w:val="heading 1"/>
    <w:basedOn w:val="Normal"/>
    <w:next w:val="BodyText"/>
    <w:link w:val="Heading1Char"/>
    <w:qFormat/>
    <w:rsid w:val="003F56EF"/>
    <w:pPr>
      <w:keepNext/>
      <w:keepLines/>
      <w:widowControl w:val="0"/>
      <w:spacing w:before="480" w:after="360" w:line="240" w:lineRule="auto"/>
      <w:outlineLvl w:val="0"/>
    </w:pPr>
    <w:rPr>
      <w:rFonts w:eastAsia="Times New Roman"/>
      <w:bCs/>
      <w:color w:val="00AFF0" w:themeColor="accent1"/>
      <w:sz w:val="44"/>
      <w:szCs w:val="32"/>
      <w:lang w:eastAsia="en-AU"/>
    </w:rPr>
  </w:style>
  <w:style w:type="paragraph" w:styleId="Heading2">
    <w:name w:val="heading 2"/>
    <w:basedOn w:val="Normal"/>
    <w:next w:val="BodyText"/>
    <w:link w:val="Heading2Char"/>
    <w:qFormat/>
    <w:rsid w:val="003F56EF"/>
    <w:pPr>
      <w:keepNext/>
      <w:keepLines/>
      <w:spacing w:before="240" w:line="240" w:lineRule="auto"/>
      <w:outlineLvl w:val="1"/>
    </w:pPr>
    <w:rPr>
      <w:rFonts w:eastAsia="Times New Roman"/>
      <w:b/>
      <w:bCs/>
      <w:iCs/>
      <w:color w:val="004987" w:themeColor="text1"/>
      <w:sz w:val="32"/>
      <w:szCs w:val="28"/>
      <w:lang w:eastAsia="en-AU"/>
    </w:rPr>
  </w:style>
  <w:style w:type="paragraph" w:styleId="Heading3">
    <w:name w:val="heading 3"/>
    <w:basedOn w:val="Normal"/>
    <w:next w:val="BodyText"/>
    <w:link w:val="Heading3Char"/>
    <w:qFormat/>
    <w:rsid w:val="003F56EF"/>
    <w:pPr>
      <w:keepNext/>
      <w:keepLines/>
      <w:spacing w:before="240" w:line="240" w:lineRule="auto"/>
      <w:outlineLvl w:val="2"/>
    </w:pPr>
    <w:rPr>
      <w:rFonts w:eastAsia="Times New Roman" w:cs="Times New Roman"/>
      <w:b/>
      <w:bCs/>
      <w:color w:val="004987" w:themeColor="text1"/>
      <w:sz w:val="28"/>
      <w:szCs w:val="24"/>
      <w:lang w:eastAsia="en-AU"/>
    </w:rPr>
  </w:style>
  <w:style w:type="paragraph" w:styleId="Heading4">
    <w:name w:val="heading 4"/>
    <w:basedOn w:val="Normal"/>
    <w:next w:val="BodyText"/>
    <w:link w:val="Heading4Char"/>
    <w:qFormat/>
    <w:rsid w:val="003F56EF"/>
    <w:pPr>
      <w:keepNext/>
      <w:keepLines/>
      <w:spacing w:before="240" w:line="240" w:lineRule="auto"/>
      <w:outlineLvl w:val="3"/>
    </w:pPr>
    <w:rPr>
      <w:rFonts w:eastAsia="Times New Roman" w:cs="Times New Roman"/>
      <w:b/>
      <w:bCs/>
      <w:color w:val="00AFF0" w:themeColor="accent1"/>
      <w:sz w:val="21"/>
      <w:szCs w:val="21"/>
      <w:lang w:eastAsia="en-AU"/>
    </w:rPr>
  </w:style>
  <w:style w:type="paragraph" w:styleId="Heading5">
    <w:name w:val="heading 5"/>
    <w:basedOn w:val="Normal"/>
    <w:next w:val="BodyText"/>
    <w:link w:val="Heading5Char"/>
    <w:qFormat/>
    <w:rsid w:val="003F56EF"/>
    <w:pPr>
      <w:keepNext/>
      <w:keepLines/>
      <w:spacing w:before="240"/>
      <w:outlineLvl w:val="4"/>
    </w:pPr>
    <w:rPr>
      <w:rFonts w:eastAsia="Times New Roman" w:cs="Times New Roman"/>
      <w:b/>
      <w:bCs/>
      <w:iCs/>
      <w:color w:val="003859" w:themeColor="text2"/>
      <w:szCs w:val="26"/>
      <w:lang w:eastAsia="en-AU"/>
    </w:rPr>
  </w:style>
  <w:style w:type="paragraph" w:styleId="Heading6">
    <w:name w:val="heading 6"/>
    <w:basedOn w:val="Normal"/>
    <w:next w:val="Normal"/>
    <w:link w:val="Heading6Char"/>
    <w:uiPriority w:val="99"/>
    <w:semiHidden/>
    <w:qFormat/>
    <w:rsid w:val="003F56EF"/>
    <w:pPr>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56EF"/>
    <w:pPr>
      <w:pBdr>
        <w:bottom w:val="single" w:sz="24" w:space="8" w:color="00AFF0" w:themeColor="accent1"/>
      </w:pBdr>
    </w:pPr>
    <w:rPr>
      <w:color w:val="003859" w:themeColor="text2"/>
      <w:sz w:val="18"/>
    </w:rPr>
  </w:style>
  <w:style w:type="paragraph" w:styleId="Footer">
    <w:name w:val="footer"/>
    <w:basedOn w:val="Normal"/>
    <w:link w:val="FooterChar"/>
    <w:uiPriority w:val="99"/>
    <w:qFormat/>
    <w:rsid w:val="003F56EF"/>
    <w:pPr>
      <w:tabs>
        <w:tab w:val="right" w:pos="9639"/>
      </w:tabs>
    </w:pPr>
    <w:rPr>
      <w:sz w:val="18"/>
    </w:rPr>
  </w:style>
  <w:style w:type="character" w:styleId="Hyperlink">
    <w:name w:val="Hyperlink"/>
    <w:basedOn w:val="DefaultParagraphFont"/>
    <w:uiPriority w:val="99"/>
    <w:rsid w:val="003F56EF"/>
    <w:rPr>
      <w:color w:val="00AFF0" w:themeColor="accent1"/>
      <w:u w:val="single"/>
    </w:rPr>
  </w:style>
  <w:style w:type="paragraph" w:styleId="BodyTextIndent">
    <w:name w:val="Body Text Indent"/>
    <w:basedOn w:val="Normal"/>
    <w:rsid w:val="004B16E0"/>
    <w:pPr>
      <w:ind w:left="318" w:hanging="318"/>
    </w:pPr>
  </w:style>
  <w:style w:type="character" w:styleId="FollowedHyperlink">
    <w:name w:val="FollowedHyperlink"/>
    <w:basedOn w:val="DefaultParagraphFont"/>
    <w:uiPriority w:val="15"/>
    <w:rsid w:val="003F56EF"/>
    <w:rPr>
      <w:color w:val="auto"/>
      <w:u w:val="single"/>
    </w:rPr>
  </w:style>
  <w:style w:type="paragraph" w:styleId="BodyText">
    <w:name w:val="Body Text"/>
    <w:basedOn w:val="NoSpacing"/>
    <w:link w:val="BodyTextChar"/>
    <w:uiPriority w:val="99"/>
    <w:qFormat/>
    <w:rsid w:val="003F56EF"/>
    <w:rPr>
      <w:sz w:val="22"/>
    </w:rPr>
  </w:style>
  <w:style w:type="paragraph" w:styleId="BalloonText">
    <w:name w:val="Balloon Text"/>
    <w:basedOn w:val="Normal"/>
    <w:link w:val="BalloonTextChar"/>
    <w:uiPriority w:val="99"/>
    <w:semiHidden/>
    <w:rsid w:val="003F56EF"/>
    <w:rPr>
      <w:rFonts w:ascii="Tahoma" w:hAnsi="Tahoma" w:cs="Tahoma"/>
      <w:sz w:val="16"/>
      <w:szCs w:val="16"/>
    </w:rPr>
  </w:style>
  <w:style w:type="table" w:styleId="TableGrid">
    <w:name w:val="Table Grid"/>
    <w:basedOn w:val="TableNormal"/>
    <w:uiPriority w:val="59"/>
    <w:rsid w:val="003F56EF"/>
    <w:pPr>
      <w:spacing w:before="8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F56EF"/>
    <w:rPr>
      <w:rFonts w:ascii="Roboto Condensed" w:eastAsiaTheme="minorEastAsia" w:hAnsi="Roboto Condensed" w:cs="Arial"/>
      <w:color w:val="003859" w:themeColor="text2"/>
      <w:sz w:val="18"/>
      <w:lang w:val="en-US" w:eastAsia="en-US"/>
    </w:rPr>
  </w:style>
  <w:style w:type="character" w:styleId="PageNumber">
    <w:name w:val="page number"/>
    <w:basedOn w:val="DefaultParagraphFont"/>
    <w:rsid w:val="00C54896"/>
  </w:style>
  <w:style w:type="character" w:styleId="Strong">
    <w:name w:val="Strong"/>
    <w:basedOn w:val="DefaultParagraphFont"/>
    <w:uiPriority w:val="22"/>
    <w:qFormat/>
    <w:rsid w:val="0017449A"/>
    <w:rPr>
      <w:rFonts w:cs="Times New Roman"/>
      <w:b/>
      <w:bCs/>
    </w:rPr>
  </w:style>
  <w:style w:type="paragraph" w:styleId="ListParagraph0">
    <w:name w:val="List Paragraph"/>
    <w:basedOn w:val="BodyText"/>
    <w:link w:val="ListParagraphChar"/>
    <w:uiPriority w:val="34"/>
    <w:qFormat/>
    <w:rsid w:val="003F56EF"/>
    <w:pPr>
      <w:numPr>
        <w:numId w:val="9"/>
      </w:numPr>
    </w:pPr>
  </w:style>
  <w:style w:type="character" w:customStyle="1" w:styleId="FooterChar">
    <w:name w:val="Footer Char"/>
    <w:basedOn w:val="DefaultParagraphFont"/>
    <w:link w:val="Footer"/>
    <w:uiPriority w:val="99"/>
    <w:locked/>
    <w:rsid w:val="003F56EF"/>
    <w:rPr>
      <w:rFonts w:ascii="Roboto Condensed" w:eastAsiaTheme="minorEastAsia" w:hAnsi="Roboto Condensed" w:cs="Arial"/>
      <w:sz w:val="18"/>
      <w:lang w:val="en-US" w:eastAsia="en-US"/>
    </w:rPr>
  </w:style>
  <w:style w:type="paragraph" w:styleId="Title">
    <w:name w:val="Title"/>
    <w:basedOn w:val="Normal"/>
    <w:next w:val="BodyText"/>
    <w:link w:val="TitleChar"/>
    <w:uiPriority w:val="10"/>
    <w:qFormat/>
    <w:rsid w:val="003F56EF"/>
    <w:pPr>
      <w:spacing w:before="240" w:line="240" w:lineRule="auto"/>
    </w:pPr>
    <w:rPr>
      <w:bCs/>
      <w:color w:val="00AFF0" w:themeColor="accent1"/>
      <w:sz w:val="64"/>
      <w:szCs w:val="64"/>
    </w:rPr>
  </w:style>
  <w:style w:type="character" w:customStyle="1" w:styleId="TitleChar">
    <w:name w:val="Title Char"/>
    <w:basedOn w:val="DefaultParagraphFont"/>
    <w:link w:val="Title"/>
    <w:uiPriority w:val="10"/>
    <w:rsid w:val="003F56EF"/>
    <w:rPr>
      <w:rFonts w:ascii="Roboto Condensed" w:eastAsiaTheme="minorEastAsia" w:hAnsi="Roboto Condensed" w:cs="Arial"/>
      <w:bCs/>
      <w:color w:val="00AFF0" w:themeColor="accent1"/>
      <w:sz w:val="64"/>
      <w:szCs w:val="64"/>
      <w:lang w:val="en-US" w:eastAsia="en-US"/>
    </w:rPr>
  </w:style>
  <w:style w:type="paragraph" w:styleId="NoSpacing">
    <w:name w:val="No Spacing"/>
    <w:basedOn w:val="Normal"/>
    <w:uiPriority w:val="1"/>
    <w:qFormat/>
    <w:rsid w:val="003F56EF"/>
  </w:style>
  <w:style w:type="paragraph" w:customStyle="1" w:styleId="Tabletext">
    <w:name w:val="Table text"/>
    <w:basedOn w:val="Normal"/>
    <w:link w:val="TabletextChar"/>
    <w:qFormat/>
    <w:rsid w:val="007179BA"/>
    <w:pPr>
      <w:spacing w:line="260" w:lineRule="exact"/>
      <w:ind w:left="34"/>
    </w:pPr>
    <w:rPr>
      <w:color w:val="000000"/>
      <w:sz w:val="22"/>
      <w:szCs w:val="22"/>
    </w:rPr>
  </w:style>
  <w:style w:type="paragraph" w:customStyle="1" w:styleId="Tableheading2">
    <w:name w:val="Table heading 2"/>
    <w:basedOn w:val="Normal"/>
    <w:qFormat/>
    <w:rsid w:val="007179BA"/>
    <w:pPr>
      <w:spacing w:line="260" w:lineRule="exact"/>
    </w:pPr>
    <w:rPr>
      <w:b/>
      <w:color w:val="00B0F0"/>
      <w:sz w:val="22"/>
      <w:szCs w:val="22"/>
    </w:rPr>
  </w:style>
  <w:style w:type="character" w:customStyle="1" w:styleId="TabletextChar">
    <w:name w:val="Table text Char"/>
    <w:basedOn w:val="DefaultParagraphFont"/>
    <w:link w:val="Tabletext"/>
    <w:locked/>
    <w:rsid w:val="007179BA"/>
    <w:rPr>
      <w:rFonts w:ascii="Arial" w:eastAsiaTheme="minorEastAsia" w:hAnsi="Arial"/>
      <w:color w:val="000000"/>
      <w:sz w:val="22"/>
      <w:szCs w:val="22"/>
      <w:lang w:eastAsia="en-US"/>
    </w:rPr>
  </w:style>
  <w:style w:type="table" w:customStyle="1" w:styleId="AnswersLinedTable2">
    <w:name w:val="Answers Lined Table2"/>
    <w:basedOn w:val="TableNormal"/>
    <w:next w:val="TableGrid"/>
    <w:rsid w:val="003A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F56EF"/>
    <w:rPr>
      <w:sz w:val="16"/>
      <w:szCs w:val="16"/>
    </w:rPr>
  </w:style>
  <w:style w:type="paragraph" w:styleId="CommentText">
    <w:name w:val="annotation text"/>
    <w:basedOn w:val="Normal"/>
    <w:link w:val="CommentTextChar"/>
    <w:uiPriority w:val="99"/>
    <w:unhideWhenUsed/>
    <w:rsid w:val="003F56EF"/>
    <w:pPr>
      <w:spacing w:line="240" w:lineRule="auto"/>
    </w:pPr>
  </w:style>
  <w:style w:type="character" w:customStyle="1" w:styleId="CommentTextChar">
    <w:name w:val="Comment Text Char"/>
    <w:basedOn w:val="DefaultParagraphFont"/>
    <w:link w:val="CommentText"/>
    <w:uiPriority w:val="99"/>
    <w:rsid w:val="003F56EF"/>
    <w:rPr>
      <w:rFonts w:ascii="Roboto Condensed" w:eastAsiaTheme="minorEastAsia" w:hAnsi="Roboto Condensed" w:cs="Arial"/>
      <w:lang w:val="en-US" w:eastAsia="en-US"/>
    </w:rPr>
  </w:style>
  <w:style w:type="paragraph" w:styleId="CommentSubject">
    <w:name w:val="annotation subject"/>
    <w:basedOn w:val="CommentText"/>
    <w:next w:val="CommentText"/>
    <w:link w:val="CommentSubjectChar"/>
    <w:uiPriority w:val="99"/>
    <w:unhideWhenUsed/>
    <w:rsid w:val="003F56EF"/>
    <w:rPr>
      <w:b/>
      <w:bCs/>
    </w:rPr>
  </w:style>
  <w:style w:type="character" w:customStyle="1" w:styleId="CommentSubjectChar">
    <w:name w:val="Comment Subject Char"/>
    <w:basedOn w:val="CommentTextChar"/>
    <w:link w:val="CommentSubject"/>
    <w:uiPriority w:val="99"/>
    <w:rsid w:val="003F56EF"/>
    <w:rPr>
      <w:rFonts w:ascii="Roboto Condensed" w:eastAsiaTheme="minorEastAsia" w:hAnsi="Roboto Condensed" w:cs="Arial"/>
      <w:b/>
      <w:bCs/>
      <w:lang w:val="en-US" w:eastAsia="en-US"/>
    </w:rPr>
  </w:style>
  <w:style w:type="character" w:customStyle="1" w:styleId="ListParagraphChar">
    <w:name w:val="List Paragraph Char"/>
    <w:basedOn w:val="DefaultParagraphFont"/>
    <w:link w:val="ListParagraph0"/>
    <w:uiPriority w:val="34"/>
    <w:rsid w:val="009A72C1"/>
    <w:rPr>
      <w:rFonts w:ascii="Roboto Condensed" w:eastAsiaTheme="minorEastAsia" w:hAnsi="Roboto Condensed" w:cs="Arial"/>
      <w:sz w:val="22"/>
      <w:lang w:val="en-US" w:eastAsia="en-US"/>
    </w:rPr>
  </w:style>
  <w:style w:type="paragraph" w:styleId="Revision">
    <w:name w:val="Revision"/>
    <w:hidden/>
    <w:uiPriority w:val="99"/>
    <w:semiHidden/>
    <w:rsid w:val="009A72C1"/>
    <w:rPr>
      <w:rFonts w:ascii="Arial" w:hAnsi="Arial"/>
      <w:lang w:eastAsia="en-US"/>
    </w:rPr>
  </w:style>
  <w:style w:type="table" w:customStyle="1" w:styleId="TableNoBorders1">
    <w:name w:val="Table No Borders1"/>
    <w:basedOn w:val="TableNormal"/>
    <w:uiPriority w:val="99"/>
    <w:rsid w:val="003F56EF"/>
    <w:rPr>
      <w:rFonts w:asciiTheme="minorHAnsi" w:eastAsiaTheme="minorHAnsi" w:hAnsiTheme="minorHAnsi" w:cstheme="minorBidi"/>
      <w:sz w:val="22"/>
      <w:szCs w:val="22"/>
      <w:lang w:eastAsia="en-US"/>
    </w:rPr>
    <w:tblPr>
      <w:tblCellMar>
        <w:left w:w="0" w:type="dxa"/>
        <w:right w:w="0" w:type="dxa"/>
      </w:tblCellMar>
    </w:tblPr>
  </w:style>
  <w:style w:type="character" w:customStyle="1" w:styleId="Heading1Char">
    <w:name w:val="Heading 1 Char"/>
    <w:basedOn w:val="DefaultParagraphFont"/>
    <w:link w:val="Heading1"/>
    <w:rsid w:val="003F56EF"/>
    <w:rPr>
      <w:rFonts w:ascii="Roboto Condensed" w:hAnsi="Roboto Condensed" w:cs="Arial"/>
      <w:bCs/>
      <w:color w:val="00AFF0" w:themeColor="accent1"/>
      <w:sz w:val="44"/>
      <w:szCs w:val="32"/>
      <w:lang w:val="en-US"/>
    </w:rPr>
  </w:style>
  <w:style w:type="paragraph" w:customStyle="1" w:styleId="AppendixH1">
    <w:name w:val="Appendix H1"/>
    <w:basedOn w:val="Heading1"/>
    <w:next w:val="BodyText"/>
    <w:uiPriority w:val="11"/>
    <w:qFormat/>
    <w:rsid w:val="003F56EF"/>
    <w:pPr>
      <w:pageBreakBefore/>
    </w:pPr>
    <w:rPr>
      <w:b/>
    </w:rPr>
  </w:style>
  <w:style w:type="character" w:customStyle="1" w:styleId="Heading2Char">
    <w:name w:val="Heading 2 Char"/>
    <w:basedOn w:val="DefaultParagraphFont"/>
    <w:link w:val="Heading2"/>
    <w:rsid w:val="003F56EF"/>
    <w:rPr>
      <w:rFonts w:ascii="Roboto Condensed" w:hAnsi="Roboto Condensed" w:cs="Arial"/>
      <w:b/>
      <w:bCs/>
      <w:iCs/>
      <w:color w:val="004987" w:themeColor="text1"/>
      <w:sz w:val="32"/>
      <w:szCs w:val="28"/>
      <w:lang w:val="en-US"/>
    </w:rPr>
  </w:style>
  <w:style w:type="paragraph" w:customStyle="1" w:styleId="AppendixH2">
    <w:name w:val="Appendix H2"/>
    <w:basedOn w:val="Heading2"/>
    <w:next w:val="BodyText"/>
    <w:uiPriority w:val="11"/>
    <w:qFormat/>
    <w:rsid w:val="003F56EF"/>
    <w:pPr>
      <w:tabs>
        <w:tab w:val="left" w:pos="851"/>
      </w:tabs>
    </w:pPr>
    <w:rPr>
      <w:iCs w:val="0"/>
    </w:rPr>
  </w:style>
  <w:style w:type="character" w:customStyle="1" w:styleId="Heading3Char">
    <w:name w:val="Heading 3 Char"/>
    <w:basedOn w:val="DefaultParagraphFont"/>
    <w:link w:val="Heading3"/>
    <w:rsid w:val="003F56EF"/>
    <w:rPr>
      <w:rFonts w:ascii="Roboto Condensed" w:hAnsi="Roboto Condensed"/>
      <w:b/>
      <w:bCs/>
      <w:color w:val="004987" w:themeColor="text1"/>
      <w:sz w:val="28"/>
      <w:szCs w:val="24"/>
      <w:lang w:val="en-US"/>
    </w:rPr>
  </w:style>
  <w:style w:type="paragraph" w:customStyle="1" w:styleId="AppendixH3">
    <w:name w:val="Appendix H3"/>
    <w:basedOn w:val="Heading3"/>
    <w:next w:val="BodyText"/>
    <w:uiPriority w:val="11"/>
    <w:qFormat/>
    <w:rsid w:val="003F56EF"/>
    <w:pPr>
      <w:tabs>
        <w:tab w:val="left" w:pos="851"/>
      </w:tabs>
    </w:pPr>
  </w:style>
  <w:style w:type="paragraph" w:customStyle="1" w:styleId="AutoCorrect">
    <w:name w:val="AutoCorrect"/>
    <w:rsid w:val="003F56EF"/>
    <w:pPr>
      <w:spacing w:after="160" w:line="259" w:lineRule="auto"/>
    </w:pPr>
    <w:rPr>
      <w:rFonts w:asciiTheme="minorHAnsi" w:eastAsiaTheme="minorEastAsia" w:hAnsiTheme="minorHAnsi" w:cstheme="minorBidi"/>
      <w:sz w:val="22"/>
      <w:szCs w:val="22"/>
    </w:rPr>
  </w:style>
  <w:style w:type="character" w:customStyle="1" w:styleId="BalloonTextChar">
    <w:name w:val="Balloon Text Char"/>
    <w:basedOn w:val="DefaultParagraphFont"/>
    <w:link w:val="BalloonText"/>
    <w:uiPriority w:val="99"/>
    <w:semiHidden/>
    <w:rsid w:val="003F56EF"/>
    <w:rPr>
      <w:rFonts w:ascii="Tahoma" w:eastAsiaTheme="minorEastAsia" w:hAnsi="Tahoma" w:cs="Tahoma"/>
      <w:sz w:val="16"/>
      <w:szCs w:val="16"/>
      <w:lang w:val="en-US" w:eastAsia="en-US"/>
    </w:rPr>
  </w:style>
  <w:style w:type="character" w:customStyle="1" w:styleId="BodyTextChar">
    <w:name w:val="Body Text Char"/>
    <w:basedOn w:val="DefaultParagraphFont"/>
    <w:link w:val="BodyText"/>
    <w:uiPriority w:val="99"/>
    <w:rsid w:val="003F56EF"/>
    <w:rPr>
      <w:rFonts w:ascii="Roboto Condensed" w:eastAsiaTheme="minorEastAsia" w:hAnsi="Roboto Condensed" w:cs="Arial"/>
      <w:sz w:val="22"/>
      <w:lang w:val="en-US" w:eastAsia="en-US"/>
    </w:rPr>
  </w:style>
  <w:style w:type="paragraph" w:styleId="BodyText2">
    <w:name w:val="Body Text 2"/>
    <w:basedOn w:val="BodyText"/>
    <w:link w:val="BodyText2Char"/>
    <w:uiPriority w:val="99"/>
    <w:semiHidden/>
    <w:qFormat/>
    <w:rsid w:val="003F56EF"/>
    <w:pPr>
      <w:numPr>
        <w:ilvl w:val="1"/>
      </w:numPr>
      <w:tabs>
        <w:tab w:val="left" w:pos="567"/>
      </w:tabs>
    </w:pPr>
  </w:style>
  <w:style w:type="character" w:customStyle="1" w:styleId="BodyText2Char">
    <w:name w:val="Body Text 2 Char"/>
    <w:basedOn w:val="DefaultParagraphFont"/>
    <w:link w:val="BodyText2"/>
    <w:uiPriority w:val="99"/>
    <w:semiHidden/>
    <w:rsid w:val="003F56EF"/>
    <w:rPr>
      <w:rFonts w:ascii="Roboto Condensed" w:eastAsiaTheme="minorEastAsia" w:hAnsi="Roboto Condensed" w:cs="Arial"/>
      <w:sz w:val="22"/>
      <w:lang w:val="en-US" w:eastAsia="en-US"/>
    </w:rPr>
  </w:style>
  <w:style w:type="paragraph" w:styleId="BodyText3">
    <w:name w:val="Body Text 3"/>
    <w:basedOn w:val="BodyText"/>
    <w:link w:val="BodyText3Char"/>
    <w:uiPriority w:val="99"/>
    <w:semiHidden/>
    <w:qFormat/>
    <w:rsid w:val="003F56EF"/>
    <w:pPr>
      <w:numPr>
        <w:ilvl w:val="2"/>
      </w:numPr>
    </w:pPr>
    <w:rPr>
      <w:szCs w:val="16"/>
    </w:rPr>
  </w:style>
  <w:style w:type="character" w:customStyle="1" w:styleId="BodyText3Char">
    <w:name w:val="Body Text 3 Char"/>
    <w:basedOn w:val="DefaultParagraphFont"/>
    <w:link w:val="BodyText3"/>
    <w:uiPriority w:val="99"/>
    <w:semiHidden/>
    <w:rsid w:val="003F56EF"/>
    <w:rPr>
      <w:rFonts w:ascii="Roboto Condensed" w:eastAsiaTheme="minorEastAsia" w:hAnsi="Roboto Condensed" w:cs="Arial"/>
      <w:sz w:val="22"/>
      <w:szCs w:val="16"/>
      <w:lang w:val="en-US" w:eastAsia="en-US"/>
    </w:rPr>
  </w:style>
  <w:style w:type="paragraph" w:customStyle="1" w:styleId="BodyText4">
    <w:name w:val="Body Text 4"/>
    <w:basedOn w:val="BodyText3"/>
    <w:uiPriority w:val="99"/>
    <w:semiHidden/>
    <w:qFormat/>
    <w:rsid w:val="003F56EF"/>
    <w:pPr>
      <w:numPr>
        <w:ilvl w:val="3"/>
      </w:numPr>
    </w:pPr>
  </w:style>
  <w:style w:type="paragraph" w:customStyle="1" w:styleId="BodyText5">
    <w:name w:val="Body Text 5"/>
    <w:basedOn w:val="BodyText4"/>
    <w:uiPriority w:val="99"/>
    <w:semiHidden/>
    <w:qFormat/>
    <w:rsid w:val="003F56EF"/>
    <w:pPr>
      <w:numPr>
        <w:ilvl w:val="4"/>
      </w:numPr>
    </w:pPr>
  </w:style>
  <w:style w:type="paragraph" w:customStyle="1" w:styleId="BodyText6">
    <w:name w:val="Body Text 6"/>
    <w:basedOn w:val="BodyText5"/>
    <w:uiPriority w:val="99"/>
    <w:semiHidden/>
    <w:qFormat/>
    <w:rsid w:val="003F56EF"/>
    <w:pPr>
      <w:numPr>
        <w:ilvl w:val="5"/>
      </w:numPr>
    </w:pPr>
  </w:style>
  <w:style w:type="paragraph" w:styleId="Caption">
    <w:name w:val="caption"/>
    <w:basedOn w:val="Normal"/>
    <w:next w:val="Normal"/>
    <w:uiPriority w:val="35"/>
    <w:unhideWhenUsed/>
    <w:qFormat/>
    <w:rsid w:val="003F56EF"/>
    <w:pPr>
      <w:keepNext/>
      <w:keepLines/>
      <w:spacing w:before="240" w:after="0" w:line="240" w:lineRule="auto"/>
    </w:pPr>
    <w:rPr>
      <w:b/>
      <w:bCs/>
      <w:color w:val="003859" w:themeColor="text2"/>
    </w:rPr>
  </w:style>
  <w:style w:type="paragraph" w:styleId="TOCHeading">
    <w:name w:val="TOC Heading"/>
    <w:basedOn w:val="Heading1"/>
    <w:next w:val="Normal"/>
    <w:link w:val="TOCHeadingChar"/>
    <w:uiPriority w:val="39"/>
    <w:qFormat/>
    <w:rsid w:val="003F56EF"/>
    <w:pPr>
      <w:spacing w:before="240" w:after="120"/>
    </w:pPr>
  </w:style>
  <w:style w:type="character" w:customStyle="1" w:styleId="TOCHeadingChar">
    <w:name w:val="TOC Heading Char"/>
    <w:basedOn w:val="Heading1Char"/>
    <w:link w:val="TOCHeading"/>
    <w:uiPriority w:val="39"/>
    <w:rsid w:val="003F56EF"/>
    <w:rPr>
      <w:rFonts w:ascii="Roboto Condensed" w:hAnsi="Roboto Condensed" w:cs="Arial"/>
      <w:bCs/>
      <w:color w:val="00AFF0" w:themeColor="accent1"/>
      <w:sz w:val="44"/>
      <w:szCs w:val="32"/>
      <w:lang w:val="en-US"/>
    </w:rPr>
  </w:style>
  <w:style w:type="paragraph" w:customStyle="1" w:styleId="Contents">
    <w:name w:val="Contents"/>
    <w:basedOn w:val="TOCHeading"/>
    <w:link w:val="ContentsChar"/>
    <w:qFormat/>
    <w:rsid w:val="003F56EF"/>
  </w:style>
  <w:style w:type="character" w:customStyle="1" w:styleId="ContentsChar">
    <w:name w:val="Contents Char"/>
    <w:basedOn w:val="TOCHeadingChar"/>
    <w:link w:val="Contents"/>
    <w:rsid w:val="003F56EF"/>
    <w:rPr>
      <w:rFonts w:ascii="Roboto Condensed" w:hAnsi="Roboto Condensed" w:cs="Arial"/>
      <w:bCs/>
      <w:color w:val="00AFF0" w:themeColor="accent1"/>
      <w:sz w:val="44"/>
      <w:szCs w:val="32"/>
      <w:lang w:val="en-US"/>
    </w:rPr>
  </w:style>
  <w:style w:type="paragraph" w:customStyle="1" w:styleId="CoverDetails">
    <w:name w:val="Cover Details"/>
    <w:basedOn w:val="Normal"/>
    <w:uiPriority w:val="9"/>
    <w:qFormat/>
    <w:rsid w:val="003F56EF"/>
    <w:rPr>
      <w:sz w:val="32"/>
    </w:rPr>
  </w:style>
  <w:style w:type="paragraph" w:customStyle="1" w:styleId="Docnumber">
    <w:name w:val="Doc number"/>
    <w:basedOn w:val="Heading2"/>
    <w:link w:val="DocnumberChar"/>
    <w:qFormat/>
    <w:rsid w:val="003F56EF"/>
  </w:style>
  <w:style w:type="character" w:customStyle="1" w:styleId="DocnumberChar">
    <w:name w:val="Doc number Char"/>
    <w:basedOn w:val="Heading2Char"/>
    <w:link w:val="Docnumber"/>
    <w:rsid w:val="003F56EF"/>
    <w:rPr>
      <w:rFonts w:ascii="Roboto Condensed" w:hAnsi="Roboto Condensed" w:cs="Arial"/>
      <w:b/>
      <w:bCs/>
      <w:iCs/>
      <w:color w:val="004987" w:themeColor="text1"/>
      <w:sz w:val="32"/>
      <w:szCs w:val="28"/>
      <w:lang w:val="en-US"/>
    </w:rPr>
  </w:style>
  <w:style w:type="paragraph" w:customStyle="1" w:styleId="Documenttitle">
    <w:name w:val="Document title"/>
    <w:basedOn w:val="Normal"/>
    <w:uiPriority w:val="10"/>
    <w:qFormat/>
    <w:rsid w:val="003F56EF"/>
    <w:pPr>
      <w:spacing w:before="480" w:after="360" w:line="240" w:lineRule="auto"/>
    </w:pPr>
    <w:rPr>
      <w:color w:val="004987" w:themeColor="text1"/>
      <w:sz w:val="44"/>
    </w:rPr>
  </w:style>
  <w:style w:type="paragraph" w:customStyle="1" w:styleId="FigureCaption">
    <w:name w:val="Figure Caption"/>
    <w:basedOn w:val="Normal"/>
    <w:next w:val="BodyText"/>
    <w:uiPriority w:val="6"/>
    <w:qFormat/>
    <w:rsid w:val="003F56EF"/>
    <w:pPr>
      <w:tabs>
        <w:tab w:val="left" w:pos="1276"/>
      </w:tabs>
      <w:spacing w:after="240"/>
      <w:ind w:left="1276" w:hanging="1276"/>
    </w:pPr>
    <w:rPr>
      <w:b/>
      <w:color w:val="003859" w:themeColor="text2"/>
    </w:rPr>
  </w:style>
  <w:style w:type="paragraph" w:customStyle="1" w:styleId="FigureStyle">
    <w:name w:val="Figure Style"/>
    <w:basedOn w:val="BodyText"/>
    <w:uiPriority w:val="6"/>
    <w:qFormat/>
    <w:rsid w:val="003F56EF"/>
    <w:pPr>
      <w:spacing w:before="240" w:line="240" w:lineRule="auto"/>
    </w:pPr>
  </w:style>
  <w:style w:type="paragraph" w:customStyle="1" w:styleId="Header2">
    <w:name w:val="Header 2"/>
    <w:basedOn w:val="Normal"/>
    <w:link w:val="Header2Char"/>
    <w:qFormat/>
    <w:rsid w:val="003F56EF"/>
    <w:pPr>
      <w:spacing w:before="0"/>
    </w:pPr>
    <w:rPr>
      <w:rFonts w:eastAsia="Times New Roman" w:cs="Times New Roman"/>
      <w:b/>
      <w:noProof/>
      <w:color w:val="004987" w:themeColor="text1"/>
      <w:sz w:val="22"/>
      <w:szCs w:val="22"/>
    </w:rPr>
  </w:style>
  <w:style w:type="character" w:customStyle="1" w:styleId="Header2Char">
    <w:name w:val="Header 2 Char"/>
    <w:basedOn w:val="DefaultParagraphFont"/>
    <w:link w:val="Header2"/>
    <w:rsid w:val="003F56EF"/>
    <w:rPr>
      <w:rFonts w:ascii="Roboto Condensed" w:hAnsi="Roboto Condensed"/>
      <w:b/>
      <w:noProof/>
      <w:color w:val="004987" w:themeColor="text1"/>
      <w:sz w:val="22"/>
      <w:szCs w:val="22"/>
      <w:lang w:val="en-US" w:eastAsia="en-US"/>
    </w:rPr>
  </w:style>
  <w:style w:type="paragraph" w:customStyle="1" w:styleId="Headerstyle">
    <w:name w:val="Header style"/>
    <w:basedOn w:val="Normal"/>
    <w:link w:val="HeaderstyleChar"/>
    <w:qFormat/>
    <w:rsid w:val="003F56EF"/>
    <w:pPr>
      <w:spacing w:before="0" w:after="0" w:line="240" w:lineRule="auto"/>
    </w:pPr>
    <w:rPr>
      <w:b/>
      <w:bCs/>
      <w:color w:val="FFFFFF" w:themeColor="background1"/>
      <w:sz w:val="56"/>
      <w:szCs w:val="56"/>
    </w:rPr>
  </w:style>
  <w:style w:type="character" w:customStyle="1" w:styleId="HeaderstyleChar">
    <w:name w:val="Header style Char"/>
    <w:basedOn w:val="DefaultParagraphFont"/>
    <w:link w:val="Headerstyle"/>
    <w:rsid w:val="003F56EF"/>
    <w:rPr>
      <w:rFonts w:ascii="Roboto Condensed" w:eastAsiaTheme="minorEastAsia" w:hAnsi="Roboto Condensed" w:cs="Arial"/>
      <w:b/>
      <w:bCs/>
      <w:color w:val="FFFFFF" w:themeColor="background1"/>
      <w:sz w:val="56"/>
      <w:szCs w:val="56"/>
      <w:lang w:val="en-US" w:eastAsia="en-US"/>
    </w:rPr>
  </w:style>
  <w:style w:type="character" w:customStyle="1" w:styleId="Heading4Char">
    <w:name w:val="Heading 4 Char"/>
    <w:basedOn w:val="DefaultParagraphFont"/>
    <w:link w:val="Heading4"/>
    <w:rsid w:val="003F56EF"/>
    <w:rPr>
      <w:rFonts w:ascii="Roboto Condensed" w:hAnsi="Roboto Condensed"/>
      <w:b/>
      <w:bCs/>
      <w:color w:val="00AFF0" w:themeColor="accent1"/>
      <w:sz w:val="21"/>
      <w:szCs w:val="21"/>
      <w:lang w:val="en-US"/>
    </w:rPr>
  </w:style>
  <w:style w:type="character" w:customStyle="1" w:styleId="Heading5Char">
    <w:name w:val="Heading 5 Char"/>
    <w:basedOn w:val="DefaultParagraphFont"/>
    <w:link w:val="Heading5"/>
    <w:rsid w:val="003F56EF"/>
    <w:rPr>
      <w:rFonts w:ascii="Roboto Condensed" w:hAnsi="Roboto Condensed"/>
      <w:b/>
      <w:bCs/>
      <w:iCs/>
      <w:color w:val="003859" w:themeColor="text2"/>
      <w:szCs w:val="26"/>
      <w:lang w:val="en-US"/>
    </w:rPr>
  </w:style>
  <w:style w:type="character" w:customStyle="1" w:styleId="Heading6Char">
    <w:name w:val="Heading 6 Char"/>
    <w:basedOn w:val="DefaultParagraphFont"/>
    <w:link w:val="Heading6"/>
    <w:uiPriority w:val="99"/>
    <w:semiHidden/>
    <w:rsid w:val="003F56EF"/>
    <w:rPr>
      <w:rFonts w:ascii="Roboto Condensed" w:hAnsi="Roboto Condensed"/>
      <w:bCs/>
      <w:lang w:val="en-US"/>
    </w:rPr>
  </w:style>
  <w:style w:type="paragraph" w:styleId="List">
    <w:name w:val="List"/>
    <w:basedOn w:val="Normal"/>
    <w:uiPriority w:val="99"/>
    <w:unhideWhenUsed/>
    <w:rsid w:val="003F56EF"/>
    <w:pPr>
      <w:ind w:left="283" w:hanging="283"/>
      <w:contextualSpacing/>
    </w:pPr>
  </w:style>
  <w:style w:type="paragraph" w:customStyle="1" w:styleId="ListAlpha0">
    <w:name w:val="List Alpha"/>
    <w:basedOn w:val="BodyText"/>
    <w:uiPriority w:val="1"/>
    <w:qFormat/>
    <w:rsid w:val="003F56EF"/>
    <w:pPr>
      <w:numPr>
        <w:numId w:val="13"/>
      </w:numPr>
    </w:pPr>
  </w:style>
  <w:style w:type="paragraph" w:customStyle="1" w:styleId="ListAlpha2">
    <w:name w:val="List Alpha 2"/>
    <w:basedOn w:val="ListAlpha0"/>
    <w:uiPriority w:val="19"/>
    <w:rsid w:val="003F56EF"/>
    <w:pPr>
      <w:numPr>
        <w:ilvl w:val="1"/>
        <w:numId w:val="2"/>
      </w:numPr>
    </w:pPr>
  </w:style>
  <w:style w:type="paragraph" w:customStyle="1" w:styleId="ListAlpha3">
    <w:name w:val="List Alpha 3"/>
    <w:basedOn w:val="ListAlpha2"/>
    <w:uiPriority w:val="19"/>
    <w:rsid w:val="003F56EF"/>
    <w:pPr>
      <w:numPr>
        <w:ilvl w:val="2"/>
      </w:numPr>
    </w:pPr>
  </w:style>
  <w:style w:type="paragraph" w:customStyle="1" w:styleId="ListAlpha4">
    <w:name w:val="List Alpha 4"/>
    <w:basedOn w:val="ListAlpha3"/>
    <w:uiPriority w:val="19"/>
    <w:rsid w:val="003F56EF"/>
    <w:pPr>
      <w:numPr>
        <w:ilvl w:val="3"/>
      </w:numPr>
    </w:pPr>
  </w:style>
  <w:style w:type="paragraph" w:customStyle="1" w:styleId="ListAlpha6">
    <w:name w:val="List Alpha 6"/>
    <w:basedOn w:val="ListAlpha4"/>
    <w:uiPriority w:val="19"/>
    <w:rsid w:val="003F56EF"/>
    <w:pPr>
      <w:numPr>
        <w:ilvl w:val="5"/>
      </w:numPr>
    </w:pPr>
  </w:style>
  <w:style w:type="paragraph" w:customStyle="1" w:styleId="ListAlpha5">
    <w:name w:val="List Alpha 5"/>
    <w:basedOn w:val="ListAlpha6"/>
    <w:uiPriority w:val="19"/>
    <w:rsid w:val="003F56EF"/>
    <w:pPr>
      <w:numPr>
        <w:ilvl w:val="4"/>
      </w:numPr>
    </w:pPr>
  </w:style>
  <w:style w:type="paragraph" w:styleId="ListBullet0">
    <w:name w:val="List Bullet"/>
    <w:basedOn w:val="BodyText"/>
    <w:uiPriority w:val="99"/>
    <w:qFormat/>
    <w:rsid w:val="003F56EF"/>
    <w:pPr>
      <w:numPr>
        <w:numId w:val="3"/>
      </w:numPr>
      <w:contextualSpacing/>
    </w:pPr>
  </w:style>
  <w:style w:type="paragraph" w:styleId="ListBullet2">
    <w:name w:val="List Bullet 2"/>
    <w:basedOn w:val="ListBullet0"/>
    <w:uiPriority w:val="99"/>
    <w:rsid w:val="003F56EF"/>
    <w:pPr>
      <w:numPr>
        <w:ilvl w:val="1"/>
      </w:numPr>
    </w:pPr>
  </w:style>
  <w:style w:type="paragraph" w:styleId="ListBullet3">
    <w:name w:val="List Bullet 3"/>
    <w:basedOn w:val="ListBullet0"/>
    <w:uiPriority w:val="99"/>
    <w:rsid w:val="003F56EF"/>
    <w:pPr>
      <w:numPr>
        <w:ilvl w:val="2"/>
      </w:numPr>
    </w:pPr>
  </w:style>
  <w:style w:type="paragraph" w:styleId="ListBullet4">
    <w:name w:val="List Bullet 4"/>
    <w:basedOn w:val="ListBullet0"/>
    <w:uiPriority w:val="19"/>
    <w:rsid w:val="003F56EF"/>
    <w:pPr>
      <w:numPr>
        <w:ilvl w:val="3"/>
      </w:numPr>
    </w:pPr>
  </w:style>
  <w:style w:type="paragraph" w:styleId="ListBullet5">
    <w:name w:val="List Bullet 5"/>
    <w:basedOn w:val="ListBullet0"/>
    <w:uiPriority w:val="19"/>
    <w:rsid w:val="003F56EF"/>
    <w:pPr>
      <w:numPr>
        <w:ilvl w:val="4"/>
      </w:numPr>
    </w:pPr>
  </w:style>
  <w:style w:type="paragraph" w:customStyle="1" w:styleId="ListBullet6">
    <w:name w:val="List Bullet 6"/>
    <w:basedOn w:val="ListBullet0"/>
    <w:uiPriority w:val="19"/>
    <w:rsid w:val="003F56EF"/>
    <w:pPr>
      <w:numPr>
        <w:ilvl w:val="5"/>
      </w:numPr>
    </w:pPr>
  </w:style>
  <w:style w:type="paragraph" w:styleId="ListNumber0">
    <w:name w:val="List Number"/>
    <w:basedOn w:val="BodyText"/>
    <w:uiPriority w:val="1"/>
    <w:qFormat/>
    <w:rsid w:val="003F56EF"/>
    <w:pPr>
      <w:numPr>
        <w:numId w:val="4"/>
      </w:numPr>
    </w:pPr>
  </w:style>
  <w:style w:type="paragraph" w:styleId="ListNumber2">
    <w:name w:val="List Number 2"/>
    <w:basedOn w:val="ListNumber0"/>
    <w:uiPriority w:val="19"/>
    <w:rsid w:val="003F56EF"/>
    <w:pPr>
      <w:numPr>
        <w:ilvl w:val="1"/>
      </w:numPr>
    </w:pPr>
  </w:style>
  <w:style w:type="paragraph" w:styleId="ListNumber3">
    <w:name w:val="List Number 3"/>
    <w:basedOn w:val="ListNumber0"/>
    <w:uiPriority w:val="19"/>
    <w:rsid w:val="003F56EF"/>
    <w:pPr>
      <w:numPr>
        <w:ilvl w:val="2"/>
      </w:numPr>
    </w:pPr>
  </w:style>
  <w:style w:type="paragraph" w:styleId="ListNumber4">
    <w:name w:val="List Number 4"/>
    <w:basedOn w:val="ListNumber0"/>
    <w:uiPriority w:val="19"/>
    <w:rsid w:val="003F56EF"/>
    <w:pPr>
      <w:numPr>
        <w:ilvl w:val="3"/>
      </w:numPr>
    </w:pPr>
  </w:style>
  <w:style w:type="paragraph" w:styleId="ListNumber5">
    <w:name w:val="List Number 5"/>
    <w:basedOn w:val="ListNumber0"/>
    <w:uiPriority w:val="19"/>
    <w:rsid w:val="003F56EF"/>
    <w:pPr>
      <w:numPr>
        <w:ilvl w:val="4"/>
      </w:numPr>
    </w:pPr>
  </w:style>
  <w:style w:type="paragraph" w:customStyle="1" w:styleId="ListNumber6">
    <w:name w:val="List Number 6"/>
    <w:basedOn w:val="ListNumber0"/>
    <w:uiPriority w:val="19"/>
    <w:rsid w:val="003F56EF"/>
    <w:pPr>
      <w:numPr>
        <w:ilvl w:val="5"/>
      </w:numPr>
    </w:pPr>
  </w:style>
  <w:style w:type="paragraph" w:customStyle="1" w:styleId="ListParagraph2">
    <w:name w:val="List Paragraph 2"/>
    <w:basedOn w:val="ListParagraph0"/>
    <w:uiPriority w:val="19"/>
    <w:rsid w:val="003F56EF"/>
    <w:pPr>
      <w:numPr>
        <w:ilvl w:val="1"/>
      </w:numPr>
    </w:pPr>
  </w:style>
  <w:style w:type="paragraph" w:customStyle="1" w:styleId="ListParagraph3">
    <w:name w:val="List Paragraph 3"/>
    <w:basedOn w:val="ListParagraph0"/>
    <w:uiPriority w:val="19"/>
    <w:rsid w:val="003F56EF"/>
    <w:pPr>
      <w:numPr>
        <w:ilvl w:val="2"/>
      </w:numPr>
    </w:pPr>
  </w:style>
  <w:style w:type="paragraph" w:customStyle="1" w:styleId="ListParagraph4">
    <w:name w:val="List Paragraph 4"/>
    <w:basedOn w:val="ListParagraph0"/>
    <w:uiPriority w:val="19"/>
    <w:rsid w:val="003F56EF"/>
    <w:pPr>
      <w:numPr>
        <w:ilvl w:val="3"/>
      </w:numPr>
    </w:pPr>
  </w:style>
  <w:style w:type="paragraph" w:customStyle="1" w:styleId="ListParagraph5">
    <w:name w:val="List Paragraph 5"/>
    <w:basedOn w:val="ListParagraph0"/>
    <w:uiPriority w:val="19"/>
    <w:rsid w:val="003F56EF"/>
    <w:pPr>
      <w:numPr>
        <w:ilvl w:val="4"/>
      </w:numPr>
    </w:pPr>
  </w:style>
  <w:style w:type="paragraph" w:customStyle="1" w:styleId="ListParagraph6">
    <w:name w:val="List Paragraph 6"/>
    <w:basedOn w:val="ListParagraph0"/>
    <w:uiPriority w:val="19"/>
    <w:rsid w:val="003F56EF"/>
    <w:pPr>
      <w:numPr>
        <w:ilvl w:val="5"/>
      </w:numPr>
    </w:pPr>
  </w:style>
  <w:style w:type="numbering" w:customStyle="1" w:styleId="ListAlpha">
    <w:name w:val="List_Alpha"/>
    <w:uiPriority w:val="99"/>
    <w:rsid w:val="003F56EF"/>
    <w:pPr>
      <w:numPr>
        <w:numId w:val="5"/>
      </w:numPr>
    </w:pPr>
  </w:style>
  <w:style w:type="numbering" w:customStyle="1" w:styleId="ListBullet">
    <w:name w:val="List_Bullet"/>
    <w:uiPriority w:val="99"/>
    <w:rsid w:val="003F56EF"/>
    <w:pPr>
      <w:numPr>
        <w:numId w:val="6"/>
      </w:numPr>
    </w:pPr>
  </w:style>
  <w:style w:type="numbering" w:customStyle="1" w:styleId="ListNumber">
    <w:name w:val="List_Number"/>
    <w:uiPriority w:val="99"/>
    <w:rsid w:val="003F56EF"/>
    <w:pPr>
      <w:numPr>
        <w:numId w:val="7"/>
      </w:numPr>
    </w:pPr>
  </w:style>
  <w:style w:type="numbering" w:customStyle="1" w:styleId="ListNumberedHeadings">
    <w:name w:val="List_NumberedHeadings"/>
    <w:uiPriority w:val="99"/>
    <w:rsid w:val="003F56EF"/>
    <w:pPr>
      <w:numPr>
        <w:numId w:val="8"/>
      </w:numPr>
    </w:pPr>
  </w:style>
  <w:style w:type="numbering" w:customStyle="1" w:styleId="ListParagraph">
    <w:name w:val="List_Paragraph"/>
    <w:uiPriority w:val="99"/>
    <w:rsid w:val="003F56EF"/>
    <w:pPr>
      <w:numPr>
        <w:numId w:val="9"/>
      </w:numPr>
    </w:pPr>
  </w:style>
  <w:style w:type="numbering" w:customStyle="1" w:styleId="ListTableBullet">
    <w:name w:val="List_TableBullet"/>
    <w:uiPriority w:val="99"/>
    <w:rsid w:val="003F56EF"/>
    <w:pPr>
      <w:numPr>
        <w:numId w:val="10"/>
      </w:numPr>
    </w:pPr>
  </w:style>
  <w:style w:type="numbering" w:customStyle="1" w:styleId="ListTableNumber">
    <w:name w:val="List_TableNumber"/>
    <w:uiPriority w:val="99"/>
    <w:rsid w:val="003F56EF"/>
    <w:pPr>
      <w:numPr>
        <w:numId w:val="11"/>
      </w:numPr>
    </w:pPr>
  </w:style>
  <w:style w:type="paragraph" w:customStyle="1" w:styleId="NbrHeading1">
    <w:name w:val="Nbr Heading 1"/>
    <w:basedOn w:val="Heading1"/>
    <w:next w:val="BodyText"/>
    <w:qFormat/>
    <w:rsid w:val="003F56EF"/>
    <w:pPr>
      <w:numPr>
        <w:numId w:val="12"/>
      </w:numPr>
      <w:spacing w:before="360" w:after="240"/>
      <w:contextualSpacing/>
    </w:pPr>
    <w:rPr>
      <w:b/>
      <w:bCs w:val="0"/>
      <w:noProof/>
    </w:rPr>
  </w:style>
  <w:style w:type="paragraph" w:customStyle="1" w:styleId="NbrHeading2">
    <w:name w:val="Nbr Heading 2"/>
    <w:basedOn w:val="Heading2"/>
    <w:next w:val="BodyText"/>
    <w:qFormat/>
    <w:rsid w:val="003F56EF"/>
    <w:pPr>
      <w:numPr>
        <w:ilvl w:val="1"/>
        <w:numId w:val="12"/>
      </w:numPr>
      <w:spacing w:before="120"/>
      <w:contextualSpacing/>
    </w:pPr>
  </w:style>
  <w:style w:type="paragraph" w:customStyle="1" w:styleId="NbrHeading3">
    <w:name w:val="Nbr Heading 3"/>
    <w:basedOn w:val="Heading3"/>
    <w:next w:val="BodyText"/>
    <w:qFormat/>
    <w:rsid w:val="003F56EF"/>
    <w:pPr>
      <w:numPr>
        <w:ilvl w:val="2"/>
        <w:numId w:val="12"/>
      </w:numPr>
      <w:spacing w:before="120"/>
    </w:pPr>
  </w:style>
  <w:style w:type="paragraph" w:customStyle="1" w:styleId="NbrHeading4">
    <w:name w:val="Nbr Heading 4"/>
    <w:basedOn w:val="Heading4"/>
    <w:next w:val="BodyText"/>
    <w:qFormat/>
    <w:rsid w:val="003F56EF"/>
    <w:pPr>
      <w:numPr>
        <w:ilvl w:val="3"/>
        <w:numId w:val="12"/>
      </w:numPr>
    </w:pPr>
    <w:rPr>
      <w:sz w:val="22"/>
    </w:rPr>
  </w:style>
  <w:style w:type="paragraph" w:customStyle="1" w:styleId="NbrHeading5">
    <w:name w:val="Nbr Heading 5"/>
    <w:basedOn w:val="Heading5"/>
    <w:next w:val="BodyText"/>
    <w:qFormat/>
    <w:rsid w:val="003F56EF"/>
    <w:pPr>
      <w:numPr>
        <w:ilvl w:val="4"/>
        <w:numId w:val="12"/>
      </w:numPr>
      <w:tabs>
        <w:tab w:val="clear" w:pos="1276"/>
      </w:tabs>
    </w:pPr>
    <w:rPr>
      <w:b w:val="0"/>
      <w:sz w:val="22"/>
    </w:rPr>
  </w:style>
  <w:style w:type="character" w:styleId="PlaceholderText">
    <w:name w:val="Placeholder Text"/>
    <w:basedOn w:val="DefaultParagraphFont"/>
    <w:uiPriority w:val="99"/>
    <w:semiHidden/>
    <w:rsid w:val="003F56EF"/>
    <w:rPr>
      <w:color w:val="808080"/>
    </w:rPr>
  </w:style>
  <w:style w:type="paragraph" w:styleId="Quote">
    <w:name w:val="Quote"/>
    <w:basedOn w:val="Normal"/>
    <w:next w:val="Normal"/>
    <w:link w:val="QuoteChar"/>
    <w:uiPriority w:val="99"/>
    <w:qFormat/>
    <w:rsid w:val="003F56EF"/>
    <w:pPr>
      <w:spacing w:before="180" w:after="180"/>
      <w:ind w:left="567" w:right="567"/>
      <w:jc w:val="center"/>
    </w:pPr>
    <w:rPr>
      <w:i/>
      <w:iCs/>
      <w:color w:val="004987" w:themeColor="text1"/>
    </w:rPr>
  </w:style>
  <w:style w:type="character" w:customStyle="1" w:styleId="QuoteChar">
    <w:name w:val="Quote Char"/>
    <w:basedOn w:val="DefaultParagraphFont"/>
    <w:link w:val="Quote"/>
    <w:uiPriority w:val="99"/>
    <w:rsid w:val="003F56EF"/>
    <w:rPr>
      <w:rFonts w:ascii="Roboto Condensed" w:eastAsiaTheme="minorEastAsia" w:hAnsi="Roboto Condensed" w:cs="Arial"/>
      <w:i/>
      <w:iCs/>
      <w:color w:val="004987" w:themeColor="text1"/>
      <w:lang w:val="en-US" w:eastAsia="en-US"/>
    </w:rPr>
  </w:style>
  <w:style w:type="table" w:customStyle="1" w:styleId="SeqwaterBlueTable">
    <w:name w:val="Seqwater Blue Table"/>
    <w:basedOn w:val="TableNormal"/>
    <w:uiPriority w:val="99"/>
    <w:rsid w:val="003F56EF"/>
    <w:pPr>
      <w:ind w:left="113" w:right="113"/>
    </w:pPr>
    <w:rPr>
      <w:rFonts w:asciiTheme="minorHAnsi" w:eastAsiaTheme="minorHAnsi" w:hAnsiTheme="minorHAnsi" w:cstheme="minorBidi"/>
      <w:sz w:val="22"/>
      <w:szCs w:val="22"/>
      <w:lang w:eastAsia="en-US"/>
    </w:rPr>
    <w:tblPr>
      <w:tblStyleRowBandSize w:val="1"/>
      <w:tblStyleColBandSize w:val="1"/>
      <w:tblBorders>
        <w:top w:val="single" w:sz="4" w:space="0" w:color="C9F0FF" w:themeColor="accent1" w:themeTint="33"/>
        <w:left w:val="single" w:sz="4" w:space="0" w:color="C9F0FF" w:themeColor="accent1" w:themeTint="33"/>
        <w:bottom w:val="single" w:sz="4" w:space="0" w:color="C9F0FF" w:themeColor="accent1" w:themeTint="33"/>
        <w:right w:val="single" w:sz="4" w:space="0" w:color="C9F0FF" w:themeColor="accent1" w:themeTint="33"/>
        <w:insideH w:val="single" w:sz="4" w:space="0" w:color="C9F0FF" w:themeColor="accent1" w:themeTint="33"/>
        <w:insideV w:val="single" w:sz="4" w:space="0" w:color="C9F0FF" w:themeColor="accent1" w:themeTint="33"/>
      </w:tblBorders>
      <w:tblCellMar>
        <w:left w:w="0" w:type="dxa"/>
        <w:right w:w="0" w:type="dxa"/>
      </w:tblCellMar>
    </w:tblPr>
    <w:trPr>
      <w:cantSplit/>
    </w:trPr>
    <w:tcPr>
      <w:shd w:val="clear" w:color="auto" w:fill="auto"/>
    </w:tcPr>
    <w:tblStylePr w:type="firstRow">
      <w:tblPr/>
      <w:tcPr>
        <w:tcBorders>
          <w:top w:val="single" w:sz="4" w:space="0" w:color="C9F0FF" w:themeColor="accent1" w:themeTint="33"/>
          <w:left w:val="single" w:sz="4" w:space="0" w:color="C9F0FF" w:themeColor="accent1" w:themeTint="33"/>
          <w:bottom w:val="single" w:sz="4" w:space="0" w:color="C9F0FF" w:themeColor="accent1" w:themeTint="33"/>
          <w:right w:val="single" w:sz="4" w:space="0" w:color="C9F0FF" w:themeColor="accent1" w:themeTint="33"/>
          <w:insideH w:val="single" w:sz="4" w:space="0" w:color="C9F0FF" w:themeColor="accent1" w:themeTint="33"/>
          <w:insideV w:val="single" w:sz="4" w:space="0" w:color="C9F0FF" w:themeColor="accent1" w:themeTint="33"/>
          <w:tl2br w:val="nil"/>
          <w:tr2bl w:val="nil"/>
        </w:tcBorders>
        <w:shd w:val="clear" w:color="auto" w:fill="00AFF0" w:themeFill="accent1"/>
      </w:tcPr>
    </w:tblStylePr>
    <w:tblStylePr w:type="lastRow">
      <w:rPr>
        <w:b/>
      </w:rPr>
      <w:tblPr/>
      <w:tcPr>
        <w:shd w:val="clear" w:color="auto" w:fill="BBECFF" w:themeFill="accent1" w:themeFillTint="40"/>
      </w:tcPr>
    </w:tblStylePr>
    <w:tblStylePr w:type="firstCol">
      <w:tblPr/>
      <w:tcPr>
        <w:tcBorders>
          <w:insideH w:val="nil"/>
        </w:tcBorders>
        <w:shd w:val="clear" w:color="auto" w:fill="00AFF0" w:themeFill="accent1"/>
      </w:tcPr>
    </w:tblStylePr>
    <w:tblStylePr w:type="lastCol">
      <w:tblPr/>
      <w:tcPr>
        <w:shd w:val="clear" w:color="auto" w:fill="93E1FF" w:themeFill="accent1" w:themeFillTint="66"/>
      </w:tcPr>
    </w:tblStylePr>
    <w:tblStylePr w:type="band2Vert">
      <w:tblPr/>
      <w:tcPr>
        <w:shd w:val="clear" w:color="auto" w:fill="E3F7FF" w:themeFill="accent1" w:themeFillTint="1A"/>
      </w:tcPr>
    </w:tblStylePr>
    <w:tblStylePr w:type="band2Horz">
      <w:tblPr/>
      <w:tcPr>
        <w:shd w:val="clear" w:color="auto" w:fill="E3F7FF" w:themeFill="accent1" w:themeFillTint="1A"/>
      </w:tcPr>
    </w:tblStylePr>
  </w:style>
  <w:style w:type="paragraph" w:customStyle="1" w:styleId="Seqwaterbody">
    <w:name w:val="Seqwater body"/>
    <w:basedOn w:val="NoSpacing"/>
    <w:qFormat/>
    <w:rsid w:val="003F56EF"/>
  </w:style>
  <w:style w:type="table" w:customStyle="1" w:styleId="SeqwaterGreyTable">
    <w:name w:val="Seqwater Grey Table"/>
    <w:basedOn w:val="TableNormal"/>
    <w:uiPriority w:val="99"/>
    <w:rsid w:val="003F56EF"/>
    <w:pPr>
      <w:ind w:left="113" w:right="113"/>
    </w:pPr>
    <w:rPr>
      <w:rFonts w:asciiTheme="minorHAnsi" w:eastAsiaTheme="minorHAnsi" w:hAnsiTheme="minorHAnsi" w:cstheme="minorBidi"/>
      <w:sz w:val="22"/>
      <w:szCs w:val="22"/>
      <w:lang w:eastAsia="en-US"/>
    </w:rPr>
    <w:tblPr>
      <w:tblStyleRowBandSize w:val="1"/>
      <w:tblStyleColBandSize w:val="1"/>
      <w:tbl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insideH w:val="single" w:sz="4" w:space="0" w:color="008CB4" w:themeColor="background2" w:themeShade="BF"/>
        <w:insideV w:val="single" w:sz="4" w:space="0" w:color="008CB4" w:themeColor="background2" w:themeShade="BF"/>
      </w:tblBorders>
      <w:tblCellMar>
        <w:left w:w="0" w:type="dxa"/>
        <w:right w:w="0" w:type="dxa"/>
      </w:tblCellMar>
    </w:tblPr>
    <w:trPr>
      <w:cantSplit/>
    </w:trPr>
    <w:tcPr>
      <w:shd w:val="clear" w:color="auto" w:fill="auto"/>
    </w:tcPr>
    <w:tblStylePr w:type="firstRow">
      <w:rPr>
        <w:color w:val="FFFFFF" w:themeColor="background1"/>
      </w:rPr>
      <w:tblPr/>
      <w:tcPr>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insideH w:val="single" w:sz="4" w:space="0" w:color="008CB4" w:themeColor="background2" w:themeShade="BF"/>
          <w:insideV w:val="single" w:sz="4" w:space="0" w:color="008CB4" w:themeColor="background2" w:themeShade="BF"/>
          <w:tl2br w:val="nil"/>
          <w:tr2bl w:val="nil"/>
        </w:tcBorders>
        <w:shd w:val="clear" w:color="auto" w:fill="003859" w:themeFill="text2"/>
      </w:tcPr>
    </w:tblStylePr>
    <w:tblStylePr w:type="lastRow">
      <w:rPr>
        <w:b/>
        <w:color w:val="auto"/>
      </w:rPr>
      <w:tblPr/>
      <w:tcPr>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insideH w:val="single" w:sz="4" w:space="0" w:color="008CB4" w:themeColor="background2" w:themeShade="BF"/>
          <w:insideV w:val="single" w:sz="4" w:space="0" w:color="008CB4" w:themeColor="background2" w:themeShade="BF"/>
        </w:tcBorders>
        <w:shd w:val="clear" w:color="auto" w:fill="EAEAEA"/>
      </w:tcPr>
    </w:tblStylePr>
    <w:tblStylePr w:type="firstCol">
      <w:rPr>
        <w:color w:val="FFFFFF" w:themeColor="background1"/>
      </w:rPr>
      <w:tblPr/>
      <w:tcPr>
        <w:tcBorders>
          <w:top w:val="single" w:sz="4" w:space="0" w:color="008CB4" w:themeColor="background2" w:themeShade="BF"/>
          <w:left w:val="single" w:sz="4" w:space="0" w:color="008CB4" w:themeColor="background2" w:themeShade="BF"/>
          <w:bottom w:val="single" w:sz="4" w:space="0" w:color="008CB4" w:themeColor="background2" w:themeShade="BF"/>
          <w:right w:val="single" w:sz="4" w:space="0" w:color="008CB4" w:themeColor="background2" w:themeShade="BF"/>
          <w:insideH w:val="single" w:sz="4" w:space="0" w:color="008CB4" w:themeColor="background2" w:themeShade="BF"/>
          <w:insideV w:val="single" w:sz="4" w:space="0" w:color="008CB4" w:themeColor="background2" w:themeShade="BF"/>
        </w:tcBorders>
        <w:shd w:val="clear" w:color="auto" w:fill="003859" w:themeFill="text2"/>
      </w:tcPr>
    </w:tblStylePr>
    <w:tblStylePr w:type="lastCol">
      <w:tblPr/>
      <w:tcPr>
        <w:shd w:val="clear" w:color="auto" w:fill="EAEAEA"/>
      </w:tcPr>
    </w:tblStylePr>
    <w:tblStylePr w:type="band2Vert">
      <w:tblPr/>
      <w:tcPr>
        <w:shd w:val="clear" w:color="auto" w:fill="F9F9F9"/>
      </w:tcPr>
    </w:tblStylePr>
    <w:tblStylePr w:type="band2Horz">
      <w:tblPr/>
      <w:tcPr>
        <w:shd w:val="clear" w:color="auto" w:fill="F9F9F9"/>
      </w:tcPr>
    </w:tblStylePr>
  </w:style>
  <w:style w:type="paragraph" w:customStyle="1" w:styleId="SeqwaterH4">
    <w:name w:val="Seqwater H4"/>
    <w:basedOn w:val="Normal"/>
    <w:qFormat/>
    <w:rsid w:val="003F56EF"/>
    <w:pPr>
      <w:spacing w:before="240" w:line="240" w:lineRule="auto"/>
    </w:pPr>
    <w:rPr>
      <w:b/>
      <w:color w:val="00AFF0" w:themeColor="accent1"/>
    </w:rPr>
  </w:style>
  <w:style w:type="table" w:customStyle="1" w:styleId="SeqwaterTealTable">
    <w:name w:val="Seqwater Teal Table"/>
    <w:basedOn w:val="TableNormal"/>
    <w:uiPriority w:val="99"/>
    <w:rsid w:val="003F56EF"/>
    <w:pPr>
      <w:ind w:left="113" w:right="113"/>
    </w:pPr>
    <w:rPr>
      <w:rFonts w:asciiTheme="minorHAnsi" w:eastAsiaTheme="minorHAnsi" w:hAnsiTheme="minorHAnsi" w:cstheme="minorBidi"/>
      <w:sz w:val="22"/>
      <w:szCs w:val="22"/>
      <w:lang w:eastAsia="en-US"/>
    </w:rPr>
    <w:tblPr>
      <w:tblStyleRowBandSize w:val="1"/>
      <w:tblStyleColBandSize w:val="1"/>
      <w:tblBorders>
        <w:top w:val="single" w:sz="6" w:space="0" w:color="0091B3" w:themeColor="accent4"/>
        <w:left w:val="single" w:sz="6" w:space="0" w:color="0091B3" w:themeColor="accent4"/>
        <w:bottom w:val="single" w:sz="6" w:space="0" w:color="0091B3" w:themeColor="accent4"/>
        <w:right w:val="single" w:sz="6" w:space="0" w:color="0091B3" w:themeColor="accent4"/>
        <w:insideH w:val="single" w:sz="6" w:space="0" w:color="0091B3" w:themeColor="accent4"/>
        <w:insideV w:val="single" w:sz="6" w:space="0" w:color="0091B3" w:themeColor="accent4"/>
      </w:tblBorders>
      <w:tblCellMar>
        <w:left w:w="0" w:type="dxa"/>
        <w:right w:w="0" w:type="dxa"/>
      </w:tblCellMar>
    </w:tblPr>
    <w:trPr>
      <w:cantSplit/>
    </w:trPr>
    <w:tcPr>
      <w:shd w:val="clear" w:color="auto" w:fill="auto"/>
    </w:tcPr>
    <w:tblStylePr w:type="firstRow">
      <w:rPr>
        <w:color w:val="FFFFFF" w:themeColor="background1"/>
      </w:rPr>
      <w:tblPr/>
      <w:tcPr>
        <w:shd w:val="clear" w:color="auto" w:fill="0091B3" w:themeFill="accent4"/>
      </w:tcPr>
    </w:tblStylePr>
    <w:tblStylePr w:type="lastRow">
      <w:rPr>
        <w:b/>
        <w:color w:val="auto"/>
      </w:rPr>
      <w:tblPr/>
      <w:tcPr>
        <w:shd w:val="clear" w:color="auto" w:fill="EBF7F9" w:themeFill="accent5" w:themeFillTint="33"/>
      </w:tcPr>
    </w:tblStylePr>
    <w:tblStylePr w:type="firstCol">
      <w:rPr>
        <w:color w:val="FFFFFF" w:themeColor="background1"/>
      </w:rPr>
      <w:tblPr/>
      <w:tcPr>
        <w:shd w:val="clear" w:color="auto" w:fill="0091B3" w:themeFill="accent4"/>
      </w:tcPr>
    </w:tblStylePr>
    <w:tblStylePr w:type="lastCol">
      <w:tblPr/>
      <w:tcPr>
        <w:shd w:val="clear" w:color="auto" w:fill="EBF7F9" w:themeFill="accent5" w:themeFillTint="33"/>
      </w:tcPr>
    </w:tblStylePr>
    <w:tblStylePr w:type="band2Vert">
      <w:tblPr/>
      <w:tcPr>
        <w:shd w:val="clear" w:color="auto" w:fill="F9F9F9"/>
      </w:tcPr>
    </w:tblStylePr>
    <w:tblStylePr w:type="band2Horz">
      <w:tblPr/>
      <w:tcPr>
        <w:shd w:val="clear" w:color="auto" w:fill="F9F9F9"/>
      </w:tcPr>
    </w:tblStylePr>
  </w:style>
  <w:style w:type="numbering" w:customStyle="1" w:styleId="Style1">
    <w:name w:val="Style1"/>
    <w:uiPriority w:val="99"/>
    <w:rsid w:val="003F56EF"/>
    <w:pPr>
      <w:numPr>
        <w:numId w:val="13"/>
      </w:numPr>
    </w:pPr>
  </w:style>
  <w:style w:type="table" w:customStyle="1" w:styleId="Style2">
    <w:name w:val="Style2"/>
    <w:basedOn w:val="TableNormal"/>
    <w:uiPriority w:val="99"/>
    <w:rsid w:val="003F56EF"/>
    <w:rPr>
      <w:rFonts w:ascii="Roboto" w:eastAsiaTheme="minorHAnsi" w:hAnsi="Roboto" w:cstheme="minorBidi"/>
      <w:sz w:val="24"/>
      <w:szCs w:val="24"/>
      <w:lang w:eastAsia="en-US"/>
    </w:rPr>
    <w:tblPr>
      <w:tblBorders>
        <w:top w:val="single" w:sz="4" w:space="0" w:color="9CD9E4" w:themeColor="accent5"/>
        <w:left w:val="single" w:sz="4" w:space="0" w:color="9CD9E4" w:themeColor="accent5"/>
        <w:bottom w:val="single" w:sz="4" w:space="0" w:color="9CD9E4" w:themeColor="accent5"/>
        <w:right w:val="single" w:sz="4" w:space="0" w:color="9CD9E4" w:themeColor="accent5"/>
        <w:insideH w:val="single" w:sz="4" w:space="0" w:color="9CD9E4" w:themeColor="accent5"/>
        <w:insideV w:val="single" w:sz="4" w:space="0" w:color="9CD9E4" w:themeColor="accent5"/>
      </w:tblBorders>
    </w:tblPr>
    <w:tblStylePr w:type="firstRow">
      <w:rPr>
        <w:color w:val="FFFFFF" w:themeColor="background1"/>
      </w:rPr>
      <w:tblPr/>
      <w:tcPr>
        <w:shd w:val="clear" w:color="auto" w:fill="9CD9E4" w:themeFill="accent5"/>
      </w:tcPr>
    </w:tblStylePr>
    <w:tblStylePr w:type="firstCol">
      <w:rPr>
        <w:color w:val="FFFFFF" w:themeColor="background1"/>
      </w:rPr>
      <w:tblPr/>
      <w:tcPr>
        <w:tcBorders>
          <w:top w:val="nil"/>
          <w:left w:val="nil"/>
          <w:bottom w:val="nil"/>
          <w:right w:val="nil"/>
          <w:insideH w:val="nil"/>
          <w:insideV w:val="nil"/>
        </w:tcBorders>
        <w:shd w:val="clear" w:color="auto" w:fill="9CD9E4" w:themeFill="accent5"/>
      </w:tcPr>
    </w:tblStylePr>
  </w:style>
  <w:style w:type="paragraph" w:styleId="Subtitle">
    <w:name w:val="Subtitle"/>
    <w:basedOn w:val="Normal"/>
    <w:next w:val="BodyText"/>
    <w:link w:val="SubtitleChar"/>
    <w:uiPriority w:val="11"/>
    <w:qFormat/>
    <w:rsid w:val="003F56EF"/>
    <w:pPr>
      <w:spacing w:before="480" w:after="480"/>
    </w:pPr>
    <w:rPr>
      <w:rFonts w:asciiTheme="majorHAnsi" w:hAnsiTheme="majorHAnsi"/>
      <w:b/>
      <w:color w:val="003859" w:themeColor="text2"/>
      <w:sz w:val="44"/>
      <w:szCs w:val="44"/>
    </w:rPr>
  </w:style>
  <w:style w:type="character" w:customStyle="1" w:styleId="SubtitleChar">
    <w:name w:val="Subtitle Char"/>
    <w:basedOn w:val="DefaultParagraphFont"/>
    <w:link w:val="Subtitle"/>
    <w:uiPriority w:val="11"/>
    <w:rsid w:val="003F56EF"/>
    <w:rPr>
      <w:rFonts w:asciiTheme="majorHAnsi" w:eastAsiaTheme="minorEastAsia" w:hAnsiTheme="majorHAnsi" w:cs="Arial"/>
      <w:b/>
      <w:color w:val="003859" w:themeColor="text2"/>
      <w:sz w:val="44"/>
      <w:szCs w:val="44"/>
      <w:lang w:val="en-US" w:eastAsia="en-US"/>
    </w:rPr>
  </w:style>
  <w:style w:type="paragraph" w:customStyle="1" w:styleId="TableText0">
    <w:name w:val="Table Text"/>
    <w:basedOn w:val="Normal"/>
    <w:uiPriority w:val="3"/>
    <w:qFormat/>
    <w:rsid w:val="003F56EF"/>
    <w:pPr>
      <w:spacing w:before="60" w:after="60" w:line="240" w:lineRule="auto"/>
      <w:ind w:left="113" w:right="113"/>
    </w:pPr>
    <w:rPr>
      <w:sz w:val="22"/>
    </w:rPr>
  </w:style>
  <w:style w:type="paragraph" w:customStyle="1" w:styleId="TableBullet">
    <w:name w:val="Table Bullet"/>
    <w:basedOn w:val="TableText0"/>
    <w:uiPriority w:val="4"/>
    <w:qFormat/>
    <w:rsid w:val="003F56EF"/>
    <w:pPr>
      <w:numPr>
        <w:numId w:val="14"/>
      </w:numPr>
    </w:pPr>
    <w:rPr>
      <w:rFonts w:eastAsia="Times New Roman" w:cs="Times New Roman"/>
      <w:szCs w:val="24"/>
      <w:lang w:eastAsia="en-AU"/>
    </w:rPr>
  </w:style>
  <w:style w:type="paragraph" w:customStyle="1" w:styleId="TableBullet2">
    <w:name w:val="Table Bullet 2"/>
    <w:basedOn w:val="TableBullet"/>
    <w:uiPriority w:val="19"/>
    <w:rsid w:val="003F56EF"/>
    <w:pPr>
      <w:numPr>
        <w:ilvl w:val="1"/>
      </w:numPr>
    </w:pPr>
  </w:style>
  <w:style w:type="paragraph" w:customStyle="1" w:styleId="TableCaption">
    <w:name w:val="Table Caption"/>
    <w:basedOn w:val="Caption"/>
    <w:uiPriority w:val="6"/>
    <w:qFormat/>
    <w:rsid w:val="003F56EF"/>
    <w:pPr>
      <w:tabs>
        <w:tab w:val="left" w:pos="851"/>
      </w:tabs>
      <w:ind w:left="851" w:hanging="851"/>
    </w:pPr>
  </w:style>
  <w:style w:type="paragraph" w:customStyle="1" w:styleId="TableHeading">
    <w:name w:val="Table Heading"/>
    <w:basedOn w:val="TableText0"/>
    <w:uiPriority w:val="3"/>
    <w:qFormat/>
    <w:rsid w:val="003F56EF"/>
    <w:pPr>
      <w:keepNext/>
    </w:pPr>
    <w:rPr>
      <w:b/>
    </w:rPr>
  </w:style>
  <w:style w:type="paragraph" w:customStyle="1" w:styleId="TableHeadingWhite">
    <w:name w:val="Table Heading White"/>
    <w:basedOn w:val="TableText0"/>
    <w:uiPriority w:val="3"/>
    <w:qFormat/>
    <w:rsid w:val="003F56EF"/>
    <w:pPr>
      <w:keepNext/>
    </w:pPr>
    <w:rPr>
      <w:b/>
      <w:color w:val="FFFFFF" w:themeColor="background1"/>
    </w:rPr>
  </w:style>
  <w:style w:type="table" w:customStyle="1" w:styleId="TableNoBorders">
    <w:name w:val="Table No Borders"/>
    <w:basedOn w:val="TableNormal"/>
    <w:uiPriority w:val="99"/>
    <w:rsid w:val="003F56EF"/>
    <w:rPr>
      <w:rFonts w:asciiTheme="minorHAnsi" w:eastAsiaTheme="minorHAnsi" w:hAnsiTheme="minorHAnsi" w:cstheme="minorBidi"/>
      <w:sz w:val="22"/>
      <w:szCs w:val="22"/>
      <w:lang w:eastAsia="en-US"/>
    </w:rPr>
    <w:tblPr>
      <w:tblCellMar>
        <w:left w:w="0" w:type="dxa"/>
        <w:right w:w="0" w:type="dxa"/>
      </w:tblCellMar>
    </w:tblPr>
  </w:style>
  <w:style w:type="paragraph" w:customStyle="1" w:styleId="TableNumber">
    <w:name w:val="Table Number"/>
    <w:basedOn w:val="TableText0"/>
    <w:uiPriority w:val="4"/>
    <w:qFormat/>
    <w:rsid w:val="003F56EF"/>
    <w:pPr>
      <w:numPr>
        <w:numId w:val="15"/>
      </w:numPr>
    </w:pPr>
  </w:style>
  <w:style w:type="paragraph" w:customStyle="1" w:styleId="TableNumber2">
    <w:name w:val="Table Number 2"/>
    <w:basedOn w:val="TableNumber"/>
    <w:uiPriority w:val="19"/>
    <w:rsid w:val="003F56EF"/>
    <w:pPr>
      <w:numPr>
        <w:ilvl w:val="1"/>
      </w:numPr>
    </w:pPr>
  </w:style>
  <w:style w:type="paragraph" w:styleId="TableofAuthorities">
    <w:name w:val="table of authorities"/>
    <w:basedOn w:val="Normal"/>
    <w:next w:val="Normal"/>
    <w:uiPriority w:val="99"/>
    <w:semiHidden/>
    <w:rsid w:val="003F56EF"/>
    <w:pPr>
      <w:ind w:left="200" w:hanging="200"/>
    </w:pPr>
  </w:style>
  <w:style w:type="paragraph" w:styleId="TOC3">
    <w:name w:val="toc 3"/>
    <w:basedOn w:val="Normal"/>
    <w:next w:val="Normal"/>
    <w:uiPriority w:val="39"/>
    <w:rsid w:val="003F56EF"/>
    <w:pPr>
      <w:tabs>
        <w:tab w:val="left" w:pos="851"/>
        <w:tab w:val="right" w:leader="dot" w:pos="9923"/>
      </w:tabs>
      <w:spacing w:before="80" w:after="80"/>
      <w:ind w:left="1247"/>
      <w:contextualSpacing/>
    </w:pPr>
    <w:rPr>
      <w:color w:val="003859" w:themeColor="text2"/>
      <w:sz w:val="22"/>
    </w:rPr>
  </w:style>
  <w:style w:type="paragraph" w:styleId="TableofFigures">
    <w:name w:val="table of figures"/>
    <w:basedOn w:val="TOC3"/>
    <w:next w:val="Normal"/>
    <w:uiPriority w:val="99"/>
    <w:rsid w:val="003F56EF"/>
    <w:rPr>
      <w:noProof/>
    </w:rPr>
  </w:style>
  <w:style w:type="paragraph" w:customStyle="1" w:styleId="Tablesubheading">
    <w:name w:val="Table subheading"/>
    <w:basedOn w:val="TableText0"/>
    <w:qFormat/>
    <w:rsid w:val="003F56EF"/>
    <w:rPr>
      <w:rFonts w:ascii="Roboto" w:hAnsi="Roboto"/>
      <w:b/>
      <w:bCs/>
    </w:rPr>
  </w:style>
  <w:style w:type="paragraph" w:customStyle="1" w:styleId="TableTextFooter">
    <w:name w:val="Table Text (Footer)"/>
    <w:basedOn w:val="TableText0"/>
    <w:qFormat/>
    <w:rsid w:val="003F56EF"/>
    <w:rPr>
      <w:color w:val="004987" w:themeColor="text1"/>
      <w:sz w:val="14"/>
      <w:szCs w:val="14"/>
    </w:rPr>
  </w:style>
  <w:style w:type="paragraph" w:styleId="TOC1">
    <w:name w:val="toc 1"/>
    <w:basedOn w:val="Normal"/>
    <w:next w:val="Normal"/>
    <w:uiPriority w:val="39"/>
    <w:rsid w:val="003F56EF"/>
    <w:pPr>
      <w:keepNext/>
      <w:tabs>
        <w:tab w:val="left" w:pos="709"/>
        <w:tab w:val="right" w:leader="dot" w:pos="9923"/>
      </w:tabs>
      <w:spacing w:before="240"/>
    </w:pPr>
    <w:rPr>
      <w:b/>
      <w:noProof/>
      <w:color w:val="003859" w:themeColor="text2"/>
      <w:sz w:val="22"/>
    </w:rPr>
  </w:style>
  <w:style w:type="paragraph" w:styleId="TOC2">
    <w:name w:val="toc 2"/>
    <w:basedOn w:val="TOC1"/>
    <w:next w:val="TOC3"/>
    <w:uiPriority w:val="39"/>
    <w:rsid w:val="003F56EF"/>
    <w:pPr>
      <w:tabs>
        <w:tab w:val="clear" w:pos="709"/>
        <w:tab w:val="left" w:pos="1276"/>
      </w:tabs>
      <w:spacing w:before="80" w:after="80"/>
      <w:ind w:left="680"/>
      <w:contextualSpacing/>
    </w:pPr>
    <w:rPr>
      <w:b w:val="0"/>
    </w:rPr>
  </w:style>
  <w:style w:type="paragraph" w:styleId="TOC4">
    <w:name w:val="toc 4"/>
    <w:basedOn w:val="TOC1"/>
    <w:next w:val="Normal"/>
    <w:uiPriority w:val="39"/>
    <w:rsid w:val="003F56EF"/>
    <w:pPr>
      <w:tabs>
        <w:tab w:val="left" w:pos="851"/>
      </w:tabs>
      <w:ind w:left="851" w:hanging="851"/>
    </w:pPr>
  </w:style>
  <w:style w:type="paragraph" w:styleId="TOC5">
    <w:name w:val="toc 5"/>
    <w:basedOn w:val="TOC2"/>
    <w:next w:val="Normal"/>
    <w:uiPriority w:val="39"/>
    <w:rsid w:val="003F56EF"/>
    <w:pPr>
      <w:tabs>
        <w:tab w:val="left" w:pos="1701"/>
      </w:tabs>
      <w:ind w:left="1702" w:hanging="851"/>
    </w:pPr>
  </w:style>
  <w:style w:type="paragraph" w:styleId="TOC6">
    <w:name w:val="toc 6"/>
    <w:basedOn w:val="TOC3"/>
    <w:next w:val="Normal"/>
    <w:uiPriority w:val="39"/>
    <w:semiHidden/>
    <w:rsid w:val="003F56EF"/>
    <w:pPr>
      <w:ind w:left="851" w:hanging="851"/>
    </w:pPr>
    <w:rPr>
      <w:noProof/>
    </w:rPr>
  </w:style>
  <w:style w:type="paragraph" w:styleId="TOC7">
    <w:name w:val="toc 7"/>
    <w:basedOn w:val="TOC2"/>
    <w:next w:val="Normal"/>
    <w:uiPriority w:val="39"/>
    <w:semiHidden/>
    <w:rsid w:val="003F56EF"/>
    <w:pPr>
      <w:spacing w:after="60"/>
    </w:pPr>
    <w:rPr>
      <w:sz w:val="16"/>
    </w:rPr>
  </w:style>
  <w:style w:type="paragraph" w:styleId="TOC8">
    <w:name w:val="toc 8"/>
    <w:basedOn w:val="Normal"/>
    <w:next w:val="Normal"/>
    <w:uiPriority w:val="39"/>
    <w:semiHidden/>
    <w:rsid w:val="003F56EF"/>
    <w:pPr>
      <w:tabs>
        <w:tab w:val="left" w:pos="851"/>
        <w:tab w:val="right" w:pos="9639"/>
      </w:tabs>
      <w:spacing w:after="60"/>
      <w:ind w:left="851" w:hanging="851"/>
    </w:pPr>
    <w:rPr>
      <w:sz w:val="16"/>
    </w:rPr>
  </w:style>
  <w:style w:type="paragraph" w:styleId="TOC9">
    <w:name w:val="toc 9"/>
    <w:basedOn w:val="Normal"/>
    <w:next w:val="Normal"/>
    <w:uiPriority w:val="39"/>
    <w:semiHidden/>
    <w:rsid w:val="003F56EF"/>
    <w:pPr>
      <w:tabs>
        <w:tab w:val="left" w:pos="1418"/>
        <w:tab w:val="right" w:pos="9639"/>
      </w:tabs>
      <w:spacing w:after="6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eqwater">
  <a:themeElements>
    <a:clrScheme name="Seqwater Corporate 2">
      <a:dk1>
        <a:srgbClr val="004987"/>
      </a:dk1>
      <a:lt1>
        <a:srgbClr val="FFFFFF"/>
      </a:lt1>
      <a:dk2>
        <a:srgbClr val="003859"/>
      </a:dk2>
      <a:lt2>
        <a:srgbClr val="00BDF1"/>
      </a:lt2>
      <a:accent1>
        <a:srgbClr val="00AFF0"/>
      </a:accent1>
      <a:accent2>
        <a:srgbClr val="808285"/>
      </a:accent2>
      <a:accent3>
        <a:srgbClr val="7ECCC3"/>
      </a:accent3>
      <a:accent4>
        <a:srgbClr val="0091B3"/>
      </a:accent4>
      <a:accent5>
        <a:srgbClr val="9CD9E4"/>
      </a:accent5>
      <a:accent6>
        <a:srgbClr val="FFC528"/>
      </a:accent6>
      <a:hlink>
        <a:srgbClr val="003859"/>
      </a:hlink>
      <a:folHlink>
        <a:srgbClr val="0037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qwater Roboto Corporate Theme" id="{DC2BFC72-43E1-8141-8A3C-B897A7118840}" vid="{6E8816D7-84AD-4947-8877-C3EB8C7137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30DD3F0004845AA22F1817813330B" ma:contentTypeVersion="18" ma:contentTypeDescription="Create a new document." ma:contentTypeScope="" ma:versionID="233469efb32363f36f1ed276c9f91c9c">
  <xsd:schema xmlns:xsd="http://www.w3.org/2001/XMLSchema" xmlns:xs="http://www.w3.org/2001/XMLSchema" xmlns:p="http://schemas.microsoft.com/office/2006/metadata/properties" xmlns:ns2="dd5b4632-379a-426f-8081-06d5179852a6" xmlns:ns3="56e63394-b377-4d36-97ec-13f07ef5a70b" targetNamespace="http://schemas.microsoft.com/office/2006/metadata/properties" ma:root="true" ma:fieldsID="707297594f71960ee0076fa390d5d6e4" ns2:_="" ns3:_="">
    <xsd:import namespace="dd5b4632-379a-426f-8081-06d5179852a6"/>
    <xsd:import namespace="56e63394-b377-4d36-97ec-13f07ef5a7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4632-379a-426f-8081-06d51798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798c38-7626-4d89-9c6d-e3ce2a82d4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e63394-b377-4d36-97ec-13f07ef5a70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2f65a-95c9-401e-bfaf-cdab3846e5e3}" ma:internalName="TaxCatchAll" ma:showField="CatchAllData" ma:web="56e63394-b377-4d36-97ec-13f07ef5a70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56e63394-b377-4d36-97ec-13f07ef5a70b" xsi:nil="true"/>
    <lcf76f155ced4ddcb4097134ff3c332f xmlns="dd5b4632-379a-426f-8081-06d5179852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BC9E9-63AE-40DA-9D1B-5CAB5D6169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3BD4F5-9028-4C03-BB03-BA49A555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4632-379a-426f-8081-06d5179852a6"/>
    <ds:schemaRef ds:uri="56e63394-b377-4d36-97ec-13f07ef5a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FC497-F50D-4C84-99CE-473BEB3851C0}">
  <ds:schemaRefs>
    <ds:schemaRef ds:uri="http://schemas.microsoft.com/sharepoint/v3/contenttype/forms"/>
  </ds:schemaRefs>
</ds:datastoreItem>
</file>

<file path=customXml/itemProps4.xml><?xml version="1.0" encoding="utf-8"?>
<ds:datastoreItem xmlns:ds="http://schemas.openxmlformats.org/officeDocument/2006/customXml" ds:itemID="{EAF1BA2F-0EC5-4F8D-ADC8-31C0E937B7E4}">
  <ds:schemaRefs>
    <ds:schemaRef ds:uri="http://schemas.microsoft.com/sharepoint/v3/contenttype/forms"/>
  </ds:schemaRefs>
</ds:datastoreItem>
</file>

<file path=customXml/itemProps5.xml><?xml version="1.0" encoding="utf-8"?>
<ds:datastoreItem xmlns:ds="http://schemas.openxmlformats.org/officeDocument/2006/customXml" ds:itemID="{73DD357F-0394-4954-A4DA-4557E3B64B62}">
  <ds:schemaRefs>
    <ds:schemaRef ds:uri="http://schemas.openxmlformats.org/officeDocument/2006/bibliography"/>
  </ds:schemaRefs>
</ds:datastoreItem>
</file>

<file path=customXml/itemProps6.xml><?xml version="1.0" encoding="utf-8"?>
<ds:datastoreItem xmlns:ds="http://schemas.openxmlformats.org/officeDocument/2006/customXml" ds:itemID="{6DEADC66-665D-4AE9-B458-1C34FF5060DC}">
  <ds:schemaRefs>
    <ds:schemaRef ds:uri="http://purl.org/dc/elements/1.1/"/>
    <ds:schemaRef ds:uri="http://schemas.microsoft.com/office/2006/metadata/properties"/>
    <ds:schemaRef ds:uri="56e63394-b377-4d36-97ec-13f07ef5a70b"/>
    <ds:schemaRef ds:uri="http://schemas.microsoft.com/office/2006/documentManagement/types"/>
    <ds:schemaRef ds:uri="http://purl.org/dc/dcmitype/"/>
    <ds:schemaRef ds:uri="dd5b4632-379a-426f-8081-06d5179852a6"/>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402</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Penetration Permit</vt:lpstr>
    </vt:vector>
  </TitlesOfParts>
  <Company>Seqwater</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Penetration Permit</dc:title>
  <dc:subject>FRM-00636</dc:subject>
  <dc:creator>Programs and Systems Specilaist (Risk)</dc:creator>
  <cp:keywords>5</cp:keywords>
  <dc:description>Programs &amp; Systems Business Partner</dc:description>
  <cp:lastModifiedBy>Jerome Paige (He/Him)</cp:lastModifiedBy>
  <cp:revision>3</cp:revision>
  <cp:lastPrinted>2015-03-26T06:11:00Z</cp:lastPrinted>
  <dcterms:created xsi:type="dcterms:W3CDTF">2025-07-30T01:20:00Z</dcterms:created>
  <dcterms:modified xsi:type="dcterms:W3CDTF">2025-07-30T01:21:00Z</dcterms:modified>
  <cp:category>16/07/2025</cp:category>
  <cp:contentStatus>Form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0x01010043030DD3F0004845AA22F1817813330B</vt:lpwstr>
  </property>
</Properties>
</file>